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A" w:rsidRPr="00B06B2B" w:rsidRDefault="00742C9A" w:rsidP="000D3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ПРОТОКОЛ № 1</w:t>
      </w:r>
      <w:r w:rsidRPr="00B06B2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42C9A" w:rsidRPr="00B06B2B" w:rsidRDefault="00742C9A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</w:p>
    <w:p w:rsidR="00742C9A" w:rsidRPr="00B06B2B" w:rsidRDefault="00742C9A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в Слободо-Туринском муниципальном районе</w:t>
      </w:r>
    </w:p>
    <w:p w:rsidR="00742C9A" w:rsidRPr="00B06B2B" w:rsidRDefault="00742C9A" w:rsidP="00473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9A" w:rsidRPr="00B06B2B" w:rsidRDefault="00742C9A" w:rsidP="00047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с.Туринская Слобода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26</w:t>
      </w:r>
      <w:r w:rsidRPr="00B06B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февраля  2016</w:t>
      </w:r>
      <w:r w:rsidRPr="00B06B2B">
        <w:rPr>
          <w:rFonts w:ascii="Times New Roman" w:hAnsi="Times New Roman"/>
          <w:sz w:val="28"/>
          <w:szCs w:val="28"/>
        </w:rPr>
        <w:t xml:space="preserve"> года</w:t>
      </w:r>
    </w:p>
    <w:p w:rsidR="00742C9A" w:rsidRPr="00B06B2B" w:rsidRDefault="00742C9A" w:rsidP="0047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2C9A" w:rsidRPr="00B06B2B" w:rsidRDefault="00742C9A" w:rsidP="00473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2C9A" w:rsidRDefault="00742C9A" w:rsidP="00404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Председатель –    Кошелев М.В., глава муниципального района.</w:t>
      </w:r>
    </w:p>
    <w:p w:rsidR="00742C9A" w:rsidRDefault="00742C9A" w:rsidP="00404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– Ермакова Е.С.</w:t>
      </w:r>
    </w:p>
    <w:p w:rsidR="00742C9A" w:rsidRPr="00B06B2B" w:rsidRDefault="00742C9A" w:rsidP="004045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Секретарь –    Исаев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B2B">
        <w:rPr>
          <w:rFonts w:ascii="Times New Roman" w:hAnsi="Times New Roman"/>
          <w:sz w:val="28"/>
          <w:szCs w:val="28"/>
        </w:rPr>
        <w:t>Г.Ф., заведующий юридическим отделом администрации                            Слободо-Туринского муниципального района</w:t>
      </w:r>
    </w:p>
    <w:p w:rsidR="00742C9A" w:rsidRPr="00B06B2B" w:rsidRDefault="00742C9A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C9A" w:rsidRPr="00B06B2B" w:rsidRDefault="00742C9A" w:rsidP="001E0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Члены комиссии:</w:t>
      </w:r>
    </w:p>
    <w:p w:rsidR="00742C9A" w:rsidRPr="00B06B2B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Пелевина О.В. – начальник Контрольного органа Слободо-Туринского      муниципального района;</w:t>
      </w:r>
    </w:p>
    <w:p w:rsidR="00742C9A" w:rsidRPr="00B06B2B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Фоминов Г.И.    – начальник МОУО Слободо-Туринского муниципального района.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Замараева Т.А. – заведующая организационным отделом администрации Слободо-Туринского муниципального района.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Лашкова Л.А. – начальник муниципального отдела управления имуществом Слободо-Туринского муниципального района.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Хомченко А.В.- заместитель начальника ОП № 27 ММО МВД России                   « Байкаловский».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 М.Г.- главный редактор газеты «Коммунар».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Бородулин И.В.- председатель ветеранской организации МВД Слободо-Туринского муниципального района.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Сабуров Ю.В.- Глава Слободо-Туринского сельского поселения.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Фефелова Л.П.- Глава Сладковского сельского поселения.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Костенков С.Г.- Глава Ницинского сельского поселения.</w:t>
      </w:r>
    </w:p>
    <w:p w:rsidR="00742C9A" w:rsidRDefault="00742C9A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Судакова К.Г.- Глава Усть-Ницинского сельского поселения.</w:t>
      </w:r>
    </w:p>
    <w:p w:rsidR="00742C9A" w:rsidRPr="00B06B2B" w:rsidRDefault="00742C9A" w:rsidP="00943CB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Кворум имеется.  </w:t>
      </w:r>
    </w:p>
    <w:p w:rsidR="00742C9A" w:rsidRPr="00B06B2B" w:rsidRDefault="00742C9A" w:rsidP="0047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C9A" w:rsidRPr="00B06B2B" w:rsidRDefault="00742C9A" w:rsidP="00473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ПОВЕСТКА ДНЯ:</w:t>
      </w:r>
    </w:p>
    <w:p w:rsidR="00742C9A" w:rsidRPr="00AE2213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1.Подведение итогов выполнения Плана мероприятий по противодействию коррупции в органах местного самоуправления  в Слободо-Туринс</w:t>
      </w:r>
      <w:r>
        <w:rPr>
          <w:rFonts w:ascii="Times New Roman" w:hAnsi="Times New Roman" w:cs="Times New Roman"/>
          <w:sz w:val="28"/>
          <w:szCs w:val="28"/>
        </w:rPr>
        <w:t>ком муниципальном районе на 2015</w:t>
      </w:r>
      <w:r w:rsidRPr="00AE221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42C9A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Докладчик: Исаев Г.Ф.</w:t>
      </w:r>
    </w:p>
    <w:p w:rsidR="00742C9A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Главы Сельских поселений.</w:t>
      </w:r>
    </w:p>
    <w:p w:rsidR="00742C9A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Эффективность взаимодействия органов местного самоуправления, правоохранительных органов и общественности по выявлению коррупционных правонарушений в органах власти всех уровней на территории Слободо-Туринского муниципального района.</w:t>
      </w:r>
    </w:p>
    <w:p w:rsidR="00742C9A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 представитель ОП № 27</w:t>
      </w:r>
    </w:p>
    <w:p w:rsidR="00742C9A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Главы сельских поселений</w:t>
      </w:r>
    </w:p>
    <w:p w:rsidR="00742C9A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Начальник МОУО Фоминов Г.И.</w:t>
      </w:r>
    </w:p>
    <w:p w:rsidR="00742C9A" w:rsidRPr="00AE2213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2213">
        <w:rPr>
          <w:rFonts w:ascii="Times New Roman" w:hAnsi="Times New Roman" w:cs="Times New Roman"/>
          <w:sz w:val="28"/>
          <w:szCs w:val="28"/>
        </w:rPr>
        <w:t>.О мерах по обеспечению своевременного и правильного предоставления сведений о доходах;</w:t>
      </w:r>
    </w:p>
    <w:p w:rsidR="00742C9A" w:rsidRDefault="00742C9A" w:rsidP="00605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213">
        <w:rPr>
          <w:rFonts w:ascii="Times New Roman" w:hAnsi="Times New Roman" w:cs="Times New Roman"/>
          <w:sz w:val="28"/>
          <w:szCs w:val="28"/>
        </w:rPr>
        <w:t>Докладчик: Замараева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C9A" w:rsidRPr="00605692" w:rsidRDefault="00742C9A" w:rsidP="00605692">
      <w:pPr>
        <w:jc w:val="both"/>
        <w:rPr>
          <w:rFonts w:ascii="Times New Roman" w:hAnsi="Times New Roman"/>
          <w:sz w:val="28"/>
          <w:szCs w:val="28"/>
        </w:rPr>
      </w:pPr>
      <w:r w:rsidRPr="00605692">
        <w:rPr>
          <w:rFonts w:ascii="Times New Roman" w:hAnsi="Times New Roman"/>
          <w:sz w:val="28"/>
          <w:szCs w:val="28"/>
        </w:rPr>
        <w:t>4. Результаты выполнения  муниципальной программы « Развитие муниципальной службы, подготовки кадров в системе муниципального управления, приоритетных сфер экономики и противодействия коррупции в Слободо-Туринском МР», утвержденной  постановлением администрации Слободо-Туринского муниципального района от 31.10.2013 года № 701-НПА и изменениями внесенными постановлением администрации Слобод-Туринского муниципального района № 517 от 26.11.2015 года, за 2015 год.</w:t>
      </w:r>
    </w:p>
    <w:p w:rsidR="00742C9A" w:rsidRPr="00605692" w:rsidRDefault="00742C9A" w:rsidP="00605692">
      <w:pPr>
        <w:jc w:val="both"/>
        <w:rPr>
          <w:rFonts w:ascii="Times New Roman" w:hAnsi="Times New Roman"/>
          <w:sz w:val="28"/>
          <w:szCs w:val="28"/>
        </w:rPr>
      </w:pPr>
      <w:r w:rsidRPr="00605692">
        <w:rPr>
          <w:rFonts w:ascii="Times New Roman" w:hAnsi="Times New Roman"/>
          <w:sz w:val="28"/>
          <w:szCs w:val="28"/>
        </w:rPr>
        <w:t>Докладчик: Замараева Т.А.</w:t>
      </w:r>
    </w:p>
    <w:p w:rsidR="00742C9A" w:rsidRPr="00605692" w:rsidRDefault="00742C9A" w:rsidP="00605692">
      <w:pPr>
        <w:jc w:val="both"/>
        <w:rPr>
          <w:rFonts w:ascii="Times New Roman" w:hAnsi="Times New Roman"/>
          <w:sz w:val="28"/>
          <w:szCs w:val="28"/>
        </w:rPr>
      </w:pPr>
      <w:r w:rsidRPr="00605692">
        <w:rPr>
          <w:rFonts w:ascii="Times New Roman" w:hAnsi="Times New Roman"/>
          <w:sz w:val="28"/>
          <w:szCs w:val="28"/>
        </w:rPr>
        <w:t xml:space="preserve">                     Главы сельских поселений.</w:t>
      </w:r>
    </w:p>
    <w:p w:rsidR="00742C9A" w:rsidRDefault="00742C9A" w:rsidP="00605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заслушали доклад заведующего юридическим отделом администрации Слободо-Туринского муниципального района Исаева Г.Ф. о выполнении плана по противодействию коррупции за 2015 год. По всем 20 пунктам плана мероприятия выполнены в полном объеме с учетом проведенных мероприятий по устранению выявленных недостатков. Наиболее сложным оказалось выполнение пункта плана № 16 « Проведение проверок соблюдения законодательства в сфере закупок товаров, работ, услуг для обеспечения государственных, муниципальных нужд», так как в 2015 году имелся ряд нарушений федерального закона № 44 по закупкам, в результате чего ряд руководителей были наказаны в административном порядке.</w:t>
      </w:r>
    </w:p>
    <w:p w:rsidR="00742C9A" w:rsidRDefault="00742C9A" w:rsidP="00605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чем принято решение по данному пункту плана проводить заслушивание руководителя финансового управления Слободо-Туринского муниципального района о проводимых мероприятиях по недопущению нарушений в 2016 году.</w:t>
      </w:r>
    </w:p>
    <w:p w:rsidR="00742C9A" w:rsidRDefault="00742C9A" w:rsidP="00605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 доклады Зам.начальника ОП № 27 Хомченко А.В., глав поселений и начальника МОУО Фоминова Г.И.</w:t>
      </w:r>
    </w:p>
    <w:p w:rsidR="00742C9A" w:rsidRDefault="00742C9A" w:rsidP="006056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решение, что по данному вопросу взаимодействие налажено слабо, по докладу зам.начальника ОП № 27 Хомченко А.В. следует, что ОП № 27 данным вопросом не занимается, так как нет в штатах сотрудника БЭП и данное направление работы провалено. Вместе с тем было отмечено инициативное выявление коррупционного преступления, допущенного бухгалтером школы № 2 Субботиной, руководством МОУО, что является положительным моментом.</w:t>
      </w:r>
    </w:p>
    <w:p w:rsidR="00742C9A" w:rsidRDefault="00742C9A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слушали доклад Замараевой Т.А. - которая</w:t>
      </w:r>
      <w:r w:rsidRPr="00B06B2B">
        <w:rPr>
          <w:rFonts w:ascii="Times New Roman" w:hAnsi="Times New Roman"/>
          <w:sz w:val="28"/>
          <w:szCs w:val="28"/>
        </w:rPr>
        <w:t xml:space="preserve">  доложил</w:t>
      </w:r>
      <w:r>
        <w:rPr>
          <w:rFonts w:ascii="Times New Roman" w:hAnsi="Times New Roman"/>
          <w:sz w:val="28"/>
          <w:szCs w:val="28"/>
        </w:rPr>
        <w:t>а о задачах стоящих перед муниципальными служащими и лицами замещающими муниципальные должности по</w:t>
      </w:r>
      <w:r w:rsidRPr="00B06B2B">
        <w:rPr>
          <w:rFonts w:ascii="Times New Roman" w:hAnsi="Times New Roman"/>
          <w:sz w:val="28"/>
          <w:szCs w:val="28"/>
        </w:rPr>
        <w:t xml:space="preserve"> выполнения мероприятий органов местного самоуправления Слободо-Туринского муниципального района по </w:t>
      </w:r>
      <w:r>
        <w:rPr>
          <w:rFonts w:ascii="Times New Roman" w:hAnsi="Times New Roman"/>
          <w:sz w:val="28"/>
          <w:szCs w:val="28"/>
        </w:rPr>
        <w:t>обеспечению своевременного и правильного предоставления сведений о доходах муниципальных служащих за 2015</w:t>
      </w:r>
      <w:r w:rsidRPr="00B06B2B">
        <w:rPr>
          <w:rFonts w:ascii="Times New Roman" w:hAnsi="Times New Roman"/>
          <w:sz w:val="28"/>
          <w:szCs w:val="28"/>
        </w:rPr>
        <w:t xml:space="preserve"> год.</w:t>
      </w:r>
    </w:p>
    <w:p w:rsidR="00742C9A" w:rsidRDefault="00742C9A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 апреля 2015 года должны быть предоставлены сведения о доходах лицами замещающих муниципальные должности ( 2 сотрудника). В срок до 30 апреля 2015 года должны быть предоставлены сведения о доходах всеми муниципальными служащими администрации, в обязанности которых входят предоставлять данные сведения. ( всего 14 муниципальных служащих),</w:t>
      </w:r>
    </w:p>
    <w:p w:rsidR="00742C9A" w:rsidRPr="00B06B2B" w:rsidRDefault="00742C9A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другим органам местного самоуправления, также необходимо в  указанные сроки предоставить сведения о доходах  и расходах.</w:t>
      </w:r>
    </w:p>
    <w:p w:rsidR="00742C9A" w:rsidRPr="00B06B2B" w:rsidRDefault="00742C9A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 xml:space="preserve"> </w:t>
      </w:r>
    </w:p>
    <w:p w:rsidR="00742C9A" w:rsidRPr="00B06B2B" w:rsidRDefault="00742C9A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РЕШИЛИ:  На основании изложенного информацию принять к сведению.</w:t>
      </w:r>
    </w:p>
    <w:p w:rsidR="00742C9A" w:rsidRPr="00B06B2B" w:rsidRDefault="00742C9A" w:rsidP="00557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C9A" w:rsidRDefault="00742C9A" w:rsidP="00B47E64">
      <w:pPr>
        <w:jc w:val="both"/>
        <w:rPr>
          <w:rFonts w:ascii="Times New Roman" w:hAnsi="Times New Roman"/>
          <w:sz w:val="28"/>
          <w:szCs w:val="28"/>
        </w:rPr>
      </w:pPr>
      <w:r w:rsidRPr="00B47E64">
        <w:rPr>
          <w:rFonts w:ascii="Times New Roman" w:hAnsi="Times New Roman"/>
          <w:sz w:val="28"/>
          <w:szCs w:val="28"/>
        </w:rPr>
        <w:t>По четвертому вопросу заслушаны доклады специалиста организационного отдела и глав поселений Результаты выполнения  муниципальной программы « Развитие муниципальной службы, подготовки кадров в системе муниципального управления, приоритетных сфер экономики и противодействия коррупции в Слободо-Туринском МР», утвержденной  постановлением администрации Слободо-Туринского муниципального района от 31.10.2013 года № 701-НПА и изменениями внесенными постановлением администрации Слобод-Туринского муниципального района № 517 от 26.11.2015 года, за 2015 год.</w:t>
      </w:r>
      <w:r>
        <w:rPr>
          <w:rFonts w:ascii="Times New Roman" w:hAnsi="Times New Roman"/>
          <w:sz w:val="28"/>
          <w:szCs w:val="28"/>
        </w:rPr>
        <w:t xml:space="preserve"> Мероприятия  предусмотренные программой выполняются в установленные сроки.</w:t>
      </w:r>
    </w:p>
    <w:p w:rsidR="00742C9A" w:rsidRDefault="00742C9A" w:rsidP="00B47E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742C9A" w:rsidRPr="00B47E64" w:rsidRDefault="00742C9A" w:rsidP="00B47E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поставлена задача о выполнении Указа Президента Российской Федерации от 15.07.2015 № 364 « О мерах по совершенствованию организации деятельности в области противодействия коррупции» по утверждению муниципальным правовым актом перечня организаций, созданных на территории Слободо-Туринского муниципального района. На глав сельских поселений возложена задача по контролю за исполнением указаний  администрации Губернатора Свердловской области от 20.02.2016 № 01-01-76/2569 и предоставление отчетов по утвержденной форме до 01.07.2016 года, для подготовки общего доклада.</w:t>
      </w:r>
    </w:p>
    <w:p w:rsidR="00742C9A" w:rsidRPr="00B06B2B" w:rsidRDefault="00742C9A" w:rsidP="0072357F">
      <w:pPr>
        <w:rPr>
          <w:rFonts w:ascii="Times New Roman" w:hAnsi="Times New Roman"/>
          <w:sz w:val="28"/>
          <w:szCs w:val="28"/>
        </w:rPr>
      </w:pPr>
      <w:r w:rsidRPr="00B06B2B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М.В.Кошелев</w:t>
      </w:r>
    </w:p>
    <w:p w:rsidR="00742C9A" w:rsidRDefault="00742C9A" w:rsidP="00723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06B2B">
        <w:rPr>
          <w:rFonts w:ascii="Times New Roman" w:hAnsi="Times New Roman"/>
          <w:sz w:val="28"/>
          <w:szCs w:val="28"/>
        </w:rPr>
        <w:t xml:space="preserve">екретарь комиссии                                                                      Г.Ф.Исаев  </w:t>
      </w:r>
    </w:p>
    <w:p w:rsidR="00742C9A" w:rsidRDefault="00742C9A" w:rsidP="0072357F">
      <w:pPr>
        <w:rPr>
          <w:rFonts w:ascii="Times New Roman" w:hAnsi="Times New Roman"/>
          <w:sz w:val="28"/>
          <w:szCs w:val="28"/>
        </w:rPr>
      </w:pPr>
    </w:p>
    <w:p w:rsidR="00742C9A" w:rsidRDefault="00742C9A" w:rsidP="0072357F">
      <w:pPr>
        <w:rPr>
          <w:rFonts w:ascii="Times New Roman" w:hAnsi="Times New Roman"/>
          <w:sz w:val="28"/>
          <w:szCs w:val="28"/>
        </w:rPr>
      </w:pPr>
    </w:p>
    <w:p w:rsidR="00742C9A" w:rsidRDefault="00742C9A" w:rsidP="0072357F">
      <w:pPr>
        <w:rPr>
          <w:rFonts w:ascii="Times New Roman" w:hAnsi="Times New Roman"/>
          <w:sz w:val="28"/>
          <w:szCs w:val="28"/>
        </w:rPr>
      </w:pPr>
    </w:p>
    <w:p w:rsidR="00742C9A" w:rsidRPr="00B06B2B" w:rsidRDefault="00742C9A" w:rsidP="0072357F">
      <w:pPr>
        <w:rPr>
          <w:rFonts w:ascii="Times New Roman" w:hAnsi="Times New Roman"/>
          <w:sz w:val="28"/>
          <w:szCs w:val="28"/>
        </w:rPr>
      </w:pPr>
    </w:p>
    <w:sectPr w:rsidR="00742C9A" w:rsidRPr="00B06B2B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9A" w:rsidRDefault="00742C9A" w:rsidP="00D02151">
      <w:pPr>
        <w:spacing w:after="0" w:line="240" w:lineRule="auto"/>
      </w:pPr>
      <w:r>
        <w:separator/>
      </w:r>
    </w:p>
  </w:endnote>
  <w:endnote w:type="continuationSeparator" w:id="0">
    <w:p w:rsidR="00742C9A" w:rsidRDefault="00742C9A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9A" w:rsidRDefault="00742C9A" w:rsidP="00D02151">
      <w:pPr>
        <w:spacing w:after="0" w:line="240" w:lineRule="auto"/>
      </w:pPr>
      <w:r>
        <w:separator/>
      </w:r>
    </w:p>
  </w:footnote>
  <w:footnote w:type="continuationSeparator" w:id="0">
    <w:p w:rsidR="00742C9A" w:rsidRDefault="00742C9A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A" w:rsidRDefault="00742C9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42C9A" w:rsidRDefault="00742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C8"/>
    <w:rsid w:val="00010F94"/>
    <w:rsid w:val="00047178"/>
    <w:rsid w:val="00054BAF"/>
    <w:rsid w:val="0005798D"/>
    <w:rsid w:val="00063BED"/>
    <w:rsid w:val="000900AD"/>
    <w:rsid w:val="00094EC8"/>
    <w:rsid w:val="000A0962"/>
    <w:rsid w:val="000B66BF"/>
    <w:rsid w:val="000B6DC4"/>
    <w:rsid w:val="000D3773"/>
    <w:rsid w:val="000D6D44"/>
    <w:rsid w:val="000E7F95"/>
    <w:rsid w:val="000F365B"/>
    <w:rsid w:val="001240B4"/>
    <w:rsid w:val="00135763"/>
    <w:rsid w:val="001449CB"/>
    <w:rsid w:val="001537F0"/>
    <w:rsid w:val="00180D8D"/>
    <w:rsid w:val="00181CFD"/>
    <w:rsid w:val="001E0672"/>
    <w:rsid w:val="001E27FD"/>
    <w:rsid w:val="001F151E"/>
    <w:rsid w:val="0021045A"/>
    <w:rsid w:val="00211798"/>
    <w:rsid w:val="00212796"/>
    <w:rsid w:val="002300C8"/>
    <w:rsid w:val="0025490F"/>
    <w:rsid w:val="002600FE"/>
    <w:rsid w:val="00262D6C"/>
    <w:rsid w:val="002638AC"/>
    <w:rsid w:val="00282A13"/>
    <w:rsid w:val="00293868"/>
    <w:rsid w:val="002C17EA"/>
    <w:rsid w:val="002C4086"/>
    <w:rsid w:val="00306B26"/>
    <w:rsid w:val="00314E6E"/>
    <w:rsid w:val="00322002"/>
    <w:rsid w:val="003369F7"/>
    <w:rsid w:val="0036449B"/>
    <w:rsid w:val="003906EC"/>
    <w:rsid w:val="003938FF"/>
    <w:rsid w:val="003B075A"/>
    <w:rsid w:val="003C6323"/>
    <w:rsid w:val="003E18C1"/>
    <w:rsid w:val="003E2034"/>
    <w:rsid w:val="00403418"/>
    <w:rsid w:val="00404540"/>
    <w:rsid w:val="00433946"/>
    <w:rsid w:val="0044222D"/>
    <w:rsid w:val="00443D76"/>
    <w:rsid w:val="00452033"/>
    <w:rsid w:val="00460963"/>
    <w:rsid w:val="00473547"/>
    <w:rsid w:val="00482A78"/>
    <w:rsid w:val="00483EF9"/>
    <w:rsid w:val="004923CA"/>
    <w:rsid w:val="00495289"/>
    <w:rsid w:val="004977EF"/>
    <w:rsid w:val="004A144B"/>
    <w:rsid w:val="004B4E70"/>
    <w:rsid w:val="004E1734"/>
    <w:rsid w:val="004F5207"/>
    <w:rsid w:val="00520BC4"/>
    <w:rsid w:val="00557F70"/>
    <w:rsid w:val="00566116"/>
    <w:rsid w:val="00590EE0"/>
    <w:rsid w:val="005D0B86"/>
    <w:rsid w:val="005D523C"/>
    <w:rsid w:val="005E5F8A"/>
    <w:rsid w:val="006002F0"/>
    <w:rsid w:val="00601E26"/>
    <w:rsid w:val="00602EC5"/>
    <w:rsid w:val="006049BC"/>
    <w:rsid w:val="00605692"/>
    <w:rsid w:val="00615231"/>
    <w:rsid w:val="0064209E"/>
    <w:rsid w:val="00651F93"/>
    <w:rsid w:val="0067672C"/>
    <w:rsid w:val="00685220"/>
    <w:rsid w:val="00687232"/>
    <w:rsid w:val="006903D2"/>
    <w:rsid w:val="006B7B25"/>
    <w:rsid w:val="006E3547"/>
    <w:rsid w:val="006F681E"/>
    <w:rsid w:val="00702870"/>
    <w:rsid w:val="007076AB"/>
    <w:rsid w:val="007166DE"/>
    <w:rsid w:val="00720C0C"/>
    <w:rsid w:val="0072357F"/>
    <w:rsid w:val="00734FAF"/>
    <w:rsid w:val="00736573"/>
    <w:rsid w:val="00742C9A"/>
    <w:rsid w:val="00756EE6"/>
    <w:rsid w:val="00776109"/>
    <w:rsid w:val="007B5FA5"/>
    <w:rsid w:val="00810A16"/>
    <w:rsid w:val="0083027F"/>
    <w:rsid w:val="008364A4"/>
    <w:rsid w:val="008533CB"/>
    <w:rsid w:val="00896F44"/>
    <w:rsid w:val="008A3F94"/>
    <w:rsid w:val="008B6549"/>
    <w:rsid w:val="008D02E0"/>
    <w:rsid w:val="008D08EE"/>
    <w:rsid w:val="008F0B41"/>
    <w:rsid w:val="008F1958"/>
    <w:rsid w:val="008F3172"/>
    <w:rsid w:val="009038BA"/>
    <w:rsid w:val="00937195"/>
    <w:rsid w:val="00943CB5"/>
    <w:rsid w:val="00946463"/>
    <w:rsid w:val="009514C1"/>
    <w:rsid w:val="0096066E"/>
    <w:rsid w:val="00966F2F"/>
    <w:rsid w:val="0097766F"/>
    <w:rsid w:val="009A407B"/>
    <w:rsid w:val="009B2AE7"/>
    <w:rsid w:val="009C3E5F"/>
    <w:rsid w:val="009D0507"/>
    <w:rsid w:val="009E02B6"/>
    <w:rsid w:val="009E070D"/>
    <w:rsid w:val="009E17CF"/>
    <w:rsid w:val="00A32A74"/>
    <w:rsid w:val="00A437CD"/>
    <w:rsid w:val="00A50BA9"/>
    <w:rsid w:val="00A6272B"/>
    <w:rsid w:val="00A6782A"/>
    <w:rsid w:val="00A72415"/>
    <w:rsid w:val="00A83885"/>
    <w:rsid w:val="00AB10EC"/>
    <w:rsid w:val="00AE0BCF"/>
    <w:rsid w:val="00AE2213"/>
    <w:rsid w:val="00B06B2B"/>
    <w:rsid w:val="00B30AF2"/>
    <w:rsid w:val="00B3383E"/>
    <w:rsid w:val="00B36E7B"/>
    <w:rsid w:val="00B40C1A"/>
    <w:rsid w:val="00B47E64"/>
    <w:rsid w:val="00BB7287"/>
    <w:rsid w:val="00C25337"/>
    <w:rsid w:val="00C2621A"/>
    <w:rsid w:val="00C451E7"/>
    <w:rsid w:val="00C50F04"/>
    <w:rsid w:val="00C71504"/>
    <w:rsid w:val="00C864B0"/>
    <w:rsid w:val="00CA0036"/>
    <w:rsid w:val="00CB4740"/>
    <w:rsid w:val="00CC491F"/>
    <w:rsid w:val="00CD3B09"/>
    <w:rsid w:val="00CE2E00"/>
    <w:rsid w:val="00D02151"/>
    <w:rsid w:val="00D20B95"/>
    <w:rsid w:val="00D4480D"/>
    <w:rsid w:val="00D54379"/>
    <w:rsid w:val="00D61071"/>
    <w:rsid w:val="00D86E34"/>
    <w:rsid w:val="00DD1548"/>
    <w:rsid w:val="00E155D4"/>
    <w:rsid w:val="00E300C0"/>
    <w:rsid w:val="00E34F64"/>
    <w:rsid w:val="00E50F03"/>
    <w:rsid w:val="00E662D2"/>
    <w:rsid w:val="00E72581"/>
    <w:rsid w:val="00E97F82"/>
    <w:rsid w:val="00EC53C7"/>
    <w:rsid w:val="00EE4AA6"/>
    <w:rsid w:val="00EF3F75"/>
    <w:rsid w:val="00EF7FDD"/>
    <w:rsid w:val="00F07FC9"/>
    <w:rsid w:val="00F201E8"/>
    <w:rsid w:val="00F434A1"/>
    <w:rsid w:val="00F46ED3"/>
    <w:rsid w:val="00F96889"/>
    <w:rsid w:val="00FA08C3"/>
    <w:rsid w:val="00FA0F31"/>
    <w:rsid w:val="00FA2346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1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151"/>
    <w:rPr>
      <w:rFonts w:cs="Times New Roman"/>
    </w:rPr>
  </w:style>
  <w:style w:type="table" w:styleId="TableGrid">
    <w:name w:val="Table Grid"/>
    <w:basedOn w:val="TableNormal"/>
    <w:uiPriority w:val="99"/>
    <w:rsid w:val="00A627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66F"/>
    <w:rPr>
      <w:rFonts w:cs="Times New Roman"/>
      <w:color w:val="0000FF"/>
      <w:u w:val="single"/>
    </w:rPr>
  </w:style>
  <w:style w:type="character" w:customStyle="1" w:styleId="portal-menuauthusertext">
    <w:name w:val="portal-menu__auth__user__text"/>
    <w:basedOn w:val="DefaultParagraphFont"/>
    <w:uiPriority w:val="99"/>
    <w:rsid w:val="002600FE"/>
    <w:rPr>
      <w:rFonts w:cs="Times New Roman"/>
    </w:rPr>
  </w:style>
  <w:style w:type="paragraph" w:styleId="NormalWeb">
    <w:name w:val="Normal (Web)"/>
    <w:basedOn w:val="Normal"/>
    <w:uiPriority w:val="99"/>
    <w:rsid w:val="002600F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903D2"/>
    <w:pPr>
      <w:ind w:left="720"/>
      <w:contextualSpacing/>
    </w:pPr>
  </w:style>
  <w:style w:type="paragraph" w:customStyle="1" w:styleId="ConsPlusNormal">
    <w:name w:val="ConsPlusNormal"/>
    <w:uiPriority w:val="99"/>
    <w:rsid w:val="008A3F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1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976</Words>
  <Characters>5565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2015-05-15T05:38:00Z</cp:lastPrinted>
  <dcterms:created xsi:type="dcterms:W3CDTF">2014-08-22T08:15:00Z</dcterms:created>
  <dcterms:modified xsi:type="dcterms:W3CDTF">2016-02-29T10:46:00Z</dcterms:modified>
</cp:coreProperties>
</file>