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674"/>
        <w:gridCol w:w="5248"/>
      </w:tblGrid>
      <w:tr w:rsidR="00E87D6D" w:rsidRPr="00E87D6D" w:rsidTr="00E87D6D">
        <w:trPr>
          <w:cantSplit/>
          <w:trHeight w:val="719"/>
        </w:trPr>
        <w:tc>
          <w:tcPr>
            <w:tcW w:w="9922" w:type="dxa"/>
            <w:gridSpan w:val="2"/>
            <w:shd w:val="clear" w:color="auto" w:fill="auto"/>
          </w:tcPr>
          <w:p w:rsidR="00E87D6D" w:rsidRPr="00E87D6D" w:rsidRDefault="00E87D6D" w:rsidP="00E87D6D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Liberation Serif" w:eastAsia="NSimSun" w:hAnsi="Liberation Serif" w:cs="Lucida Sans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noProof/>
                <w:kern w:val="2"/>
                <w:sz w:val="28"/>
                <w:szCs w:val="24"/>
              </w:rPr>
              <w:drawing>
                <wp:anchor distT="0" distB="0" distL="114935" distR="114935" simplePos="0" relativeHeight="251659264" behindDoc="0" locked="0" layoutInCell="1" allowOverlap="1" wp14:anchorId="46999EE3" wp14:editId="0E713446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62940" cy="709295"/>
                  <wp:effectExtent l="0" t="0" r="381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2" t="-89" r="62334" b="-1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9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7D6D" w:rsidRPr="00E87D6D" w:rsidRDefault="00E87D6D" w:rsidP="00E87D6D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NSimSun" w:hAnsi="Liberation Serif" w:cs="Lucida Sans"/>
                <w:kern w:val="2"/>
                <w:sz w:val="28"/>
                <w:szCs w:val="24"/>
                <w:lang w:eastAsia="zh-CN" w:bidi="hi-IN"/>
              </w:rPr>
            </w:pPr>
          </w:p>
          <w:p w:rsidR="00E87D6D" w:rsidRPr="00E87D6D" w:rsidRDefault="00E87D6D" w:rsidP="00E87D6D">
            <w:pPr>
              <w:suppressAutoHyphens/>
              <w:autoSpaceDE/>
              <w:autoSpaceDN/>
              <w:adjustRightInd/>
              <w:rPr>
                <w:rFonts w:ascii="Liberation Serif" w:eastAsia="NSimSun" w:hAnsi="Liberation Serif" w:cs="Lucida Sans"/>
                <w:kern w:val="2"/>
                <w:sz w:val="28"/>
                <w:szCs w:val="24"/>
                <w:lang w:eastAsia="zh-CN" w:bidi="hi-IN"/>
              </w:rPr>
            </w:pPr>
          </w:p>
        </w:tc>
      </w:tr>
      <w:tr w:rsidR="00E87D6D" w:rsidRPr="00E87D6D" w:rsidTr="00E87D6D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E87D6D" w:rsidRPr="00E87D6D" w:rsidRDefault="00E87D6D" w:rsidP="00E87D6D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NSimSun" w:hAnsi="Liberation Serif" w:cs="Lucida Sans"/>
                <w:kern w:val="2"/>
                <w:sz w:val="28"/>
                <w:szCs w:val="24"/>
                <w:lang w:eastAsia="zh-CN" w:bidi="hi-IN"/>
              </w:rPr>
            </w:pPr>
            <w:r w:rsidRPr="00E87D6D">
              <w:rPr>
                <w:rFonts w:ascii="Liberation Serif" w:eastAsia="NSimSun" w:hAnsi="Liberation Serif" w:cs="Liberation Serif"/>
                <w:b/>
                <w:kern w:val="2"/>
                <w:sz w:val="28"/>
                <w:szCs w:val="24"/>
                <w:lang w:eastAsia="zh-CN" w:bidi="hi-IN"/>
              </w:rPr>
              <w:t>АДМИНИСТРАЦИЯ СЛОБОДО-ТУРИНСКОГО</w:t>
            </w:r>
          </w:p>
          <w:p w:rsidR="00E87D6D" w:rsidRPr="00E87D6D" w:rsidRDefault="00E87D6D" w:rsidP="00E87D6D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NSimSun" w:hAnsi="Liberation Serif" w:cs="Lucida Sans"/>
                <w:kern w:val="2"/>
                <w:sz w:val="28"/>
                <w:szCs w:val="24"/>
                <w:lang w:eastAsia="zh-CN" w:bidi="hi-IN"/>
              </w:rPr>
            </w:pPr>
            <w:r w:rsidRPr="00E87D6D">
              <w:rPr>
                <w:rFonts w:ascii="Liberation Serif" w:eastAsia="NSimSun" w:hAnsi="Liberation Serif" w:cs="Liberation Serif"/>
                <w:b/>
                <w:kern w:val="2"/>
                <w:sz w:val="28"/>
                <w:szCs w:val="24"/>
                <w:lang w:eastAsia="zh-CN" w:bidi="hi-IN"/>
              </w:rPr>
              <w:t>МУНИЦИПАЛЬНОГО РАЙОНА</w:t>
            </w:r>
          </w:p>
          <w:p w:rsidR="00E87D6D" w:rsidRPr="00E87D6D" w:rsidRDefault="00E87D6D" w:rsidP="00E87D6D">
            <w:pPr>
              <w:keepNext/>
              <w:widowControl/>
              <w:numPr>
                <w:ilvl w:val="2"/>
                <w:numId w:val="3"/>
              </w:numPr>
              <w:tabs>
                <w:tab w:val="left" w:pos="0"/>
              </w:tabs>
              <w:suppressAutoHyphens/>
              <w:autoSpaceDE/>
              <w:autoSpaceDN/>
              <w:adjustRightInd/>
              <w:jc w:val="center"/>
              <w:rPr>
                <w:rFonts w:ascii="Liberation Serif" w:eastAsia="NSimSun" w:hAnsi="Liberation Serif" w:cs="Lucida Sans"/>
                <w:kern w:val="2"/>
                <w:sz w:val="28"/>
                <w:szCs w:val="24"/>
                <w:lang w:eastAsia="zh-CN" w:bidi="hi-IN"/>
              </w:rPr>
            </w:pPr>
            <w:r w:rsidRPr="00E87D6D">
              <w:rPr>
                <w:rFonts w:ascii="Liberation Serif" w:eastAsia="NSimSun" w:hAnsi="Liberation Serif" w:cs="Liberation Serif"/>
                <w:b/>
                <w:color w:val="000000"/>
                <w:kern w:val="2"/>
                <w:sz w:val="28"/>
                <w:szCs w:val="24"/>
                <w:lang w:eastAsia="zh-CN" w:bidi="hi-IN"/>
              </w:rPr>
              <w:t>ПОСТАНОВЛЕНИЕ</w:t>
            </w:r>
          </w:p>
        </w:tc>
      </w:tr>
      <w:tr w:rsidR="00E87D6D" w:rsidRPr="00E87D6D" w:rsidTr="00E87D6D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E87D6D" w:rsidRPr="00E87D6D" w:rsidRDefault="00E87D6D" w:rsidP="00E87D6D">
            <w:pPr>
              <w:suppressAutoHyphens/>
              <w:autoSpaceDE/>
              <w:autoSpaceDN/>
              <w:adjustRightInd/>
              <w:snapToGrid w:val="0"/>
              <w:jc w:val="center"/>
              <w:rPr>
                <w:rFonts w:ascii="Liberation Serif" w:eastAsia="NSimSun" w:hAnsi="Liberation Serif" w:cs="Liberation Serif"/>
                <w:b/>
                <w:kern w:val="2"/>
                <w:sz w:val="28"/>
                <w:szCs w:val="24"/>
                <w:lang w:eastAsia="zh-CN" w:bidi="hi-IN"/>
              </w:rPr>
            </w:pPr>
          </w:p>
        </w:tc>
      </w:tr>
      <w:tr w:rsidR="00E87D6D" w:rsidRPr="00E87D6D" w:rsidTr="00E87D6D">
        <w:trPr>
          <w:trHeight w:val="360"/>
        </w:trPr>
        <w:tc>
          <w:tcPr>
            <w:tcW w:w="4674" w:type="dxa"/>
            <w:shd w:val="clear" w:color="auto" w:fill="auto"/>
          </w:tcPr>
          <w:p w:rsidR="00E87D6D" w:rsidRPr="00E87D6D" w:rsidRDefault="00E87D6D" w:rsidP="00E87D6D">
            <w:pPr>
              <w:suppressAutoHyphens/>
              <w:autoSpaceDE/>
              <w:autoSpaceDN/>
              <w:adjustRightInd/>
              <w:jc w:val="both"/>
              <w:rPr>
                <w:rFonts w:ascii="Liberation Serif" w:eastAsia="NSimSun" w:hAnsi="Liberation Serif" w:cs="Lucida Sans"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8"/>
                <w:szCs w:val="24"/>
                <w:lang w:eastAsia="zh-CN" w:bidi="hi-IN"/>
              </w:rPr>
              <w:t>09.01.2025</w:t>
            </w:r>
          </w:p>
        </w:tc>
        <w:tc>
          <w:tcPr>
            <w:tcW w:w="5248" w:type="dxa"/>
            <w:shd w:val="clear" w:color="auto" w:fill="auto"/>
          </w:tcPr>
          <w:p w:rsidR="00E87D6D" w:rsidRPr="00E87D6D" w:rsidRDefault="00E87D6D" w:rsidP="00E87D6D">
            <w:pPr>
              <w:suppressAutoHyphens/>
              <w:autoSpaceDE/>
              <w:autoSpaceDN/>
              <w:adjustRightInd/>
              <w:jc w:val="right"/>
              <w:rPr>
                <w:rFonts w:ascii="Liberation Serif" w:eastAsia="NSimSun" w:hAnsi="Liberation Serif" w:cs="Lucida Sans"/>
                <w:kern w:val="2"/>
                <w:sz w:val="28"/>
                <w:szCs w:val="24"/>
                <w:lang w:eastAsia="zh-CN" w:bidi="hi-IN"/>
              </w:rPr>
            </w:pPr>
            <w:r w:rsidRPr="00E87D6D">
              <w:rPr>
                <w:rFonts w:ascii="Liberation Serif" w:eastAsia="NSimSun" w:hAnsi="Liberation Serif" w:cs="Liberation Serif"/>
                <w:kern w:val="2"/>
                <w:sz w:val="28"/>
                <w:szCs w:val="24"/>
                <w:lang w:eastAsia="zh-CN" w:bidi="hi-IN"/>
              </w:rPr>
              <w:t>№</w:t>
            </w:r>
            <w:r w:rsidRPr="00E87D6D">
              <w:rPr>
                <w:rFonts w:ascii="Liberation Serif" w:eastAsia="Liberation Serif" w:hAnsi="Liberation Serif" w:cs="Liberation Serif"/>
                <w:kern w:val="2"/>
                <w:sz w:val="28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kern w:val="2"/>
                <w:sz w:val="28"/>
                <w:szCs w:val="24"/>
                <w:lang w:eastAsia="zh-CN" w:bidi="hi-IN"/>
              </w:rPr>
              <w:t>01</w:t>
            </w:r>
          </w:p>
        </w:tc>
      </w:tr>
      <w:tr w:rsidR="00E87D6D" w:rsidRPr="00E87D6D" w:rsidTr="00E87D6D">
        <w:trPr>
          <w:trHeight w:val="275"/>
        </w:trPr>
        <w:tc>
          <w:tcPr>
            <w:tcW w:w="9922" w:type="dxa"/>
            <w:gridSpan w:val="2"/>
            <w:shd w:val="clear" w:color="auto" w:fill="auto"/>
          </w:tcPr>
          <w:p w:rsidR="00E87D6D" w:rsidRPr="00E87D6D" w:rsidRDefault="00E87D6D" w:rsidP="00E87D6D">
            <w:pPr>
              <w:suppressAutoHyphens/>
              <w:autoSpaceDE/>
              <w:autoSpaceDN/>
              <w:adjustRightInd/>
              <w:jc w:val="center"/>
              <w:rPr>
                <w:rFonts w:ascii="Liberation Serif" w:eastAsia="NSimSun" w:hAnsi="Liberation Serif" w:cs="Lucida Sans"/>
                <w:kern w:val="2"/>
                <w:sz w:val="28"/>
                <w:szCs w:val="24"/>
                <w:lang w:eastAsia="zh-CN" w:bidi="hi-IN"/>
              </w:rPr>
            </w:pPr>
            <w:proofErr w:type="gramStart"/>
            <w:r w:rsidRPr="00E87D6D">
              <w:rPr>
                <w:rFonts w:ascii="Liberation Serif" w:eastAsia="NSimSun" w:hAnsi="Liberation Serif" w:cs="Liberation Serif"/>
                <w:kern w:val="2"/>
                <w:sz w:val="28"/>
                <w:szCs w:val="24"/>
                <w:lang w:eastAsia="zh-CN" w:bidi="hi-IN"/>
              </w:rPr>
              <w:t>с</w:t>
            </w:r>
            <w:proofErr w:type="gramEnd"/>
            <w:r w:rsidRPr="00E87D6D">
              <w:rPr>
                <w:rFonts w:ascii="Liberation Serif" w:eastAsia="NSimSun" w:hAnsi="Liberation Serif" w:cs="Liberation Serif"/>
                <w:kern w:val="2"/>
                <w:sz w:val="28"/>
                <w:szCs w:val="24"/>
                <w:lang w:eastAsia="zh-CN" w:bidi="hi-IN"/>
              </w:rPr>
              <w:t>. Туринская Слобода</w:t>
            </w:r>
          </w:p>
        </w:tc>
      </w:tr>
    </w:tbl>
    <w:p w:rsidR="00293DA7" w:rsidRDefault="00293DA7" w:rsidP="00293DA7">
      <w:pPr>
        <w:widowControl/>
        <w:suppressAutoHyphens/>
        <w:autoSpaceDE/>
        <w:adjustRightInd/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E87D6D" w:rsidRPr="00E127A0" w:rsidRDefault="00E87D6D" w:rsidP="00293DA7">
      <w:pPr>
        <w:widowControl/>
        <w:suppressAutoHyphens/>
        <w:autoSpaceDE/>
        <w:adjustRightInd/>
        <w:jc w:val="both"/>
        <w:rPr>
          <w:rFonts w:ascii="Liberation Serif" w:hAnsi="Liberation Serif"/>
          <w:sz w:val="28"/>
          <w:szCs w:val="28"/>
          <w:lang w:eastAsia="zh-CN"/>
        </w:rPr>
      </w:pPr>
    </w:p>
    <w:p w:rsidR="00576F9C" w:rsidRPr="00E87D6D" w:rsidRDefault="00576F9C" w:rsidP="00576F9C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87D6D">
        <w:rPr>
          <w:rFonts w:ascii="Liberation Serif" w:hAnsi="Liberation Serif" w:cs="Liberation Serif"/>
          <w:b/>
          <w:bCs/>
          <w:sz w:val="28"/>
          <w:szCs w:val="28"/>
        </w:rPr>
        <w:t>Об обеспечении выплаты минимального размера заработной платы</w:t>
      </w:r>
    </w:p>
    <w:p w:rsidR="00576F9C" w:rsidRPr="00E87D6D" w:rsidRDefault="00576F9C" w:rsidP="00576F9C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87D6D">
        <w:rPr>
          <w:rFonts w:ascii="Liberation Serif" w:hAnsi="Liberation Serif" w:cs="Liberation Serif"/>
          <w:b/>
          <w:bCs/>
          <w:sz w:val="28"/>
          <w:szCs w:val="28"/>
        </w:rPr>
        <w:t xml:space="preserve"> на территории Слободо-Туринского муниципального района </w:t>
      </w:r>
    </w:p>
    <w:p w:rsidR="00576F9C" w:rsidRDefault="00576F9C" w:rsidP="00576F9C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E87D6D" w:rsidRPr="00E87D6D" w:rsidRDefault="00E87D6D" w:rsidP="00576F9C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576F9C" w:rsidRPr="00E87D6D" w:rsidRDefault="00576F9C" w:rsidP="00E87D6D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>В</w:t>
      </w:r>
      <w:r w:rsidR="007C3098" w:rsidRPr="00E87D6D">
        <w:rPr>
          <w:rFonts w:ascii="Liberation Serif" w:hAnsi="Liberation Serif" w:cs="Liberation Serif"/>
          <w:sz w:val="28"/>
          <w:szCs w:val="28"/>
        </w:rPr>
        <w:t xml:space="preserve"> исполнение положений ст. 133, </w:t>
      </w:r>
      <w:bookmarkStart w:id="0" w:name="_GoBack"/>
      <w:bookmarkEnd w:id="0"/>
      <w:r w:rsidR="001860AD" w:rsidRPr="00E87D6D">
        <w:rPr>
          <w:rFonts w:ascii="Liberation Serif" w:hAnsi="Liberation Serif" w:cs="Liberation Serif"/>
          <w:sz w:val="28"/>
          <w:szCs w:val="28"/>
        </w:rPr>
        <w:fldChar w:fldCharType="begin"/>
      </w:r>
      <w:r w:rsidR="001860AD" w:rsidRPr="00E87D6D">
        <w:rPr>
          <w:rFonts w:ascii="Liberation Serif" w:hAnsi="Liberation Serif" w:cs="Liberation Serif"/>
          <w:sz w:val="28"/>
          <w:szCs w:val="28"/>
        </w:rPr>
        <w:instrText xml:space="preserve"> HYPERLINK "consultantplus://offline/ref=9421C10644A47636085DCBC1C4A4B8902191693D585D5D03F06AD4EF62C0CC743FD4965A35E7g565E" </w:instrText>
      </w:r>
      <w:r w:rsidR="001860AD" w:rsidRPr="00E87D6D">
        <w:rPr>
          <w:rFonts w:ascii="Liberation Serif" w:hAnsi="Liberation Serif" w:cs="Liberation Serif"/>
          <w:sz w:val="28"/>
          <w:szCs w:val="28"/>
        </w:rPr>
        <w:fldChar w:fldCharType="separate"/>
      </w:r>
      <w:r w:rsidRPr="00E87D6D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</w:rPr>
        <w:t>133.1</w:t>
      </w:r>
      <w:r w:rsidR="001860AD" w:rsidRPr="00E87D6D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</w:rPr>
        <w:fldChar w:fldCharType="end"/>
      </w:r>
      <w:r w:rsidRPr="00E87D6D"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Федерации, </w:t>
      </w:r>
      <w:hyperlink r:id="rId9" w:tgtFrame="_blank" w:history="1">
        <w:r w:rsidR="00DE421F" w:rsidRPr="00E87D6D">
          <w:rPr>
            <w:rFonts w:ascii="Liberation Serif" w:hAnsi="Liberation Serif" w:cs="Liberation Serif"/>
            <w:sz w:val="28"/>
            <w:szCs w:val="28"/>
          </w:rPr>
          <w:t>Федерального</w:t>
        </w:r>
      </w:hyperlink>
      <w:r w:rsidR="00DE421F" w:rsidRPr="00E87D6D">
        <w:rPr>
          <w:rFonts w:ascii="Liberation Serif" w:hAnsi="Liberation Serif" w:cs="Liberation Serif"/>
          <w:sz w:val="28"/>
          <w:szCs w:val="28"/>
        </w:rPr>
        <w:t xml:space="preserve"> закона от </w:t>
      </w:r>
      <w:r w:rsidR="00240E60" w:rsidRPr="00E87D6D">
        <w:rPr>
          <w:rFonts w:ascii="Liberation Serif" w:hAnsi="Liberation Serif" w:cs="Liberation Serif"/>
          <w:sz w:val="28"/>
          <w:szCs w:val="28"/>
        </w:rPr>
        <w:t>29</w:t>
      </w:r>
      <w:r w:rsidR="00E87D6D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="00240E60" w:rsidRPr="00E87D6D">
        <w:rPr>
          <w:rFonts w:ascii="Liberation Serif" w:hAnsi="Liberation Serif" w:cs="Liberation Serif"/>
          <w:sz w:val="28"/>
          <w:szCs w:val="28"/>
        </w:rPr>
        <w:t>2024</w:t>
      </w:r>
      <w:r w:rsidR="00E87D6D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240E60" w:rsidRPr="00E87D6D">
        <w:rPr>
          <w:rFonts w:ascii="Liberation Serif" w:hAnsi="Liberation Serif" w:cs="Liberation Serif"/>
          <w:sz w:val="28"/>
          <w:szCs w:val="28"/>
        </w:rPr>
        <w:t>№ 365-ФЗ</w:t>
      </w:r>
      <w:r w:rsidR="00AD0D94" w:rsidRPr="00E87D6D">
        <w:rPr>
          <w:rFonts w:ascii="Liberation Serif" w:hAnsi="Liberation Serif" w:cs="Liberation Serif"/>
          <w:sz w:val="28"/>
          <w:szCs w:val="28"/>
        </w:rPr>
        <w:t>,</w:t>
      </w:r>
    </w:p>
    <w:p w:rsidR="00576F9C" w:rsidRPr="00E87D6D" w:rsidRDefault="00576F9C" w:rsidP="00E87D6D">
      <w:pPr>
        <w:pStyle w:val="ConsPlusNormal"/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>ПОСТАНОВЛЯ</w:t>
      </w:r>
      <w:r w:rsidR="00E87D6D" w:rsidRPr="00E87D6D">
        <w:rPr>
          <w:rFonts w:ascii="Liberation Serif" w:hAnsi="Liberation Serif" w:cs="Liberation Serif"/>
          <w:sz w:val="28"/>
          <w:szCs w:val="28"/>
        </w:rPr>
        <w:t>ЕТ</w:t>
      </w:r>
      <w:r w:rsidRPr="00E87D6D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576F9C" w:rsidRPr="00E87D6D" w:rsidRDefault="007C3098" w:rsidP="00576F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>1.  Обеспечить р</w:t>
      </w:r>
      <w:r w:rsidR="00576F9C" w:rsidRPr="00E87D6D">
        <w:rPr>
          <w:rFonts w:ascii="Liberation Serif" w:hAnsi="Liberation Serif" w:cs="Liberation Serif"/>
          <w:sz w:val="28"/>
          <w:szCs w:val="28"/>
        </w:rPr>
        <w:t xml:space="preserve">уководителям муниципальных учреждений Слободо-Туринского муниципального района выплату заработной платы работникам не ниже </w:t>
      </w:r>
      <w:r w:rsidRPr="00E87D6D">
        <w:rPr>
          <w:rFonts w:ascii="Liberation Serif" w:hAnsi="Liberation Serif" w:cs="Liberation Serif"/>
          <w:sz w:val="28"/>
          <w:szCs w:val="28"/>
        </w:rPr>
        <w:t>минимального размера заработной платы, установленного на территории Свер</w:t>
      </w:r>
      <w:r w:rsidR="00370E76" w:rsidRPr="00E87D6D">
        <w:rPr>
          <w:rFonts w:ascii="Liberation Serif" w:hAnsi="Liberation Serif" w:cs="Liberation Serif"/>
          <w:sz w:val="28"/>
          <w:szCs w:val="28"/>
        </w:rPr>
        <w:t xml:space="preserve">дловской области с 1 </w:t>
      </w:r>
      <w:r w:rsidR="00DE421F" w:rsidRPr="00E87D6D">
        <w:rPr>
          <w:rFonts w:ascii="Liberation Serif" w:hAnsi="Liberation Serif" w:cs="Liberation Serif"/>
          <w:sz w:val="28"/>
          <w:szCs w:val="28"/>
        </w:rPr>
        <w:t>январ</w:t>
      </w:r>
      <w:r w:rsidR="00370E76" w:rsidRPr="00E87D6D">
        <w:rPr>
          <w:rFonts w:ascii="Liberation Serif" w:hAnsi="Liberation Serif" w:cs="Liberation Serif"/>
          <w:sz w:val="28"/>
          <w:szCs w:val="28"/>
        </w:rPr>
        <w:t>я</w:t>
      </w:r>
      <w:r w:rsidR="00322BDC" w:rsidRPr="00E87D6D">
        <w:rPr>
          <w:rFonts w:ascii="Liberation Serif" w:hAnsi="Liberation Serif" w:cs="Liberation Serif"/>
          <w:sz w:val="28"/>
          <w:szCs w:val="28"/>
        </w:rPr>
        <w:t xml:space="preserve"> 202</w:t>
      </w:r>
      <w:r w:rsidR="00240E60" w:rsidRPr="00E87D6D">
        <w:rPr>
          <w:rFonts w:ascii="Liberation Serif" w:hAnsi="Liberation Serif" w:cs="Liberation Serif"/>
          <w:sz w:val="28"/>
          <w:szCs w:val="28"/>
        </w:rPr>
        <w:t>5</w:t>
      </w:r>
      <w:r w:rsidRPr="00E87D6D">
        <w:rPr>
          <w:rFonts w:ascii="Liberation Serif" w:hAnsi="Liberation Serif" w:cs="Liberation Serif"/>
          <w:sz w:val="28"/>
          <w:szCs w:val="28"/>
        </w:rPr>
        <w:t xml:space="preserve"> года в размере </w:t>
      </w:r>
      <w:r w:rsidR="00240E60" w:rsidRPr="00E87D6D">
        <w:rPr>
          <w:rFonts w:ascii="Liberation Serif" w:hAnsi="Liberation Serif" w:cs="Liberation Serif"/>
          <w:sz w:val="28"/>
          <w:szCs w:val="28"/>
        </w:rPr>
        <w:t>22 440</w:t>
      </w:r>
      <w:r w:rsidR="007657E5" w:rsidRPr="00E87D6D">
        <w:rPr>
          <w:rFonts w:ascii="Liberation Serif" w:hAnsi="Liberation Serif" w:cs="Liberation Serif"/>
          <w:sz w:val="28"/>
          <w:szCs w:val="28"/>
        </w:rPr>
        <w:t>,00</w:t>
      </w:r>
      <w:r w:rsidR="00576F9C" w:rsidRPr="00E87D6D">
        <w:rPr>
          <w:rFonts w:ascii="Liberation Serif" w:hAnsi="Liberation Serif" w:cs="Liberation Serif"/>
          <w:sz w:val="28"/>
          <w:szCs w:val="28"/>
        </w:rPr>
        <w:t xml:space="preserve"> рублей.</w:t>
      </w:r>
    </w:p>
    <w:p w:rsidR="00576F9C" w:rsidRPr="00E87D6D" w:rsidRDefault="00576F9C" w:rsidP="00576F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87D6D">
        <w:rPr>
          <w:rFonts w:ascii="Liberation Serif" w:hAnsi="Liberation Serif" w:cs="Liberation Serif"/>
          <w:sz w:val="28"/>
          <w:szCs w:val="28"/>
        </w:rPr>
        <w:t>В размер минимальной заработной платы включаются тарифная ставка, оклад (должностной оклад),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условиях) и стимулирующие выплаты (доплаты и надбавки стимулирующего характера, премии и иные поощрительные выплаты).</w:t>
      </w:r>
      <w:proofErr w:type="gramEnd"/>
      <w:r w:rsidRPr="00E87D6D">
        <w:rPr>
          <w:rFonts w:ascii="Liberation Serif" w:hAnsi="Liberation Serif" w:cs="Liberation Serif"/>
          <w:sz w:val="28"/>
          <w:szCs w:val="28"/>
        </w:rPr>
        <w:t xml:space="preserve"> Размер минимальной заработной платы обеспечивается за счет средств местного бюджета, внебюджетных средств, а также средств, полученных от предпринимательской и иной приносящей доход деятельности.</w:t>
      </w:r>
    </w:p>
    <w:p w:rsidR="00576F9C" w:rsidRPr="00E87D6D" w:rsidRDefault="00576F9C" w:rsidP="00576F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 xml:space="preserve">2. Рекомендовать работодателям организаций всех форм собственности, осуществляющих свою деятельность на территории Слободо-Туринского муниципального района, обеспечить выплату заработной платы не ниже </w:t>
      </w:r>
      <w:r w:rsidR="007C3098" w:rsidRPr="00E87D6D">
        <w:rPr>
          <w:rFonts w:ascii="Liberation Serif" w:hAnsi="Liberation Serif" w:cs="Liberation Serif"/>
          <w:sz w:val="28"/>
          <w:szCs w:val="28"/>
        </w:rPr>
        <w:t xml:space="preserve">минимального размера заработной платы, установленного на территории Свердловской области с 1 </w:t>
      </w:r>
      <w:r w:rsidR="00DE421F" w:rsidRPr="00E87D6D">
        <w:rPr>
          <w:rFonts w:ascii="Liberation Serif" w:hAnsi="Liberation Serif" w:cs="Liberation Serif"/>
          <w:sz w:val="28"/>
          <w:szCs w:val="28"/>
        </w:rPr>
        <w:t>январ</w:t>
      </w:r>
      <w:r w:rsidR="007C3098" w:rsidRPr="00E87D6D">
        <w:rPr>
          <w:rFonts w:ascii="Liberation Serif" w:hAnsi="Liberation Serif" w:cs="Liberation Serif"/>
          <w:sz w:val="28"/>
          <w:szCs w:val="28"/>
        </w:rPr>
        <w:t>я 202</w:t>
      </w:r>
      <w:r w:rsidR="00240E60" w:rsidRPr="00E87D6D">
        <w:rPr>
          <w:rFonts w:ascii="Liberation Serif" w:hAnsi="Liberation Serif" w:cs="Liberation Serif"/>
          <w:sz w:val="28"/>
          <w:szCs w:val="28"/>
        </w:rPr>
        <w:t>5</w:t>
      </w:r>
      <w:r w:rsidR="007C3098" w:rsidRPr="00E87D6D">
        <w:rPr>
          <w:rFonts w:ascii="Liberation Serif" w:hAnsi="Liberation Serif" w:cs="Liberation Serif"/>
          <w:sz w:val="28"/>
          <w:szCs w:val="28"/>
        </w:rPr>
        <w:t xml:space="preserve"> года в размере </w:t>
      </w:r>
      <w:r w:rsidR="00240E60" w:rsidRPr="00E87D6D">
        <w:rPr>
          <w:rFonts w:ascii="Liberation Serif" w:hAnsi="Liberation Serif" w:cs="Liberation Serif"/>
          <w:sz w:val="28"/>
          <w:szCs w:val="28"/>
        </w:rPr>
        <w:t>22 440</w:t>
      </w:r>
      <w:r w:rsidR="007C3098" w:rsidRPr="00E87D6D">
        <w:rPr>
          <w:rFonts w:ascii="Liberation Serif" w:hAnsi="Liberation Serif" w:cs="Liberation Serif"/>
          <w:sz w:val="28"/>
          <w:szCs w:val="28"/>
        </w:rPr>
        <w:t>,00 рублей.</w:t>
      </w:r>
    </w:p>
    <w:p w:rsidR="007C3098" w:rsidRPr="00E87D6D" w:rsidRDefault="00576F9C" w:rsidP="00E127A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>3.</w:t>
      </w:r>
      <w:r w:rsidR="007C3098" w:rsidRPr="00E87D6D">
        <w:rPr>
          <w:rFonts w:ascii="Liberation Serif" w:hAnsi="Liberation Serif" w:cs="Liberation Serif"/>
          <w:sz w:val="28"/>
          <w:szCs w:val="28"/>
        </w:rPr>
        <w:t xml:space="preserve"> Выплату минимального </w:t>
      </w:r>
      <w:proofErr w:type="gramStart"/>
      <w:r w:rsidR="007C3098" w:rsidRPr="00E87D6D">
        <w:rPr>
          <w:rFonts w:ascii="Liberation Serif" w:hAnsi="Liberation Serif" w:cs="Liberation Serif"/>
          <w:sz w:val="28"/>
          <w:szCs w:val="28"/>
        </w:rPr>
        <w:t>размера оплаты труда</w:t>
      </w:r>
      <w:proofErr w:type="gramEnd"/>
      <w:r w:rsidR="007C3098" w:rsidRPr="00E87D6D">
        <w:rPr>
          <w:rFonts w:ascii="Liberation Serif" w:hAnsi="Liberation Serif" w:cs="Liberation Serif"/>
          <w:sz w:val="28"/>
          <w:szCs w:val="28"/>
        </w:rPr>
        <w:t>, предусмотренного в пунктах 1 и 2 настоящего постановления, осуществлять с учетом повышения его на районный коэффициент 1,15.</w:t>
      </w:r>
    </w:p>
    <w:p w:rsidR="00E127A0" w:rsidRPr="00E87D6D" w:rsidRDefault="00452FA1" w:rsidP="00E127A0">
      <w:pPr>
        <w:pStyle w:val="ConsPlusNormal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 xml:space="preserve">4. Признать утратившим силу постановление </w:t>
      </w:r>
      <w:r w:rsidR="00E87D6D">
        <w:rPr>
          <w:rFonts w:ascii="Liberation Serif" w:hAnsi="Liberation Serif" w:cs="Liberation Serif"/>
          <w:sz w:val="28"/>
          <w:szCs w:val="28"/>
        </w:rPr>
        <w:t>А</w:t>
      </w:r>
      <w:r w:rsidRPr="00E87D6D">
        <w:rPr>
          <w:rFonts w:ascii="Liberation Serif" w:hAnsi="Liberation Serif" w:cs="Liberation Serif"/>
          <w:sz w:val="28"/>
          <w:szCs w:val="28"/>
        </w:rPr>
        <w:t xml:space="preserve">дминистрации Слободо-Туринского муниципального района от </w:t>
      </w:r>
      <w:r w:rsidR="00BD7481" w:rsidRPr="00E87D6D">
        <w:rPr>
          <w:rFonts w:ascii="Liberation Serif" w:hAnsi="Liberation Serif" w:cs="Liberation Serif"/>
          <w:sz w:val="28"/>
          <w:szCs w:val="28"/>
        </w:rPr>
        <w:t>09</w:t>
      </w:r>
      <w:r w:rsidR="00370E76" w:rsidRPr="00E87D6D">
        <w:rPr>
          <w:rFonts w:ascii="Liberation Serif" w:hAnsi="Liberation Serif" w:cs="Liberation Serif"/>
          <w:sz w:val="28"/>
          <w:szCs w:val="28"/>
        </w:rPr>
        <w:t>.01</w:t>
      </w:r>
      <w:r w:rsidR="00C0654F" w:rsidRPr="00E87D6D">
        <w:rPr>
          <w:rFonts w:ascii="Liberation Serif" w:hAnsi="Liberation Serif" w:cs="Liberation Serif"/>
          <w:sz w:val="28"/>
          <w:szCs w:val="28"/>
        </w:rPr>
        <w:t>.202</w:t>
      </w:r>
      <w:r w:rsidR="00240E60" w:rsidRPr="00E87D6D">
        <w:rPr>
          <w:rFonts w:ascii="Liberation Serif" w:hAnsi="Liberation Serif" w:cs="Liberation Serif"/>
          <w:sz w:val="28"/>
          <w:szCs w:val="28"/>
        </w:rPr>
        <w:t>4</w:t>
      </w:r>
      <w:r w:rsidRPr="00E87D6D">
        <w:rPr>
          <w:rFonts w:ascii="Liberation Serif" w:hAnsi="Liberation Serif" w:cs="Liberation Serif"/>
          <w:sz w:val="28"/>
          <w:szCs w:val="28"/>
        </w:rPr>
        <w:t xml:space="preserve"> № </w:t>
      </w:r>
      <w:r w:rsidR="00240E60" w:rsidRPr="00E87D6D">
        <w:rPr>
          <w:rFonts w:ascii="Liberation Serif" w:hAnsi="Liberation Serif" w:cs="Liberation Serif"/>
          <w:sz w:val="28"/>
          <w:szCs w:val="28"/>
        </w:rPr>
        <w:t>02</w:t>
      </w:r>
      <w:r w:rsidRPr="00E87D6D">
        <w:rPr>
          <w:rFonts w:ascii="Liberation Serif" w:hAnsi="Liberation Serif" w:cs="Liberation Serif"/>
          <w:sz w:val="28"/>
          <w:szCs w:val="28"/>
        </w:rPr>
        <w:t xml:space="preserve"> «</w:t>
      </w:r>
      <w:r w:rsidR="00E127A0" w:rsidRPr="00E87D6D">
        <w:rPr>
          <w:rFonts w:ascii="Liberation Serif" w:hAnsi="Liberation Serif" w:cs="Liberation Serif"/>
          <w:bCs/>
          <w:sz w:val="28"/>
          <w:szCs w:val="28"/>
        </w:rPr>
        <w:t xml:space="preserve">Об обеспечении </w:t>
      </w:r>
      <w:r w:rsidR="00E127A0" w:rsidRPr="00E87D6D">
        <w:rPr>
          <w:rFonts w:ascii="Liberation Serif" w:hAnsi="Liberation Serif" w:cs="Liberation Serif"/>
          <w:bCs/>
          <w:sz w:val="28"/>
          <w:szCs w:val="28"/>
        </w:rPr>
        <w:lastRenderedPageBreak/>
        <w:t>выплаты минимального размера заработной платы на территории Слободо-Туринского муниципального района».</w:t>
      </w:r>
    </w:p>
    <w:p w:rsidR="00E127A0" w:rsidRPr="00E87D6D" w:rsidRDefault="00E127A0" w:rsidP="00576F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>5. Настоящее постановление распространяется на отношения, возникшие с 01.0</w:t>
      </w:r>
      <w:r w:rsidR="0057187C" w:rsidRPr="00E87D6D">
        <w:rPr>
          <w:rFonts w:ascii="Liberation Serif" w:hAnsi="Liberation Serif" w:cs="Liberation Serif"/>
          <w:sz w:val="28"/>
          <w:szCs w:val="28"/>
        </w:rPr>
        <w:t>1</w:t>
      </w:r>
      <w:r w:rsidRPr="00E87D6D">
        <w:rPr>
          <w:rFonts w:ascii="Liberation Serif" w:hAnsi="Liberation Serif" w:cs="Liberation Serif"/>
          <w:sz w:val="28"/>
          <w:szCs w:val="28"/>
        </w:rPr>
        <w:t>.202</w:t>
      </w:r>
      <w:r w:rsidR="00240E60" w:rsidRPr="00E87D6D">
        <w:rPr>
          <w:rFonts w:ascii="Liberation Serif" w:hAnsi="Liberation Serif" w:cs="Liberation Serif"/>
          <w:sz w:val="28"/>
          <w:szCs w:val="28"/>
        </w:rPr>
        <w:t>5</w:t>
      </w:r>
      <w:r w:rsidRPr="00E87D6D">
        <w:rPr>
          <w:rFonts w:ascii="Liberation Serif" w:hAnsi="Liberation Serif" w:cs="Liberation Serif"/>
          <w:sz w:val="28"/>
          <w:szCs w:val="28"/>
        </w:rPr>
        <w:t xml:space="preserve"> г</w:t>
      </w:r>
      <w:r w:rsidR="00E87D6D">
        <w:rPr>
          <w:rFonts w:ascii="Liberation Serif" w:hAnsi="Liberation Serif" w:cs="Liberation Serif"/>
          <w:sz w:val="28"/>
          <w:szCs w:val="28"/>
        </w:rPr>
        <w:t>ода</w:t>
      </w:r>
      <w:r w:rsidRPr="00E87D6D">
        <w:rPr>
          <w:rFonts w:ascii="Liberation Serif" w:hAnsi="Liberation Serif" w:cs="Liberation Serif"/>
          <w:sz w:val="28"/>
          <w:szCs w:val="28"/>
        </w:rPr>
        <w:t>.</w:t>
      </w:r>
    </w:p>
    <w:p w:rsidR="000D203F" w:rsidRPr="00E87D6D" w:rsidRDefault="00E127A0" w:rsidP="00576F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>6. Опубликовать н</w:t>
      </w:r>
      <w:r w:rsidR="00576F9C" w:rsidRPr="00E87D6D">
        <w:rPr>
          <w:rFonts w:ascii="Liberation Serif" w:hAnsi="Liberation Serif" w:cs="Liberation Serif"/>
          <w:sz w:val="28"/>
          <w:szCs w:val="28"/>
        </w:rPr>
        <w:t xml:space="preserve">астоящее постановление </w:t>
      </w:r>
      <w:r w:rsidRPr="00E87D6D">
        <w:rPr>
          <w:rFonts w:ascii="Liberation Serif" w:hAnsi="Liberation Serif" w:cs="Liberation Serif"/>
          <w:sz w:val="28"/>
          <w:szCs w:val="28"/>
        </w:rPr>
        <w:t xml:space="preserve">в общественно-политической газете Слободо-Туринского муниципального района «Коммунар» и </w:t>
      </w:r>
      <w:r w:rsidR="00576F9C" w:rsidRPr="00E87D6D">
        <w:rPr>
          <w:rFonts w:ascii="Liberation Serif" w:hAnsi="Liberation Serif" w:cs="Liberation Serif"/>
          <w:sz w:val="28"/>
          <w:szCs w:val="28"/>
        </w:rPr>
        <w:t>ра</w:t>
      </w:r>
      <w:r w:rsidR="007657E5" w:rsidRPr="00E87D6D">
        <w:rPr>
          <w:rFonts w:ascii="Liberation Serif" w:hAnsi="Liberation Serif" w:cs="Liberation Serif"/>
          <w:sz w:val="28"/>
          <w:szCs w:val="28"/>
        </w:rPr>
        <w:t xml:space="preserve">зместить на официальном  сайте </w:t>
      </w:r>
      <w:r w:rsidR="00E87D6D">
        <w:rPr>
          <w:rFonts w:ascii="Liberation Serif" w:hAnsi="Liberation Serif" w:cs="Liberation Serif"/>
          <w:sz w:val="28"/>
          <w:szCs w:val="28"/>
        </w:rPr>
        <w:t>А</w:t>
      </w:r>
      <w:r w:rsidR="00576F9C" w:rsidRPr="00E87D6D">
        <w:rPr>
          <w:rFonts w:ascii="Liberation Serif" w:hAnsi="Liberation Serif" w:cs="Liberation Serif"/>
          <w:sz w:val="28"/>
          <w:szCs w:val="28"/>
        </w:rPr>
        <w:t>дминистрации Слободо-</w:t>
      </w:r>
      <w:r w:rsidR="00576F9C" w:rsidRPr="00E87D6D">
        <w:rPr>
          <w:rFonts w:ascii="Liberation Serif" w:hAnsi="Liberation Serif" w:cs="Liberation Serif"/>
          <w:iCs/>
          <w:sz w:val="28"/>
          <w:szCs w:val="28"/>
        </w:rPr>
        <w:t xml:space="preserve">Туринского муниципального района в </w:t>
      </w:r>
      <w:r w:rsidR="0057454E" w:rsidRPr="00E87D6D">
        <w:rPr>
          <w:rFonts w:ascii="Liberation Serif" w:hAnsi="Liberation Serif" w:cs="Liberation Serif"/>
          <w:bCs/>
          <w:iCs/>
          <w:sz w:val="28"/>
          <w:szCs w:val="28"/>
        </w:rPr>
        <w:t>информационно-коммуникационной сети</w:t>
      </w:r>
      <w:r w:rsidR="0057454E" w:rsidRPr="00E87D6D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E87D6D" w:rsidRPr="004D2AA4">
        <w:rPr>
          <w:rFonts w:ascii="Liberation Serif" w:hAnsi="Liberation Serif" w:cs="Liberation Serif"/>
          <w:sz w:val="28"/>
          <w:szCs w:val="28"/>
        </w:rPr>
        <w:t>«Интернет» http://slturmr.ru/.</w:t>
      </w:r>
    </w:p>
    <w:p w:rsidR="007657E5" w:rsidRPr="00E87D6D" w:rsidRDefault="00E127A0" w:rsidP="007657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>7</w:t>
      </w:r>
      <w:r w:rsidR="007657E5" w:rsidRPr="00E87D6D">
        <w:rPr>
          <w:rFonts w:ascii="Liberation Serif" w:hAnsi="Liberation Serif" w:cs="Liberation Serif"/>
          <w:sz w:val="28"/>
          <w:szCs w:val="28"/>
        </w:rPr>
        <w:t>. Контроль исполнения настоящего постановления оставляю за собой.</w:t>
      </w:r>
    </w:p>
    <w:p w:rsidR="00576F9C" w:rsidRPr="00E87D6D" w:rsidRDefault="00576F9C" w:rsidP="000D203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576F9C" w:rsidRPr="00E87D6D" w:rsidRDefault="00576F9C" w:rsidP="000D203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22BDC" w:rsidRPr="00E87D6D" w:rsidRDefault="000D203F" w:rsidP="000D203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>Глав</w:t>
      </w:r>
      <w:r w:rsidR="00370E76" w:rsidRPr="00E87D6D">
        <w:rPr>
          <w:rFonts w:ascii="Liberation Serif" w:hAnsi="Liberation Serif" w:cs="Liberation Serif"/>
          <w:sz w:val="28"/>
          <w:szCs w:val="28"/>
        </w:rPr>
        <w:t>а</w:t>
      </w:r>
    </w:p>
    <w:p w:rsidR="00293DA7" w:rsidRPr="00E87D6D" w:rsidRDefault="00E127A0" w:rsidP="000D203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E87D6D">
        <w:rPr>
          <w:rFonts w:ascii="Liberation Serif" w:hAnsi="Liberation Serif" w:cs="Liberation Serif"/>
          <w:sz w:val="28"/>
          <w:szCs w:val="28"/>
        </w:rPr>
        <w:t xml:space="preserve">Слободо-Туринского </w:t>
      </w:r>
      <w:r w:rsidR="000D203F" w:rsidRPr="00E87D6D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370E76" w:rsidRPr="00E87D6D">
        <w:rPr>
          <w:rFonts w:ascii="Liberation Serif" w:hAnsi="Liberation Serif" w:cs="Liberation Serif"/>
          <w:sz w:val="28"/>
          <w:szCs w:val="28"/>
        </w:rPr>
        <w:t xml:space="preserve">района                               </w:t>
      </w:r>
      <w:r w:rsidR="00E87D6D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370E76" w:rsidRPr="00E87D6D">
        <w:rPr>
          <w:rFonts w:ascii="Liberation Serif" w:hAnsi="Liberation Serif" w:cs="Liberation Serif"/>
          <w:sz w:val="28"/>
          <w:szCs w:val="28"/>
        </w:rPr>
        <w:t xml:space="preserve">В.А. </w:t>
      </w:r>
      <w:proofErr w:type="spellStart"/>
      <w:r w:rsidR="00370E76" w:rsidRPr="00E87D6D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sectPr w:rsidR="00293DA7" w:rsidRPr="00E87D6D" w:rsidSect="00E87D6D">
      <w:headerReference w:type="default" r:id="rId10"/>
      <w:pgSz w:w="11906" w:h="16838"/>
      <w:pgMar w:top="1134" w:right="567" w:bottom="1134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AD" w:rsidRDefault="001860AD" w:rsidP="00E87D6D">
      <w:r>
        <w:separator/>
      </w:r>
    </w:p>
  </w:endnote>
  <w:endnote w:type="continuationSeparator" w:id="0">
    <w:p w:rsidR="001860AD" w:rsidRDefault="001860AD" w:rsidP="00E8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AD" w:rsidRDefault="001860AD" w:rsidP="00E87D6D">
      <w:r>
        <w:separator/>
      </w:r>
    </w:p>
  </w:footnote>
  <w:footnote w:type="continuationSeparator" w:id="0">
    <w:p w:rsidR="001860AD" w:rsidRDefault="001860AD" w:rsidP="00E8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37329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87D6D" w:rsidRPr="00E87D6D" w:rsidRDefault="00E87D6D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87D6D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87D6D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87D6D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87D6D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87D6D" w:rsidRDefault="00E87D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34C44AE"/>
    <w:multiLevelType w:val="hybridMultilevel"/>
    <w:tmpl w:val="92125F2C"/>
    <w:lvl w:ilvl="0" w:tplc="72488F3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A7"/>
    <w:rsid w:val="00003F4E"/>
    <w:rsid w:val="000D203F"/>
    <w:rsid w:val="001860AD"/>
    <w:rsid w:val="00240E60"/>
    <w:rsid w:val="00293DA7"/>
    <w:rsid w:val="00322BDC"/>
    <w:rsid w:val="00364491"/>
    <w:rsid w:val="00365D15"/>
    <w:rsid w:val="00370E76"/>
    <w:rsid w:val="004061B8"/>
    <w:rsid w:val="00452FA1"/>
    <w:rsid w:val="004A2FB7"/>
    <w:rsid w:val="004D4D79"/>
    <w:rsid w:val="00527062"/>
    <w:rsid w:val="0057187C"/>
    <w:rsid w:val="0057454E"/>
    <w:rsid w:val="00576F9C"/>
    <w:rsid w:val="007657E5"/>
    <w:rsid w:val="007C3098"/>
    <w:rsid w:val="008C50F0"/>
    <w:rsid w:val="00955B1F"/>
    <w:rsid w:val="00AD0D94"/>
    <w:rsid w:val="00B679FF"/>
    <w:rsid w:val="00BC285D"/>
    <w:rsid w:val="00BD7481"/>
    <w:rsid w:val="00C0654F"/>
    <w:rsid w:val="00D34BD4"/>
    <w:rsid w:val="00D77174"/>
    <w:rsid w:val="00DE421F"/>
    <w:rsid w:val="00E127A0"/>
    <w:rsid w:val="00E87D6D"/>
    <w:rsid w:val="00EE3EE8"/>
    <w:rsid w:val="00F6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DA7"/>
    <w:rPr>
      <w:color w:val="0000FF"/>
      <w:u w:val="single"/>
    </w:rPr>
  </w:style>
  <w:style w:type="paragraph" w:customStyle="1" w:styleId="ConsPlusNormal">
    <w:name w:val="ConsPlusNormal"/>
    <w:rsid w:val="00293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4B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B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B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87D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7D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DA7"/>
    <w:rPr>
      <w:color w:val="0000FF"/>
      <w:u w:val="single"/>
    </w:rPr>
  </w:style>
  <w:style w:type="paragraph" w:customStyle="1" w:styleId="ConsPlusNormal">
    <w:name w:val="ConsPlusNormal"/>
    <w:rsid w:val="00293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4B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B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B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87D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7D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tic.government.ru/media/files/FQutadkZyNHNwnQAAEc1WEiAHYtjAgcx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2025-01-10T09:47:00Z</cp:lastPrinted>
  <dcterms:created xsi:type="dcterms:W3CDTF">2020-01-09T11:45:00Z</dcterms:created>
  <dcterms:modified xsi:type="dcterms:W3CDTF">2025-01-10T09:48:00Z</dcterms:modified>
</cp:coreProperties>
</file>