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11" w:rsidRPr="008A2D11" w:rsidRDefault="008A2D11" w:rsidP="008A2D11">
      <w:pPr>
        <w:shd w:val="clear" w:color="auto" w:fill="FFFFFF"/>
        <w:spacing w:after="0" w:line="240" w:lineRule="auto"/>
        <w:outlineLvl w:val="0"/>
        <w:rPr>
          <w:rFonts w:ascii="Tahoma" w:eastAsia="Times New Roman" w:hAnsi="Tahoma" w:cs="Tahoma"/>
          <w:b/>
          <w:bCs/>
          <w:color w:val="000000"/>
          <w:kern w:val="36"/>
          <w:sz w:val="51"/>
          <w:szCs w:val="51"/>
          <w:lang w:eastAsia="ru-RU"/>
        </w:rPr>
      </w:pPr>
      <w:r w:rsidRPr="008A2D11">
        <w:rPr>
          <w:rFonts w:ascii="Tahoma" w:eastAsia="Times New Roman" w:hAnsi="Tahoma" w:cs="Tahoma"/>
          <w:b/>
          <w:bCs/>
          <w:color w:val="000000"/>
          <w:kern w:val="36"/>
          <w:sz w:val="51"/>
          <w:szCs w:val="51"/>
          <w:lang w:eastAsia="ru-RU"/>
        </w:rPr>
        <w:t>КАК ЗАЩИТИТЬСЯ ОТ БРОДЯЧИХ СОБАК?</w:t>
      </w:r>
    </w:p>
    <w:p w:rsidR="008A2D11" w:rsidRPr="008A2D11" w:rsidRDefault="008A2D11" w:rsidP="008A2D11">
      <w:pPr>
        <w:shd w:val="clear" w:color="auto" w:fill="FFFFFF"/>
        <w:spacing w:before="240" w:after="48" w:line="240" w:lineRule="auto"/>
        <w:outlineLvl w:val="2"/>
        <w:rPr>
          <w:rFonts w:ascii="Tahoma" w:eastAsia="Times New Roman" w:hAnsi="Tahoma" w:cs="Tahoma"/>
          <w:b/>
          <w:bCs/>
          <w:color w:val="000000"/>
          <w:sz w:val="36"/>
          <w:szCs w:val="36"/>
          <w:lang w:eastAsia="ru-RU"/>
        </w:rPr>
      </w:pPr>
      <w:r w:rsidRPr="008A2D11">
        <w:rPr>
          <w:rFonts w:ascii="Tahoma" w:eastAsia="Times New Roman" w:hAnsi="Tahoma" w:cs="Tahoma"/>
          <w:b/>
          <w:bCs/>
          <w:color w:val="000000"/>
          <w:sz w:val="36"/>
          <w:szCs w:val="36"/>
          <w:lang w:eastAsia="ru-RU"/>
        </w:rPr>
        <w:t xml:space="preserve"> </w:t>
      </w:r>
      <w:bookmarkStart w:id="0" w:name="_GoBack"/>
      <w:bookmarkEnd w:id="0"/>
      <w:r w:rsidRPr="008A2D11">
        <w:rPr>
          <w:rFonts w:ascii="Tahoma" w:eastAsia="Times New Roman" w:hAnsi="Tahoma" w:cs="Tahoma"/>
          <w:b/>
          <w:bCs/>
          <w:color w:val="000000"/>
          <w:sz w:val="36"/>
          <w:szCs w:val="36"/>
          <w:lang w:eastAsia="ru-RU"/>
        </w:rPr>
        <w:t>Причины нападения собак.</w:t>
      </w:r>
    </w:p>
    <w:p w:rsidR="008A2D11" w:rsidRPr="008A2D11" w:rsidRDefault="008A2D11" w:rsidP="008A2D11">
      <w:pPr>
        <w:shd w:val="clear" w:color="auto" w:fill="FFFFFF"/>
        <w:spacing w:before="240" w:after="240"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В наше время с каждым днем количество нападений собак на людей растет, и часто с очень тяжелыми последствиями, причем  нападению собак подвергаются и дети, поэтому нам необходимо   уметь защищаться самим, и должны научить этому детей.</w:t>
      </w:r>
      <w:r>
        <w:rPr>
          <w:rFonts w:ascii="Tahoma" w:eastAsia="Times New Roman" w:hAnsi="Tahoma" w:cs="Tahoma"/>
          <w:color w:val="000000"/>
          <w:sz w:val="19"/>
          <w:szCs w:val="19"/>
          <w:lang w:eastAsia="ru-RU"/>
        </w:rPr>
        <w:t xml:space="preserve"> </w:t>
      </w:r>
      <w:r w:rsidRPr="008A2D11">
        <w:rPr>
          <w:rFonts w:ascii="Tahoma" w:eastAsia="Times New Roman" w:hAnsi="Tahoma" w:cs="Tahoma"/>
          <w:color w:val="000000"/>
          <w:sz w:val="19"/>
          <w:szCs w:val="19"/>
          <w:lang w:eastAsia="ru-RU"/>
        </w:rPr>
        <w:t xml:space="preserve">Хотим мы этого или нет,  мы часто вступаем  в контакт с собаками, в том числе и </w:t>
      </w:r>
      <w:proofErr w:type="gramStart"/>
      <w:r w:rsidRPr="008A2D11">
        <w:rPr>
          <w:rFonts w:ascii="Tahoma" w:eastAsia="Times New Roman" w:hAnsi="Tahoma" w:cs="Tahoma"/>
          <w:color w:val="000000"/>
          <w:sz w:val="19"/>
          <w:szCs w:val="19"/>
          <w:lang w:eastAsia="ru-RU"/>
        </w:rPr>
        <w:t>с</w:t>
      </w:r>
      <w:proofErr w:type="gramEnd"/>
      <w:r w:rsidRPr="008A2D11">
        <w:rPr>
          <w:rFonts w:ascii="Tahoma" w:eastAsia="Times New Roman" w:hAnsi="Tahoma" w:cs="Tahoma"/>
          <w:color w:val="000000"/>
          <w:sz w:val="19"/>
          <w:szCs w:val="19"/>
          <w:lang w:eastAsia="ru-RU"/>
        </w:rPr>
        <w:t xml:space="preserve"> бродячими. Бродячие собаки представляют опасность в двух случаях:</w:t>
      </w:r>
    </w:p>
    <w:p w:rsidR="008A2D11" w:rsidRPr="008A2D11" w:rsidRDefault="008A2D11" w:rsidP="008A2D11">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если они бешеные и бросаются на все что движется,</w:t>
      </w:r>
    </w:p>
    <w:p w:rsidR="008A2D11" w:rsidRPr="008A2D11" w:rsidRDefault="008A2D11" w:rsidP="008A2D11">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если они сбиваются в стаи более десятка псов с сильным вожаком во главе.</w:t>
      </w:r>
    </w:p>
    <w:p w:rsidR="008A2D11" w:rsidRPr="008A2D11" w:rsidRDefault="008A2D11" w:rsidP="008A2D11">
      <w:pPr>
        <w:shd w:val="clear" w:color="auto" w:fill="FFFFFF"/>
        <w:spacing w:before="240" w:after="240"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 xml:space="preserve">Это наиболее опасные случаи. И если Вы  подкармливаете  бродячих собак  на улице или во дворе, </w:t>
      </w:r>
      <w:proofErr w:type="gramStart"/>
      <w:r w:rsidRPr="008A2D11">
        <w:rPr>
          <w:rFonts w:ascii="Tahoma" w:eastAsia="Times New Roman" w:hAnsi="Tahoma" w:cs="Tahoma"/>
          <w:color w:val="000000"/>
          <w:sz w:val="19"/>
          <w:szCs w:val="19"/>
          <w:lang w:eastAsia="ru-RU"/>
        </w:rPr>
        <w:t>подумайте какие могут</w:t>
      </w:r>
      <w:proofErr w:type="gramEnd"/>
      <w:r w:rsidRPr="008A2D11">
        <w:rPr>
          <w:rFonts w:ascii="Tahoma" w:eastAsia="Times New Roman" w:hAnsi="Tahoma" w:cs="Tahoma"/>
          <w:color w:val="000000"/>
          <w:sz w:val="19"/>
          <w:szCs w:val="19"/>
          <w:lang w:eastAsia="ru-RU"/>
        </w:rPr>
        <w:t xml:space="preserve"> быть последствия.  Нет никакой гарантии, что не пострадаете Вы  или Ваши дети, даже несмотря на то, что Вы подкармливали этих милых животных. Стаи собак – вовсе не друзья человека, а его враги, это дикие животные.</w:t>
      </w:r>
    </w:p>
    <w:p w:rsidR="008A2D11" w:rsidRPr="008A2D11" w:rsidRDefault="008A2D11" w:rsidP="008A2D11">
      <w:pPr>
        <w:shd w:val="clear" w:color="auto" w:fill="FFFFFF"/>
        <w:spacing w:before="240" w:after="48" w:line="240" w:lineRule="auto"/>
        <w:outlineLvl w:val="2"/>
        <w:rPr>
          <w:rFonts w:ascii="Tahoma" w:eastAsia="Times New Roman" w:hAnsi="Tahoma" w:cs="Tahoma"/>
          <w:b/>
          <w:bCs/>
          <w:color w:val="000000"/>
          <w:sz w:val="36"/>
          <w:szCs w:val="36"/>
          <w:lang w:eastAsia="ru-RU"/>
        </w:rPr>
      </w:pPr>
      <w:r w:rsidRPr="008A2D11">
        <w:rPr>
          <w:rFonts w:ascii="Tahoma" w:eastAsia="Times New Roman" w:hAnsi="Tahoma" w:cs="Tahoma"/>
          <w:b/>
          <w:bCs/>
          <w:color w:val="000000"/>
          <w:sz w:val="36"/>
          <w:szCs w:val="36"/>
          <w:lang w:eastAsia="ru-RU"/>
        </w:rPr>
        <w:t>Собака может наброситься на Вас в случаях:</w:t>
      </w:r>
    </w:p>
    <w:p w:rsidR="008A2D11" w:rsidRPr="008A2D11" w:rsidRDefault="008A2D11" w:rsidP="008A2D11">
      <w:pPr>
        <w:shd w:val="clear" w:color="auto" w:fill="FFFFFF"/>
        <w:spacing w:before="240" w:after="240" w:line="240" w:lineRule="auto"/>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 если Вы зашли на  территорию, которую она считает своей;</w:t>
      </w:r>
      <w:r w:rsidRPr="008A2D11">
        <w:rPr>
          <w:rFonts w:ascii="Tahoma" w:eastAsia="Times New Roman" w:hAnsi="Tahoma" w:cs="Tahoma"/>
          <w:color w:val="000000"/>
          <w:sz w:val="19"/>
          <w:szCs w:val="19"/>
          <w:lang w:eastAsia="ru-RU"/>
        </w:rPr>
        <w:br/>
        <w:t>— если она чувствует, что у Вас в сумке что-то вкусное, а  собака голодна и хочет</w:t>
      </w:r>
      <w:r w:rsidRPr="008A2D11">
        <w:rPr>
          <w:rFonts w:ascii="Tahoma" w:eastAsia="Times New Roman" w:hAnsi="Tahoma" w:cs="Tahoma"/>
          <w:color w:val="000000"/>
          <w:sz w:val="19"/>
          <w:szCs w:val="19"/>
          <w:lang w:eastAsia="ru-RU"/>
        </w:rPr>
        <w:br/>
        <w:t>добыть себе еду;</w:t>
      </w:r>
      <w:r w:rsidRPr="008A2D11">
        <w:rPr>
          <w:rFonts w:ascii="Tahoma" w:eastAsia="Times New Roman" w:hAnsi="Tahoma" w:cs="Tahoma"/>
          <w:color w:val="000000"/>
          <w:sz w:val="19"/>
          <w:szCs w:val="19"/>
          <w:lang w:eastAsia="ru-RU"/>
        </w:rPr>
        <w:br/>
        <w:t xml:space="preserve">— если она неправильно </w:t>
      </w:r>
      <w:proofErr w:type="spellStart"/>
      <w:r w:rsidRPr="008A2D11">
        <w:rPr>
          <w:rFonts w:ascii="Tahoma" w:eastAsia="Times New Roman" w:hAnsi="Tahoma" w:cs="Tahoma"/>
          <w:color w:val="000000"/>
          <w:sz w:val="19"/>
          <w:szCs w:val="19"/>
          <w:lang w:eastAsia="ru-RU"/>
        </w:rPr>
        <w:t>дрессирована</w:t>
      </w:r>
      <w:proofErr w:type="gramStart"/>
      <w:r w:rsidRPr="008A2D11">
        <w:rPr>
          <w:rFonts w:ascii="Tahoma" w:eastAsia="Times New Roman" w:hAnsi="Tahoma" w:cs="Tahoma"/>
          <w:color w:val="000000"/>
          <w:sz w:val="19"/>
          <w:szCs w:val="19"/>
          <w:lang w:eastAsia="ru-RU"/>
        </w:rPr>
        <w:t>,т</w:t>
      </w:r>
      <w:proofErr w:type="gramEnd"/>
      <w:r w:rsidRPr="008A2D11">
        <w:rPr>
          <w:rFonts w:ascii="Tahoma" w:eastAsia="Times New Roman" w:hAnsi="Tahoma" w:cs="Tahoma"/>
          <w:color w:val="000000"/>
          <w:sz w:val="19"/>
          <w:szCs w:val="19"/>
          <w:lang w:eastAsia="ru-RU"/>
        </w:rPr>
        <w:t>о</w:t>
      </w:r>
      <w:proofErr w:type="spellEnd"/>
      <w:r w:rsidRPr="008A2D11">
        <w:rPr>
          <w:rFonts w:ascii="Tahoma" w:eastAsia="Times New Roman" w:hAnsi="Tahoma" w:cs="Tahoma"/>
          <w:color w:val="000000"/>
          <w:sz w:val="19"/>
          <w:szCs w:val="19"/>
          <w:lang w:eastAsia="ru-RU"/>
        </w:rPr>
        <w:t xml:space="preserve"> может напасть неожиданно, без</w:t>
      </w:r>
      <w:r w:rsidRPr="008A2D11">
        <w:rPr>
          <w:rFonts w:ascii="Tahoma" w:eastAsia="Times New Roman" w:hAnsi="Tahoma" w:cs="Tahoma"/>
          <w:color w:val="000000"/>
          <w:sz w:val="19"/>
          <w:szCs w:val="19"/>
          <w:lang w:eastAsia="ru-RU"/>
        </w:rPr>
        <w:br/>
        <w:t>видимых причин, особенно это относится к собакам бойцовых пород.</w:t>
      </w:r>
      <w:r w:rsidRPr="008A2D11">
        <w:rPr>
          <w:rFonts w:ascii="Tahoma" w:eastAsia="Times New Roman" w:hAnsi="Tahoma" w:cs="Tahoma"/>
          <w:color w:val="000000"/>
          <w:sz w:val="19"/>
          <w:szCs w:val="19"/>
          <w:lang w:eastAsia="ru-RU"/>
        </w:rPr>
        <w:br/>
        <w:t>— собака заражена бешенством, причем бешеная собака нападает молча, без</w:t>
      </w:r>
      <w:r w:rsidRPr="008A2D11">
        <w:rPr>
          <w:rFonts w:ascii="Tahoma" w:eastAsia="Times New Roman" w:hAnsi="Tahoma" w:cs="Tahoma"/>
          <w:color w:val="000000"/>
          <w:sz w:val="19"/>
          <w:szCs w:val="19"/>
          <w:lang w:eastAsia="ru-RU"/>
        </w:rPr>
        <w:br/>
        <w:t>предупредительного лая.</w:t>
      </w:r>
    </w:p>
    <w:p w:rsidR="008A2D11" w:rsidRPr="008A2D11" w:rsidRDefault="008A2D11" w:rsidP="008A2D11">
      <w:pPr>
        <w:shd w:val="clear" w:color="auto" w:fill="FFFFFF"/>
        <w:spacing w:before="240" w:after="240" w:line="240" w:lineRule="auto"/>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Собаки — животные стайные, в каждой стае есть свой вожак и подчиненные. Любое неповиновение в стае наказывается быстро и жестоко, иногда смертью. Психология собак такова, что она всегда хочет стать вожаком, при малейшей возможности.</w:t>
      </w:r>
      <w:r w:rsidRPr="008A2D11">
        <w:rPr>
          <w:rFonts w:ascii="Tahoma" w:eastAsia="Times New Roman" w:hAnsi="Tahoma" w:cs="Tahoma"/>
          <w:color w:val="000000"/>
          <w:sz w:val="19"/>
          <w:szCs w:val="19"/>
          <w:lang w:eastAsia="ru-RU"/>
        </w:rPr>
        <w:br/>
        <w:t>К тому же, собаки — отличные телепаты, они прекрасно чувствуют настроение и состояние человека, наличие адреналина в крови. Если Вы боитесь собаки, то Вы готовая жертва.</w:t>
      </w:r>
    </w:p>
    <w:p w:rsidR="008A2D11" w:rsidRPr="008A2D11" w:rsidRDefault="008A2D11" w:rsidP="008A2D11">
      <w:pPr>
        <w:shd w:val="clear" w:color="auto" w:fill="FFFFFF"/>
        <w:spacing w:before="240" w:after="48" w:line="240" w:lineRule="auto"/>
        <w:outlineLvl w:val="2"/>
        <w:rPr>
          <w:rFonts w:ascii="Tahoma" w:eastAsia="Times New Roman" w:hAnsi="Tahoma" w:cs="Tahoma"/>
          <w:b/>
          <w:bCs/>
          <w:color w:val="000000"/>
          <w:sz w:val="36"/>
          <w:szCs w:val="36"/>
          <w:lang w:eastAsia="ru-RU"/>
        </w:rPr>
      </w:pPr>
      <w:r w:rsidRPr="008A2D11">
        <w:rPr>
          <w:rFonts w:ascii="Tahoma" w:eastAsia="Times New Roman" w:hAnsi="Tahoma" w:cs="Tahoma"/>
          <w:b/>
          <w:bCs/>
          <w:color w:val="000000"/>
          <w:sz w:val="36"/>
          <w:szCs w:val="36"/>
          <w:lang w:eastAsia="ru-RU"/>
        </w:rPr>
        <w:t>Как же защититься от собак?</w:t>
      </w:r>
    </w:p>
    <w:p w:rsidR="008A2D11" w:rsidRPr="008A2D11" w:rsidRDefault="008A2D11" w:rsidP="008A2D11">
      <w:pPr>
        <w:shd w:val="clear" w:color="auto" w:fill="FFFFFF"/>
        <w:spacing w:before="240" w:after="240"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Если Вы увидели, что стая бродячих собак разлеглась посреди дороги, то не рискуйте, спокойно перейдите заранее на другую сторону. Если стая лежит, значит, она не на охоте.</w:t>
      </w:r>
    </w:p>
    <w:p w:rsidR="008A2D11" w:rsidRPr="008A2D11" w:rsidRDefault="008A2D11" w:rsidP="008A2D11">
      <w:pPr>
        <w:shd w:val="clear" w:color="auto" w:fill="FFFFFF"/>
        <w:spacing w:before="240" w:after="240"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Если разойтись невозможно, сделайте вид, что Вы  к ним совершенно равнодушны. Однако, будьте внимательны, так как возможность нападение с их стороны сохраняется. Никто не знает, что у них на уме.</w:t>
      </w:r>
    </w:p>
    <w:p w:rsidR="008A2D11" w:rsidRPr="008A2D11" w:rsidRDefault="008A2D11" w:rsidP="008A2D11">
      <w:pPr>
        <w:shd w:val="clear" w:color="auto" w:fill="FFFFFF"/>
        <w:spacing w:before="240" w:after="240"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 xml:space="preserve">Если Вы решили разогнать стаю, то на подходе нужно закричать на собак громким и низким голосом, напоминающем рычание. Собака реагирует на интонацию. Если Вы угрожаете ей («рычите»), </w:t>
      </w:r>
      <w:proofErr w:type="gramStart"/>
      <w:r w:rsidRPr="008A2D11">
        <w:rPr>
          <w:rFonts w:ascii="Tahoma" w:eastAsia="Times New Roman" w:hAnsi="Tahoma" w:cs="Tahoma"/>
          <w:color w:val="000000"/>
          <w:sz w:val="19"/>
          <w:szCs w:val="19"/>
          <w:lang w:eastAsia="ru-RU"/>
        </w:rPr>
        <w:t>значит</w:t>
      </w:r>
      <w:proofErr w:type="gramEnd"/>
      <w:r w:rsidRPr="008A2D11">
        <w:rPr>
          <w:rFonts w:ascii="Tahoma" w:eastAsia="Times New Roman" w:hAnsi="Tahoma" w:cs="Tahoma"/>
          <w:color w:val="000000"/>
          <w:sz w:val="19"/>
          <w:szCs w:val="19"/>
          <w:lang w:eastAsia="ru-RU"/>
        </w:rPr>
        <w:t xml:space="preserve"> Вы готовы к бою.  Если собакам нечего на этом месте защищать, то они, скорее всего, сбегут даже после крика.</w:t>
      </w:r>
    </w:p>
    <w:p w:rsidR="008A2D11" w:rsidRPr="008A2D11" w:rsidRDefault="008A2D11" w:rsidP="008A2D11">
      <w:pPr>
        <w:shd w:val="clear" w:color="auto" w:fill="FFFFFF"/>
        <w:spacing w:before="240" w:after="240"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Можно показать собакам, что Вы вооружены — поднимите или сделайте вид, что поднимаете с земли камень или палку и замахнитесь на стаю. Обычно, бродячие собаки уже  знают, что за этим следует и разбегаются. Можно даже кинуть камень в сторону стаи, тем самым продемонстрировав серьезность своих намерений.</w:t>
      </w:r>
    </w:p>
    <w:p w:rsidR="008A2D11" w:rsidRPr="008A2D11" w:rsidRDefault="008A2D11" w:rsidP="008A2D11">
      <w:pPr>
        <w:shd w:val="clear" w:color="auto" w:fill="FFFFFF"/>
        <w:spacing w:before="240" w:after="240" w:line="240" w:lineRule="auto"/>
        <w:rPr>
          <w:rFonts w:ascii="Tahoma" w:eastAsia="Times New Roman" w:hAnsi="Tahoma" w:cs="Tahoma"/>
          <w:color w:val="000000"/>
          <w:sz w:val="19"/>
          <w:szCs w:val="19"/>
          <w:lang w:eastAsia="ru-RU"/>
        </w:rPr>
      </w:pPr>
      <w:r w:rsidRPr="008A2D11">
        <w:rPr>
          <w:rFonts w:ascii="Tahoma" w:eastAsia="Times New Roman" w:hAnsi="Tahoma" w:cs="Tahoma"/>
          <w:b/>
          <w:bCs/>
          <w:color w:val="000000"/>
          <w:sz w:val="19"/>
          <w:szCs w:val="19"/>
          <w:lang w:eastAsia="ru-RU"/>
        </w:rPr>
        <w:t>К нападению собак  можно подготовиться заранее.</w:t>
      </w:r>
    </w:p>
    <w:p w:rsidR="008A2D11" w:rsidRPr="008A2D11" w:rsidRDefault="008A2D11" w:rsidP="008A2D11">
      <w:pPr>
        <w:shd w:val="clear" w:color="auto" w:fill="FFFFFF"/>
        <w:spacing w:before="240" w:after="240"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Можно приобрести ультразвуковой </w:t>
      </w:r>
      <w:proofErr w:type="spellStart"/>
      <w:r w:rsidRPr="008A2D11">
        <w:rPr>
          <w:rFonts w:ascii="Tahoma" w:eastAsia="Times New Roman" w:hAnsi="Tahoma" w:cs="Tahoma"/>
          <w:b/>
          <w:bCs/>
          <w:color w:val="000000"/>
          <w:sz w:val="19"/>
          <w:szCs w:val="19"/>
          <w:lang w:eastAsia="ru-RU"/>
        </w:rPr>
        <w:t>отпугиватель</w:t>
      </w:r>
      <w:proofErr w:type="spellEnd"/>
      <w:r w:rsidRPr="008A2D11">
        <w:rPr>
          <w:rFonts w:ascii="Tahoma" w:eastAsia="Times New Roman" w:hAnsi="Tahoma" w:cs="Tahoma"/>
          <w:color w:val="000000"/>
          <w:sz w:val="19"/>
          <w:szCs w:val="19"/>
          <w:lang w:eastAsia="ru-RU"/>
        </w:rPr>
        <w:t> собак или перцовый баллончик и носить его с собой, а можно приготовить, так называемую </w:t>
      </w:r>
      <w:r w:rsidRPr="008A2D11">
        <w:rPr>
          <w:rFonts w:ascii="Tahoma" w:eastAsia="Times New Roman" w:hAnsi="Tahoma" w:cs="Tahoma"/>
          <w:b/>
          <w:bCs/>
          <w:color w:val="000000"/>
          <w:sz w:val="19"/>
          <w:szCs w:val="19"/>
          <w:lang w:eastAsia="ru-RU"/>
        </w:rPr>
        <w:t>Кайенскую смесь </w:t>
      </w:r>
      <w:r w:rsidRPr="008A2D11">
        <w:rPr>
          <w:rFonts w:ascii="Tahoma" w:eastAsia="Times New Roman" w:hAnsi="Tahoma" w:cs="Tahoma"/>
          <w:color w:val="000000"/>
          <w:sz w:val="19"/>
          <w:szCs w:val="19"/>
          <w:lang w:eastAsia="ru-RU"/>
        </w:rPr>
        <w:t xml:space="preserve">для нейтрализации собак: смешать в равных </w:t>
      </w:r>
      <w:r w:rsidRPr="008A2D11">
        <w:rPr>
          <w:rFonts w:ascii="Tahoma" w:eastAsia="Times New Roman" w:hAnsi="Tahoma" w:cs="Tahoma"/>
          <w:color w:val="000000"/>
          <w:sz w:val="19"/>
          <w:szCs w:val="19"/>
          <w:lang w:eastAsia="ru-RU"/>
        </w:rPr>
        <w:lastRenderedPageBreak/>
        <w:t xml:space="preserve">пропорциях мелко перетертый табак (самый </w:t>
      </w:r>
      <w:proofErr w:type="gramStart"/>
      <w:r w:rsidRPr="008A2D11">
        <w:rPr>
          <w:rFonts w:ascii="Tahoma" w:eastAsia="Times New Roman" w:hAnsi="Tahoma" w:cs="Tahoma"/>
          <w:color w:val="000000"/>
          <w:sz w:val="19"/>
          <w:szCs w:val="19"/>
          <w:lang w:eastAsia="ru-RU"/>
        </w:rPr>
        <w:t>вонючий</w:t>
      </w:r>
      <w:proofErr w:type="gramEnd"/>
      <w:r w:rsidRPr="008A2D11">
        <w:rPr>
          <w:rFonts w:ascii="Tahoma" w:eastAsia="Times New Roman" w:hAnsi="Tahoma" w:cs="Tahoma"/>
          <w:color w:val="000000"/>
          <w:sz w:val="19"/>
          <w:szCs w:val="19"/>
          <w:lang w:eastAsia="ru-RU"/>
        </w:rPr>
        <w:t xml:space="preserve">, какой найдете) и молотый черный перец. Приготовленную  смесь  насыпать в небольшую емкость, например из-под витаминов, и можно носить в  кармане, а при нападении собаки сыпаните ей пару раз в </w:t>
      </w:r>
      <w:proofErr w:type="gramStart"/>
      <w:r w:rsidRPr="008A2D11">
        <w:rPr>
          <w:rFonts w:ascii="Tahoma" w:eastAsia="Times New Roman" w:hAnsi="Tahoma" w:cs="Tahoma"/>
          <w:color w:val="000000"/>
          <w:sz w:val="19"/>
          <w:szCs w:val="19"/>
          <w:lang w:eastAsia="ru-RU"/>
        </w:rPr>
        <w:t>морду</w:t>
      </w:r>
      <w:proofErr w:type="gramEnd"/>
      <w:r w:rsidRPr="008A2D11">
        <w:rPr>
          <w:rFonts w:ascii="Tahoma" w:eastAsia="Times New Roman" w:hAnsi="Tahoma" w:cs="Tahoma"/>
          <w:color w:val="000000"/>
          <w:sz w:val="19"/>
          <w:szCs w:val="19"/>
          <w:lang w:eastAsia="ru-RU"/>
        </w:rPr>
        <w:t>. Можно применить и для защиты от грабителей.</w:t>
      </w:r>
    </w:p>
    <w:p w:rsidR="008A2D11" w:rsidRPr="008A2D11" w:rsidRDefault="008A2D11" w:rsidP="008A2D11">
      <w:pPr>
        <w:shd w:val="clear" w:color="auto" w:fill="FFFFFF"/>
        <w:spacing w:before="240" w:after="48" w:line="240" w:lineRule="auto"/>
        <w:outlineLvl w:val="2"/>
        <w:rPr>
          <w:rFonts w:ascii="Tahoma" w:eastAsia="Times New Roman" w:hAnsi="Tahoma" w:cs="Tahoma"/>
          <w:b/>
          <w:bCs/>
          <w:color w:val="000000"/>
          <w:sz w:val="36"/>
          <w:szCs w:val="36"/>
          <w:lang w:eastAsia="ru-RU"/>
        </w:rPr>
      </w:pPr>
      <w:r w:rsidRPr="008A2D11">
        <w:rPr>
          <w:rFonts w:ascii="Tahoma" w:eastAsia="Times New Roman" w:hAnsi="Tahoma" w:cs="Tahoma"/>
          <w:b/>
          <w:bCs/>
          <w:color w:val="000000"/>
          <w:sz w:val="36"/>
          <w:szCs w:val="36"/>
          <w:lang w:eastAsia="ru-RU"/>
        </w:rPr>
        <w:t>Если нападения собаки не избежать, то следует помнить:</w:t>
      </w:r>
    </w:p>
    <w:p w:rsidR="008A2D11" w:rsidRPr="008A2D11" w:rsidRDefault="008A2D11" w:rsidP="008A2D11">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 Нельзя  поворачиваться к собаке спиной, нельзя отводить взгляд и  делать резких движений, если есть возможность, то нужно покинуть территорию, охраняемую собакой. Постарайтесь укрыться за любой дверью, забраться повыше.</w:t>
      </w:r>
    </w:p>
    <w:p w:rsidR="008A2D11" w:rsidRPr="008A2D11" w:rsidRDefault="008A2D11" w:rsidP="008A2D11">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Если спрятаться нельзя, поднимите  горсть земли или песка и бросьте в глаза и пасть подбежавшей собаке. Ошибкой  в драке с собакой будет страх перед ней и пассивное поведение, нужно активно обороняться.</w:t>
      </w:r>
    </w:p>
    <w:p w:rsidR="008A2D11" w:rsidRPr="008A2D11" w:rsidRDefault="008A2D11" w:rsidP="008A2D11">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Чтобы защититься от нападения сзади, нужно встать спиной к стене, обмотать чем-нибудь  руку или  держать перед собой сумку. Когда собака схватит вашу замотанную руку или сумку, нужно ударить ее ногой в горло как можно сильнее.</w:t>
      </w:r>
    </w:p>
    <w:p w:rsidR="008A2D11" w:rsidRPr="008A2D11" w:rsidRDefault="008A2D11" w:rsidP="008A2D11">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Если на Вас напали собаки, когда Вы едете на велосипеде, то нужно остановиться. Собаки, скорее всего, тоже остановятся, дальше пройдите немного  пешком рядом с велосипедом, и собака  отстанет.</w:t>
      </w:r>
    </w:p>
    <w:p w:rsidR="008A2D11" w:rsidRPr="008A2D11" w:rsidRDefault="008A2D11" w:rsidP="008A2D11">
      <w:pPr>
        <w:numPr>
          <w:ilvl w:val="0"/>
          <w:numId w:val="6"/>
        </w:num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 Никогда не нужно бежать, собака в любом случае догонит, она бегает намного быстрее.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 войти в воду по пояс.</w:t>
      </w:r>
    </w:p>
    <w:p w:rsidR="008A2D11" w:rsidRPr="008A2D11" w:rsidRDefault="008A2D11" w:rsidP="008A2D11">
      <w:pPr>
        <w:numPr>
          <w:ilvl w:val="0"/>
          <w:numId w:val="7"/>
        </w:num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Если возможности укрыться нет, то следует занять оборону, или даже атаковать ее самому. Например, громко крича побежать ей навстречу. Постарайтесь вести себя НЕСТАНДАРТНО, не так, как ожидает собака.  Ведите себя НЕ КАК ЧЕЛОВЕК, а как необычное животное, чтобы напавшая собака сама испугалась. Кричите и размахивайте сумкой, курткой, зонтиком, а если собака напала, увернитесь и постарайтесь ударить ее в уязвимое место. Используйте для защиты от собак подручные предметы:  зонтик, пакет, сумку, одежду</w:t>
      </w:r>
      <w:proofErr w:type="gramStart"/>
      <w:r w:rsidRPr="008A2D11">
        <w:rPr>
          <w:rFonts w:ascii="Tahoma" w:eastAsia="Times New Roman" w:hAnsi="Tahoma" w:cs="Tahoma"/>
          <w:color w:val="000000"/>
          <w:sz w:val="19"/>
          <w:szCs w:val="19"/>
          <w:lang w:eastAsia="ru-RU"/>
        </w:rPr>
        <w:t>… Н</w:t>
      </w:r>
      <w:proofErr w:type="gramEnd"/>
      <w:r w:rsidRPr="008A2D11">
        <w:rPr>
          <w:rFonts w:ascii="Tahoma" w:eastAsia="Times New Roman" w:hAnsi="Tahoma" w:cs="Tahoma"/>
          <w:color w:val="000000"/>
          <w:sz w:val="19"/>
          <w:szCs w:val="19"/>
          <w:lang w:eastAsia="ru-RU"/>
        </w:rPr>
        <w:t>апример, зонтик можно использовать как щит: раскрывайте и закрывайте его, собака не понимает сущности вещей, а внезапно изменяющиеся геометрические размеры зонта сбивают ее с толку.</w:t>
      </w:r>
    </w:p>
    <w:p w:rsidR="008A2D11" w:rsidRPr="008A2D11" w:rsidRDefault="008A2D11" w:rsidP="008A2D11">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 xml:space="preserve"> У собаки не так много уязвимых мест, но они есть. </w:t>
      </w:r>
      <w:proofErr w:type="gramStart"/>
      <w:r w:rsidRPr="008A2D11">
        <w:rPr>
          <w:rFonts w:ascii="Tahoma" w:eastAsia="Times New Roman" w:hAnsi="Tahoma" w:cs="Tahoma"/>
          <w:color w:val="000000"/>
          <w:sz w:val="19"/>
          <w:szCs w:val="19"/>
          <w:lang w:eastAsia="ru-RU"/>
        </w:rPr>
        <w:t>Это: кончик носа, глаза, переносица, затылочная часть и темечко за ушами, ребра, суставы лап, копчик.</w:t>
      </w:r>
      <w:proofErr w:type="gramEnd"/>
      <w:r w:rsidRPr="008A2D11">
        <w:rPr>
          <w:rFonts w:ascii="Tahoma" w:eastAsia="Times New Roman" w:hAnsi="Tahoma" w:cs="Tahoma"/>
          <w:color w:val="000000"/>
          <w:sz w:val="19"/>
          <w:szCs w:val="19"/>
          <w:lang w:eastAsia="ru-RU"/>
        </w:rPr>
        <w:t xml:space="preserve"> По этим уязвимым местам и нужно бить, и как можно сильнее.</w:t>
      </w:r>
    </w:p>
    <w:p w:rsidR="008A2D11" w:rsidRPr="008A2D11" w:rsidRDefault="008A2D11" w:rsidP="008A2D11">
      <w:pPr>
        <w:shd w:val="clear" w:color="auto" w:fill="FFFFFF"/>
        <w:spacing w:before="240" w:after="240"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Желаю вам и Вашим близким всегда ладить с этими животными и никогда не встретиться с агрессивной собачьей стаей.</w:t>
      </w:r>
    </w:p>
    <w:p w:rsidR="008A2D11" w:rsidRPr="008A2D11" w:rsidRDefault="008A2D11" w:rsidP="008A2D11">
      <w:pPr>
        <w:shd w:val="clear" w:color="auto" w:fill="FFFFFF"/>
        <w:spacing w:before="240" w:after="240" w:line="240" w:lineRule="auto"/>
        <w:jc w:val="both"/>
        <w:rPr>
          <w:rFonts w:ascii="Tahoma" w:eastAsia="Times New Roman" w:hAnsi="Tahoma" w:cs="Tahoma"/>
          <w:color w:val="000000"/>
          <w:sz w:val="19"/>
          <w:szCs w:val="19"/>
          <w:lang w:eastAsia="ru-RU"/>
        </w:rPr>
      </w:pPr>
      <w:r w:rsidRPr="008A2D11">
        <w:rPr>
          <w:rFonts w:ascii="Tahoma" w:eastAsia="Times New Roman" w:hAnsi="Tahoma" w:cs="Tahoma"/>
          <w:color w:val="000000"/>
          <w:sz w:val="19"/>
          <w:szCs w:val="19"/>
          <w:lang w:eastAsia="ru-RU"/>
        </w:rPr>
        <w:t>Ну, а если все-таки</w:t>
      </w:r>
      <w:proofErr w:type="gramStart"/>
      <w:r w:rsidRPr="008A2D11">
        <w:rPr>
          <w:rFonts w:ascii="Tahoma" w:eastAsia="Times New Roman" w:hAnsi="Tahoma" w:cs="Tahoma"/>
          <w:color w:val="000000"/>
          <w:sz w:val="19"/>
          <w:szCs w:val="19"/>
          <w:lang w:eastAsia="ru-RU"/>
        </w:rPr>
        <w:t xml:space="preserve"> Е</w:t>
      </w:r>
      <w:proofErr w:type="gramEnd"/>
      <w:r w:rsidRPr="008A2D11">
        <w:rPr>
          <w:rFonts w:ascii="Tahoma" w:eastAsia="Times New Roman" w:hAnsi="Tahoma" w:cs="Tahoma"/>
          <w:color w:val="000000"/>
          <w:sz w:val="19"/>
          <w:szCs w:val="19"/>
          <w:lang w:eastAsia="ru-RU"/>
        </w:rPr>
        <w:t xml:space="preserve">сли вас укусила собака, постарайтесь как можно быстрее попасть в </w:t>
      </w:r>
      <w:proofErr w:type="spellStart"/>
      <w:r w:rsidRPr="008A2D11">
        <w:rPr>
          <w:rFonts w:ascii="Tahoma" w:eastAsia="Times New Roman" w:hAnsi="Tahoma" w:cs="Tahoma"/>
          <w:color w:val="000000"/>
          <w:sz w:val="19"/>
          <w:szCs w:val="19"/>
          <w:lang w:eastAsia="ru-RU"/>
        </w:rPr>
        <w:t>травмпункт</w:t>
      </w:r>
      <w:proofErr w:type="spellEnd"/>
      <w:r w:rsidRPr="008A2D11">
        <w:rPr>
          <w:rFonts w:ascii="Tahoma" w:eastAsia="Times New Roman" w:hAnsi="Tahoma" w:cs="Tahoma"/>
          <w:color w:val="000000"/>
          <w:sz w:val="19"/>
          <w:szCs w:val="19"/>
          <w:lang w:eastAsia="ru-RU"/>
        </w:rPr>
        <w:t>.</w:t>
      </w:r>
      <w:r w:rsidRPr="008A2D11">
        <w:rPr>
          <w:rFonts w:ascii="Tahoma" w:eastAsia="Times New Roman" w:hAnsi="Tahoma" w:cs="Tahoma"/>
          <w:color w:val="000000"/>
          <w:sz w:val="19"/>
          <w:szCs w:val="19"/>
          <w:lang w:eastAsia="ru-RU"/>
        </w:rPr>
        <w:br/>
        <w:t>Там вам сразу сделают два укола — один от столбняка, другой — от бешенства, а  затем вас направят в поликлинику, для того, чтобы продолжить лечение. В наши дни прежние 40 уколов в живот отменили. Вместо них шесть уколов от бешенства и один — от столбняка. Все уколы делаются с интервалами в 5, 7, 14 дней. А перед последним требуется перерыв два месяца</w:t>
      </w:r>
    </w:p>
    <w:p w:rsidR="00B2774F" w:rsidRDefault="00B2774F" w:rsidP="008A2D11">
      <w:pPr>
        <w:jc w:val="both"/>
      </w:pPr>
    </w:p>
    <w:sectPr w:rsidR="00B2774F" w:rsidSect="0062491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56F2"/>
    <w:multiLevelType w:val="multilevel"/>
    <w:tmpl w:val="BAA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B2FE7"/>
    <w:multiLevelType w:val="multilevel"/>
    <w:tmpl w:val="FD72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97913"/>
    <w:multiLevelType w:val="multilevel"/>
    <w:tmpl w:val="4470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F0147"/>
    <w:multiLevelType w:val="multilevel"/>
    <w:tmpl w:val="47B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06DCE"/>
    <w:multiLevelType w:val="multilevel"/>
    <w:tmpl w:val="81BA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F15DE"/>
    <w:multiLevelType w:val="multilevel"/>
    <w:tmpl w:val="2BA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23363"/>
    <w:multiLevelType w:val="multilevel"/>
    <w:tmpl w:val="23F0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A93EE3"/>
    <w:multiLevelType w:val="multilevel"/>
    <w:tmpl w:val="96DC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11"/>
    <w:rsid w:val="00624917"/>
    <w:rsid w:val="008A2D11"/>
    <w:rsid w:val="00B2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966292">
      <w:bodyDiv w:val="1"/>
      <w:marLeft w:val="0"/>
      <w:marRight w:val="0"/>
      <w:marTop w:val="0"/>
      <w:marBottom w:val="0"/>
      <w:divBdr>
        <w:top w:val="none" w:sz="0" w:space="0" w:color="auto"/>
        <w:left w:val="none" w:sz="0" w:space="0" w:color="auto"/>
        <w:bottom w:val="none" w:sz="0" w:space="0" w:color="auto"/>
        <w:right w:val="none" w:sz="0" w:space="0" w:color="auto"/>
      </w:divBdr>
    </w:div>
    <w:div w:id="20832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2015-05-27T09:59:00Z</dcterms:created>
  <dcterms:modified xsi:type="dcterms:W3CDTF">2015-05-27T10:02:00Z</dcterms:modified>
</cp:coreProperties>
</file>