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1C" w:rsidRPr="003B5E1B" w:rsidRDefault="003B021C" w:rsidP="003B021C">
      <w:pPr>
        <w:shd w:val="clear" w:color="auto" w:fill="FFFFFF"/>
        <w:spacing w:after="0" w:line="465" w:lineRule="atLeast"/>
        <w:jc w:val="center"/>
        <w:outlineLvl w:val="1"/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</w:pPr>
      <w:r w:rsidRPr="003B5E1B">
        <w:rPr>
          <w:rFonts w:ascii="Trebuchet MS" w:eastAsia="Times New Roman" w:hAnsi="Trebuchet MS" w:cs="Times New Roman"/>
          <w:color w:val="015388"/>
          <w:sz w:val="33"/>
          <w:szCs w:val="33"/>
          <w:lang w:eastAsia="ru-RU"/>
        </w:rPr>
        <w:t>Меры безопасности при обращении с бытовым газом</w:t>
      </w:r>
    </w:p>
    <w:p w:rsidR="003B021C" w:rsidRPr="003B5E1B" w:rsidRDefault="003B021C" w:rsidP="003B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Многие природные газы являются потенциальными источниками опасности для человека. Однако наиболее опасными являются метан (городской магистральный газ) и сжиженный газ (в баллонах), </w:t>
      </w: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используемые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 быту. При утечке они вызывают удушье, отравление и, что самое страшное, способны привести к взрыву.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достаточно частых отключениях электрической энергии в Сахалинской области, подавляющее большинство населения используют удобные в таких случаях газовые плиты как отечественного, так и портативные импортного производства.</w:t>
      </w:r>
      <w:proofErr w:type="gram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Портативные газовые плиты не рассчитаны на длительное пользование – они предназначены, в основном, чтобы вскипятить воду для чая, кофе. Но у нас они используются на более длительное количество времени для приготовления первых, вторых и т.д. блюд, что приводит к нагреванию корпуса плиты, которое передается к баллончику и вследствие чего может произойти взрыв.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Для одних плит нужны стационарные баллоны, для других – маленькие баллончики. И те, и другие таят в себе достаточное количество опасностей при их неправильной эксплуатации.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целью недопущения взрывов бытового газа необходимо знать и неукоснительно соблюдать следующие правила пользования газовыми приборами и ухода за ними: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Поручите установку, наладку, проверку и ремонт газовых приборов и оборудования квалифицированным специалистам.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Храните газовый баллон в проветриваемом помещении, только в вертикальном положении.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Примите меры по защите баллона и газовой трубки от воздействия тепла и прямых солнечных лучей.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Убедитесь перед заменой баллона, что краны нового и отработанного баллонов закрыты. После замены проверьте герметичность соединений (при помощи нанесения мыльного раствора).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Воздержитесь от замены газового баллона при наличии рядом огня, горячих углей, включенных электроприборов.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Используйте для соединения баллона с газовой плитой специальный (не случайный) гибкий резиновый шланг с маркировкой, длинной не более метра, зафиксированный с помощью зажимов безопасности. Не допускайте его растяжения или пережатия.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Храните неиспользуемые баллоны (заправленные или пустые) вне помещения.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Исключите случаи допуска детей к газовым приборам.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Во избежание утечки газа следите в ходе приготовления пищи, чтобы кипящие жидкости не заливали огонь. Регулярно чистите горелки.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забудьте закрыть кран баллона по окончании работ.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приборы, выдернуть телефонный шнур из розетки.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Если ситуация выходит из-под контроля, следует вызвать пожарных и спасателей по телефону – «01».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 необходимости покинуть помещение и предупредить соседей о случившемся.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191C66">
        <w:rPr>
          <w:rFonts w:ascii="Trebuchet MS" w:eastAsia="Times New Roman" w:hAnsi="Trebuchet MS" w:cs="Times New Roman"/>
          <w:color w:val="FF0000"/>
          <w:sz w:val="24"/>
          <w:szCs w:val="24"/>
          <w:lang w:eastAsia="ru-RU"/>
        </w:rPr>
        <w:t>ПОМНИТЕ</w:t>
      </w: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взрыв бытового газа в помещении может стать причиной обрушения здания или его части, возникновения пожара, </w:t>
      </w:r>
      <w:proofErr w:type="spellStart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гибели людей!</w:t>
      </w:r>
    </w:p>
    <w:p w:rsidR="003B021C" w:rsidRPr="003B5E1B" w:rsidRDefault="003B021C" w:rsidP="003B021C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Оказание первой медицинской помощи пострадавшему от отравления газом: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Немедленно вынести на открытый воздух.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Сделать искусственное дыхание рот в рот, если пострадавший не дышит или дышит нерегулярно.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 давать пострадавшему никакой еды или пищи.</w:t>
      </w:r>
    </w:p>
    <w:p w:rsidR="003B021C" w:rsidRPr="003B5E1B" w:rsidRDefault="003B021C" w:rsidP="003B021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B5E1B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Вызовите врача или доставьте его в больницу.</w:t>
      </w:r>
    </w:p>
    <w:p w:rsidR="003B68D7" w:rsidRDefault="003B68D7">
      <w:bookmarkStart w:id="0" w:name="_GoBack"/>
      <w:bookmarkEnd w:id="0"/>
    </w:p>
    <w:sectPr w:rsidR="003B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1C"/>
    <w:rsid w:val="003B021C"/>
    <w:rsid w:val="003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2015-04-02T04:02:00Z</dcterms:created>
  <dcterms:modified xsi:type="dcterms:W3CDTF">2015-04-02T04:02:00Z</dcterms:modified>
</cp:coreProperties>
</file>