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400852" w:rsidRPr="00400852" w:rsidTr="00BC150B">
        <w:trPr>
          <w:cantSplit/>
          <w:trHeight w:val="719"/>
        </w:trPr>
        <w:tc>
          <w:tcPr>
            <w:tcW w:w="9779" w:type="dxa"/>
            <w:gridSpan w:val="2"/>
          </w:tcPr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B61124" wp14:editId="7DBC7E7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905" r="63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0852" w:rsidRPr="00400852" w:rsidTr="00BC150B">
        <w:trPr>
          <w:cantSplit/>
          <w:trHeight w:val="1110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400852"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00852"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400852" w:rsidRPr="00400852" w:rsidRDefault="00400852" w:rsidP="00400852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 w:rsidRPr="00400852"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ПОСТАНОВЛЕНИЕ</w:t>
            </w:r>
          </w:p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400852" w:rsidRPr="00400852" w:rsidTr="00BC150B">
        <w:trPr>
          <w:cantSplit/>
          <w:trHeight w:val="309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400852" w:rsidRPr="00400852" w:rsidTr="00BC150B">
        <w:trPr>
          <w:trHeight w:val="360"/>
        </w:trPr>
        <w:tc>
          <w:tcPr>
            <w:tcW w:w="4677" w:type="dxa"/>
          </w:tcPr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085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15.12.2022</w:t>
            </w:r>
          </w:p>
        </w:tc>
        <w:tc>
          <w:tcPr>
            <w:tcW w:w="5102" w:type="dxa"/>
          </w:tcPr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537</w:t>
            </w:r>
          </w:p>
        </w:tc>
      </w:tr>
      <w:tr w:rsidR="00400852" w:rsidRPr="00400852" w:rsidTr="00BC150B">
        <w:trPr>
          <w:trHeight w:val="275"/>
        </w:trPr>
        <w:tc>
          <w:tcPr>
            <w:tcW w:w="9779" w:type="dxa"/>
            <w:gridSpan w:val="2"/>
          </w:tcPr>
          <w:p w:rsidR="00400852" w:rsidRPr="00400852" w:rsidRDefault="00400852" w:rsidP="0040085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proofErr w:type="gramStart"/>
            <w:r w:rsidRPr="00400852">
              <w:rPr>
                <w:rFonts w:ascii="Liberation Serif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400852">
              <w:rPr>
                <w:rFonts w:ascii="Liberation Serif" w:hAnsi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3A6C07" w:rsidRDefault="003A6C07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1438" w:rsidRPr="009A1438" w:rsidRDefault="009A1438" w:rsidP="00400852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60239" w:rsidRDefault="00200623" w:rsidP="00400852">
      <w:pPr>
        <w:pStyle w:val="1"/>
        <w:jc w:val="center"/>
        <w:rPr>
          <w:rFonts w:ascii="Liberation Serif" w:eastAsia="Calibri" w:hAnsi="Liberation Serif" w:cs="Liberation Serif"/>
          <w:b/>
          <w:sz w:val="28"/>
          <w:szCs w:val="32"/>
          <w:lang w:eastAsia="en-US"/>
        </w:rPr>
      </w:pPr>
      <w:r w:rsidRPr="00400852">
        <w:rPr>
          <w:rFonts w:ascii="Liberation Serif" w:hAnsi="Liberation Serif" w:cs="Liberation Serif"/>
          <w:b/>
          <w:bCs/>
          <w:iCs/>
          <w:sz w:val="28"/>
          <w:szCs w:val="32"/>
        </w:rPr>
        <w:t xml:space="preserve">Об утверждении программы </w:t>
      </w:r>
      <w:r w:rsidRPr="00400852">
        <w:rPr>
          <w:rFonts w:ascii="Liberation Serif" w:eastAsia="Calibri" w:hAnsi="Liberation Serif" w:cs="Liberation Serif"/>
          <w:b/>
          <w:sz w:val="28"/>
          <w:szCs w:val="32"/>
          <w:lang w:eastAsia="en-US"/>
        </w:rPr>
        <w:t xml:space="preserve">профилактики рисков причинения </w:t>
      </w:r>
    </w:p>
    <w:p w:rsidR="00660239" w:rsidRDefault="00200623" w:rsidP="00400852">
      <w:pPr>
        <w:pStyle w:val="1"/>
        <w:jc w:val="center"/>
        <w:rPr>
          <w:rFonts w:ascii="Liberation Serif" w:eastAsia="Calibri" w:hAnsi="Liberation Serif" w:cs="Liberation Serif"/>
          <w:b/>
          <w:sz w:val="28"/>
          <w:szCs w:val="32"/>
          <w:lang w:eastAsia="en-US"/>
        </w:rPr>
      </w:pPr>
      <w:r w:rsidRPr="00400852">
        <w:rPr>
          <w:rFonts w:ascii="Liberation Serif" w:eastAsia="Calibri" w:hAnsi="Liberation Serif" w:cs="Liberation Serif"/>
          <w:b/>
          <w:sz w:val="28"/>
          <w:szCs w:val="32"/>
          <w:lang w:eastAsia="en-US"/>
        </w:rPr>
        <w:t xml:space="preserve">вреда (ущерба) охраняемым законом ценностям при осуществлении муниципального контроля на автомобильном транспорте, </w:t>
      </w:r>
    </w:p>
    <w:p w:rsidR="00660239" w:rsidRDefault="00200623" w:rsidP="00400852">
      <w:pPr>
        <w:pStyle w:val="1"/>
        <w:jc w:val="center"/>
        <w:rPr>
          <w:rFonts w:ascii="Liberation Serif" w:hAnsi="Liberation Serif" w:cs="Liberation Serif"/>
          <w:b/>
          <w:bCs/>
          <w:color w:val="1C1C1C"/>
          <w:sz w:val="28"/>
          <w:szCs w:val="32"/>
          <w:lang w:eastAsia="ru-RU"/>
        </w:rPr>
      </w:pPr>
      <w:r w:rsidRPr="00400852">
        <w:rPr>
          <w:rFonts w:ascii="Liberation Serif" w:eastAsia="Calibri" w:hAnsi="Liberation Serif" w:cs="Liberation Serif"/>
          <w:b/>
          <w:sz w:val="28"/>
          <w:szCs w:val="32"/>
          <w:lang w:eastAsia="en-US"/>
        </w:rPr>
        <w:t xml:space="preserve">городском наземном электрическом </w:t>
      </w:r>
      <w:proofErr w:type="gramStart"/>
      <w:r w:rsidRPr="00400852">
        <w:rPr>
          <w:rFonts w:ascii="Liberation Serif" w:eastAsia="Calibri" w:hAnsi="Liberation Serif" w:cs="Liberation Serif"/>
          <w:b/>
          <w:sz w:val="28"/>
          <w:szCs w:val="32"/>
          <w:lang w:eastAsia="en-US"/>
        </w:rPr>
        <w:t>транспорте</w:t>
      </w:r>
      <w:proofErr w:type="gramEnd"/>
      <w:r w:rsidRPr="00400852">
        <w:rPr>
          <w:rFonts w:ascii="Liberation Serif" w:eastAsia="Calibri" w:hAnsi="Liberation Serif" w:cs="Liberation Serif"/>
          <w:b/>
          <w:sz w:val="28"/>
          <w:szCs w:val="32"/>
          <w:lang w:eastAsia="en-US"/>
        </w:rPr>
        <w:t xml:space="preserve"> и в дорожном хозяйстве</w:t>
      </w:r>
      <w:r w:rsidR="00754A8B" w:rsidRPr="00400852">
        <w:rPr>
          <w:rFonts w:ascii="Liberation Serif" w:hAnsi="Liberation Serif" w:cs="Liberation Serif"/>
          <w:b/>
          <w:bCs/>
          <w:color w:val="1C1C1C"/>
          <w:sz w:val="28"/>
          <w:szCs w:val="32"/>
          <w:lang w:eastAsia="ru-RU"/>
        </w:rPr>
        <w:t xml:space="preserve"> </w:t>
      </w:r>
    </w:p>
    <w:p w:rsidR="00660239" w:rsidRDefault="00754A8B" w:rsidP="00400852">
      <w:pPr>
        <w:pStyle w:val="1"/>
        <w:jc w:val="center"/>
        <w:rPr>
          <w:rFonts w:ascii="Liberation Serif" w:hAnsi="Liberation Serif" w:cs="Liberation Serif"/>
          <w:b/>
          <w:bCs/>
          <w:color w:val="1C1C1C"/>
          <w:sz w:val="28"/>
          <w:szCs w:val="32"/>
          <w:lang w:eastAsia="ru-RU"/>
        </w:rPr>
      </w:pPr>
      <w:r w:rsidRPr="00400852">
        <w:rPr>
          <w:rFonts w:ascii="Liberation Serif" w:hAnsi="Liberation Serif" w:cs="Liberation Serif"/>
          <w:b/>
          <w:bCs/>
          <w:color w:val="1C1C1C"/>
          <w:sz w:val="28"/>
          <w:szCs w:val="32"/>
          <w:lang w:eastAsia="ru-RU"/>
        </w:rPr>
        <w:t xml:space="preserve">на территории Слободо-Туринского муниципального района </w:t>
      </w:r>
    </w:p>
    <w:p w:rsidR="00754A8B" w:rsidRPr="00400852" w:rsidRDefault="00754A8B" w:rsidP="00660239">
      <w:pPr>
        <w:pStyle w:val="1"/>
        <w:jc w:val="center"/>
        <w:rPr>
          <w:rFonts w:ascii="Liberation Serif" w:hAnsi="Liberation Serif" w:cs="Liberation Serif"/>
          <w:b/>
          <w:bCs/>
          <w:color w:val="1C1C1C"/>
          <w:sz w:val="28"/>
          <w:szCs w:val="32"/>
          <w:lang w:eastAsia="ru-RU"/>
        </w:rPr>
      </w:pPr>
      <w:r w:rsidRPr="00400852">
        <w:rPr>
          <w:rFonts w:ascii="Liberation Serif" w:hAnsi="Liberation Serif" w:cs="Liberation Serif"/>
          <w:b/>
          <w:bCs/>
          <w:color w:val="1C1C1C"/>
          <w:sz w:val="28"/>
          <w:szCs w:val="32"/>
          <w:lang w:eastAsia="ru-RU"/>
        </w:rPr>
        <w:t>Свердловской области</w:t>
      </w:r>
      <w:r w:rsidR="00660239">
        <w:rPr>
          <w:rFonts w:ascii="Liberation Serif" w:hAnsi="Liberation Serif" w:cs="Liberation Serif"/>
          <w:b/>
          <w:bCs/>
          <w:color w:val="1C1C1C"/>
          <w:sz w:val="28"/>
          <w:szCs w:val="32"/>
          <w:lang w:eastAsia="ru-RU"/>
        </w:rPr>
        <w:t xml:space="preserve"> </w:t>
      </w:r>
      <w:r w:rsidRPr="00400852">
        <w:rPr>
          <w:rFonts w:ascii="Liberation Serif" w:hAnsi="Liberation Serif" w:cs="Liberation Serif"/>
          <w:b/>
          <w:bCs/>
          <w:color w:val="1C1C1C"/>
          <w:sz w:val="28"/>
          <w:szCs w:val="32"/>
          <w:lang w:eastAsia="ru-RU"/>
        </w:rPr>
        <w:t>на 2023 год</w:t>
      </w:r>
    </w:p>
    <w:p w:rsidR="003A6C07" w:rsidRDefault="003A6C07" w:rsidP="00400852">
      <w:pPr>
        <w:spacing w:after="0" w:line="240" w:lineRule="auto"/>
        <w:jc w:val="center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0B712A" w:rsidRPr="000B712A" w:rsidRDefault="000B712A" w:rsidP="00400852">
      <w:pPr>
        <w:pStyle w:val="ConsPlusNormal0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3A6C07" w:rsidRPr="00CB61B9" w:rsidRDefault="00754A8B" w:rsidP="00400852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B61B9">
        <w:rPr>
          <w:rFonts w:ascii="Liberation Serif" w:hAnsi="Liberation Serif" w:cs="Liberation Serif"/>
          <w:sz w:val="28"/>
          <w:szCs w:val="28"/>
        </w:rPr>
        <w:t>В соответствии со статьей  Федерального закона от 31</w:t>
      </w:r>
      <w:r w:rsidR="00400852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CB61B9">
        <w:rPr>
          <w:rFonts w:ascii="Liberation Serif" w:hAnsi="Liberation Serif" w:cs="Liberation Serif"/>
          <w:sz w:val="28"/>
          <w:szCs w:val="28"/>
        </w:rPr>
        <w:t xml:space="preserve">2020 </w:t>
      </w:r>
      <w:r w:rsidR="00400852">
        <w:rPr>
          <w:rFonts w:ascii="Liberation Serif" w:hAnsi="Liberation Serif" w:cs="Liberation Serif"/>
          <w:sz w:val="28"/>
          <w:szCs w:val="28"/>
        </w:rPr>
        <w:t xml:space="preserve">года        </w:t>
      </w:r>
      <w:r w:rsidRPr="00CB61B9">
        <w:rPr>
          <w:rFonts w:ascii="Liberation Serif" w:hAnsi="Liberation Serif" w:cs="Liberation Serif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400852" w:rsidRPr="00CB61B9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400852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B61B9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660239">
        <w:rPr>
          <w:rFonts w:ascii="Liberation Serif" w:hAnsi="Liberation Serif" w:cs="Liberation Serif"/>
          <w:sz w:val="28"/>
          <w:szCs w:val="28"/>
        </w:rPr>
        <w:t xml:space="preserve">             </w:t>
      </w:r>
      <w:bookmarkStart w:id="0" w:name="_GoBack"/>
      <w:bookmarkEnd w:id="0"/>
      <w:r w:rsidRPr="00CB61B9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B61B9">
        <w:rPr>
          <w:rFonts w:ascii="Liberation Serif" w:hAnsi="Liberation Serif" w:cs="Liberation Serif"/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CB61B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70886" w:rsidRPr="00CB61B9">
        <w:rPr>
          <w:rFonts w:ascii="Liberation Serif" w:hAnsi="Liberation Serif" w:cs="Liberation Serif"/>
          <w:sz w:val="28"/>
          <w:szCs w:val="28"/>
          <w:lang w:eastAsia="ru-RU"/>
        </w:rPr>
        <w:t xml:space="preserve"> Уставом Слободо-Туринского муниципального района</w:t>
      </w:r>
    </w:p>
    <w:p w:rsidR="003A6C07" w:rsidRPr="0049067F" w:rsidRDefault="00370886" w:rsidP="00400852">
      <w:pPr>
        <w:pStyle w:val="ad"/>
        <w:spacing w:before="240" w:after="240"/>
        <w:rPr>
          <w:rFonts w:ascii="Liberation Serif" w:hAnsi="Liberation Serif" w:cs="Liberation Serif"/>
          <w:sz w:val="28"/>
          <w:szCs w:val="28"/>
          <w:lang w:eastAsia="ru-RU"/>
        </w:rPr>
      </w:pPr>
      <w:r w:rsidRPr="0049067F">
        <w:rPr>
          <w:rFonts w:ascii="Liberation Serif" w:hAnsi="Liberation Serif" w:cs="Liberation Serif"/>
          <w:sz w:val="28"/>
          <w:szCs w:val="28"/>
          <w:lang w:eastAsia="ru-RU"/>
        </w:rPr>
        <w:t>ПОСТАНОВЛЯЕТ:</w:t>
      </w:r>
    </w:p>
    <w:p w:rsidR="003A6C07" w:rsidRPr="00CB61B9" w:rsidRDefault="00370886" w:rsidP="00400852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754A8B" w:rsidRPr="00CB61B9">
        <w:rPr>
          <w:rFonts w:ascii="Liberation Serif" w:hAnsi="Liberation Serif" w:cs="Liberation Serif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200623" w:rsidRPr="002006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00623" w:rsidRPr="007954BC">
        <w:rPr>
          <w:rStyle w:val="10"/>
          <w:rFonts w:ascii="Liberation Serif" w:hAnsi="Liberation Serif" w:cs="Liberation Serif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200623" w:rsidRPr="007954BC">
        <w:rPr>
          <w:rFonts w:ascii="Liberation Serif" w:hAnsi="Liberation Serif" w:cs="Liberation Serif"/>
        </w:rPr>
        <w:t xml:space="preserve"> </w:t>
      </w:r>
      <w:r w:rsidR="00200623" w:rsidRPr="007954BC">
        <w:rPr>
          <w:rFonts w:ascii="Liberation Serif" w:hAnsi="Liberation Serif" w:cs="Liberation Serif"/>
          <w:color w:val="000000"/>
          <w:sz w:val="28"/>
          <w:szCs w:val="28"/>
        </w:rPr>
        <w:t>и в дорожном хозяйстве</w:t>
      </w:r>
      <w:r w:rsidR="00754A8B" w:rsidRPr="00CB61B9">
        <w:rPr>
          <w:rFonts w:ascii="Liberation Serif" w:hAnsi="Liberation Serif" w:cs="Liberation Serif"/>
          <w:sz w:val="28"/>
          <w:szCs w:val="28"/>
        </w:rPr>
        <w:t xml:space="preserve"> на территории Слободо-Туринского муниципального района (далее - Программа профилактики) на 2023 год (прилагается).</w:t>
      </w:r>
    </w:p>
    <w:p w:rsidR="00754A8B" w:rsidRPr="00CB61B9" w:rsidRDefault="00370886" w:rsidP="00400852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t xml:space="preserve">2. </w:t>
      </w:r>
      <w:r w:rsidR="00200623">
        <w:rPr>
          <w:rFonts w:ascii="Liberation Serif" w:hAnsi="Liberation Serif" w:cs="Liberation Serif"/>
          <w:sz w:val="28"/>
          <w:szCs w:val="28"/>
        </w:rPr>
        <w:t>Отделу по гражданской обороне и</w:t>
      </w:r>
      <w:r w:rsidR="00C534F5">
        <w:rPr>
          <w:rFonts w:ascii="Liberation Serif" w:hAnsi="Liberation Serif" w:cs="Liberation Serif"/>
          <w:sz w:val="28"/>
          <w:szCs w:val="28"/>
        </w:rPr>
        <w:t xml:space="preserve"> </w:t>
      </w:r>
      <w:r w:rsidR="00200623">
        <w:rPr>
          <w:rFonts w:ascii="Liberation Serif" w:hAnsi="Liberation Serif" w:cs="Liberation Serif"/>
          <w:sz w:val="28"/>
          <w:szCs w:val="28"/>
        </w:rPr>
        <w:t xml:space="preserve">чрезвычайным ситуациям </w:t>
      </w:r>
      <w:r w:rsidR="00C534F5">
        <w:rPr>
          <w:rFonts w:ascii="Liberation Serif" w:hAnsi="Liberation Serif" w:cs="Liberation Serif"/>
          <w:sz w:val="28"/>
          <w:szCs w:val="28"/>
        </w:rPr>
        <w:t>Администрации Слободо-Туринского</w:t>
      </w:r>
      <w:r w:rsidR="00586021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754A8B" w:rsidRPr="00CB61B9">
        <w:rPr>
          <w:rFonts w:ascii="Liberation Serif" w:hAnsi="Liberation Serif" w:cs="Liberation Serif"/>
          <w:sz w:val="28"/>
          <w:szCs w:val="28"/>
        </w:rPr>
        <w:t>, обеспечить исполнение Программы профилактики.</w:t>
      </w:r>
    </w:p>
    <w:p w:rsidR="003A6C07" w:rsidRDefault="00370886" w:rsidP="00400852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в общественно-политической газете Слободо-Туринского муниципального района «Коммунар»</w:t>
      </w: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и разместить на </w:t>
      </w:r>
      <w:r w:rsidRPr="009A1438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официальном сайте Администрации Слободо-Туринского муниципального района в информационно-телекоммуникационной сети «Интернет»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hyperlink r:id="rId10" w:history="1">
        <w:r w:rsidR="00CB61B9" w:rsidRPr="00400852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val="en-US" w:eastAsia="ru-RU"/>
          </w:rPr>
          <w:t>http</w:t>
        </w:r>
        <w:r w:rsidR="00CB61B9" w:rsidRPr="00400852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CB61B9" w:rsidRPr="00400852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val="en-US" w:eastAsia="ru-RU"/>
          </w:rPr>
          <w:t>slturmr</w:t>
        </w:r>
        <w:proofErr w:type="spellEnd"/>
        <w:r w:rsidR="00CB61B9" w:rsidRPr="00400852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CB61B9" w:rsidRPr="00400852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CB61B9" w:rsidRPr="00400852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/</w:t>
        </w:r>
      </w:hyperlink>
      <w:r w:rsidRPr="009A1438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3A6C07" w:rsidRPr="009A1438" w:rsidRDefault="00754A8B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1B21A3" w:rsidRDefault="001B21A3" w:rsidP="00400852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1B21A3" w:rsidRPr="009A1438" w:rsidRDefault="001B21A3" w:rsidP="00400852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49067F" w:rsidRPr="00754A8B" w:rsidRDefault="00400852" w:rsidP="00400852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обязанности </w:t>
      </w:r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>Глав</w:t>
      </w:r>
      <w:r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3A6C07" w:rsidRPr="0049067F" w:rsidRDefault="00370886" w:rsidP="00400852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        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        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 w:rsidRP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       </w:t>
      </w:r>
      <w:r w:rsidR="00400852">
        <w:rPr>
          <w:rFonts w:ascii="Liberation Serif" w:hAnsi="Liberation Serif" w:cs="Liberation Serif"/>
          <w:sz w:val="28"/>
          <w:szCs w:val="28"/>
          <w:lang w:eastAsia="ru-RU"/>
        </w:rPr>
        <w:t xml:space="preserve">   Н.Н. </w:t>
      </w:r>
      <w:proofErr w:type="spellStart"/>
      <w:r w:rsidR="00400852">
        <w:rPr>
          <w:rFonts w:ascii="Liberation Serif" w:hAnsi="Liberation Serif" w:cs="Liberation Serif"/>
          <w:sz w:val="28"/>
          <w:szCs w:val="28"/>
          <w:lang w:eastAsia="ru-RU"/>
        </w:rPr>
        <w:t>Ботин</w:t>
      </w:r>
      <w:proofErr w:type="spellEnd"/>
    </w:p>
    <w:p w:rsidR="003A6C07" w:rsidRPr="009A1438" w:rsidRDefault="003A6C07" w:rsidP="00400852">
      <w:pPr>
        <w:pStyle w:val="ConsPlusNormal0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3A6C07" w:rsidRPr="009A1438" w:rsidRDefault="003A6C07" w:rsidP="0040085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 w:rsidP="0040085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 w:rsidP="0040085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A33A60" w:rsidRPr="009A1438" w:rsidRDefault="00A33A60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00852" w:rsidRDefault="00400852" w:rsidP="00200623">
      <w:pPr>
        <w:pStyle w:val="ad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200623" w:rsidRDefault="00200623" w:rsidP="00400852">
      <w:pPr>
        <w:pStyle w:val="ad"/>
        <w:ind w:left="5812"/>
        <w:rPr>
          <w:rFonts w:ascii="Liberation Serif" w:hAnsi="Liberation Serif" w:cs="Liberation Serif"/>
          <w:sz w:val="28"/>
          <w:szCs w:val="24"/>
        </w:rPr>
      </w:pPr>
      <w:r w:rsidRPr="00400852">
        <w:rPr>
          <w:rFonts w:ascii="Liberation Serif" w:hAnsi="Liberation Serif" w:cs="Liberation Serif"/>
          <w:sz w:val="28"/>
          <w:szCs w:val="24"/>
        </w:rPr>
        <w:lastRenderedPageBreak/>
        <w:t xml:space="preserve">ПРИЛОЖЕНИЕ </w:t>
      </w:r>
    </w:p>
    <w:p w:rsidR="00400852" w:rsidRPr="00400852" w:rsidRDefault="00400852" w:rsidP="00400852">
      <w:pPr>
        <w:pStyle w:val="ad"/>
        <w:ind w:left="5812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УТВЕРЖДЕНА</w:t>
      </w:r>
    </w:p>
    <w:p w:rsidR="00200623" w:rsidRPr="00400852" w:rsidRDefault="00400852" w:rsidP="00400852">
      <w:pPr>
        <w:pStyle w:val="ad"/>
        <w:ind w:left="5812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постановлением</w:t>
      </w:r>
      <w:r w:rsidR="00200623" w:rsidRPr="00400852">
        <w:rPr>
          <w:rFonts w:ascii="Liberation Serif" w:hAnsi="Liberation Serif" w:cs="Liberation Serif"/>
          <w:sz w:val="28"/>
          <w:szCs w:val="24"/>
        </w:rPr>
        <w:t xml:space="preserve"> Администрации</w:t>
      </w:r>
    </w:p>
    <w:p w:rsidR="00200623" w:rsidRPr="00400852" w:rsidRDefault="00200623" w:rsidP="00400852">
      <w:pPr>
        <w:pStyle w:val="ad"/>
        <w:ind w:left="5812"/>
        <w:rPr>
          <w:rFonts w:ascii="Liberation Serif" w:hAnsi="Liberation Serif" w:cs="Liberation Serif"/>
          <w:sz w:val="28"/>
          <w:szCs w:val="24"/>
        </w:rPr>
      </w:pPr>
      <w:r w:rsidRPr="00400852">
        <w:rPr>
          <w:rFonts w:ascii="Liberation Serif" w:hAnsi="Liberation Serif" w:cs="Liberation Serif"/>
          <w:sz w:val="28"/>
          <w:szCs w:val="24"/>
        </w:rPr>
        <w:t>Слободо-Туринского</w:t>
      </w:r>
    </w:p>
    <w:p w:rsidR="00200623" w:rsidRPr="00400852" w:rsidRDefault="00200623" w:rsidP="00400852">
      <w:pPr>
        <w:pStyle w:val="ad"/>
        <w:ind w:left="5812"/>
        <w:rPr>
          <w:rFonts w:ascii="Liberation Serif" w:hAnsi="Liberation Serif" w:cs="Liberation Serif"/>
          <w:sz w:val="28"/>
          <w:szCs w:val="24"/>
        </w:rPr>
      </w:pPr>
      <w:r w:rsidRPr="00400852">
        <w:rPr>
          <w:rFonts w:ascii="Liberation Serif" w:hAnsi="Liberation Serif" w:cs="Liberation Serif"/>
          <w:sz w:val="28"/>
          <w:szCs w:val="24"/>
        </w:rPr>
        <w:t xml:space="preserve">муниципального района </w:t>
      </w:r>
    </w:p>
    <w:p w:rsidR="00200623" w:rsidRPr="00400852" w:rsidRDefault="00200623" w:rsidP="00400852">
      <w:pPr>
        <w:pStyle w:val="ad"/>
        <w:ind w:left="5812"/>
        <w:rPr>
          <w:rFonts w:ascii="Liberation Serif" w:hAnsi="Liberation Serif" w:cs="Liberation Serif"/>
          <w:sz w:val="28"/>
          <w:szCs w:val="24"/>
        </w:rPr>
      </w:pPr>
      <w:r w:rsidRPr="00400852">
        <w:rPr>
          <w:rFonts w:ascii="Liberation Serif" w:hAnsi="Liberation Serif" w:cs="Liberation Serif"/>
          <w:sz w:val="28"/>
          <w:szCs w:val="24"/>
        </w:rPr>
        <w:t xml:space="preserve">от </w:t>
      </w:r>
      <w:r w:rsidR="00400852">
        <w:rPr>
          <w:rFonts w:ascii="Liberation Serif" w:hAnsi="Liberation Serif" w:cs="Liberation Serif"/>
          <w:sz w:val="28"/>
          <w:szCs w:val="24"/>
        </w:rPr>
        <w:t>15.12.2022 № 537</w:t>
      </w:r>
    </w:p>
    <w:p w:rsidR="00200623" w:rsidRDefault="00200623" w:rsidP="0020062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00623" w:rsidRPr="00956E71" w:rsidRDefault="00200623" w:rsidP="00400852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Программа</w:t>
      </w:r>
    </w:p>
    <w:p w:rsidR="00200623" w:rsidRDefault="00200623" w:rsidP="0040085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автомобильном 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транспорте, городском наземном электрическом транспорте и в дорожном хозяйстве на территории Слободо-Туринского муниципального района</w:t>
      </w:r>
    </w:p>
    <w:p w:rsidR="00400852" w:rsidRPr="00956E71" w:rsidRDefault="00400852" w:rsidP="00400852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200623" w:rsidRPr="00956E71" w:rsidRDefault="00200623" w:rsidP="00400852">
      <w:pPr>
        <w:spacing w:line="240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на автомобильном транспорте, городском наземном электрическом транспорте и в дорожном хозяйстве на территории Слободо-Туринского муниципального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контроля на транспорте, городском наземном электрическом</w:t>
      </w:r>
      <w:proofErr w:type="gramEnd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транспорте</w:t>
      </w:r>
      <w:proofErr w:type="gramEnd"/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в дорожном хозяйстве на территории Слободо-Туринского муниципального района (далее – муниципальный контроль).</w:t>
      </w:r>
    </w:p>
    <w:p w:rsidR="00200623" w:rsidRPr="00956E71" w:rsidRDefault="00200623" w:rsidP="00400852">
      <w:pPr>
        <w:spacing w:line="240" w:lineRule="auto"/>
        <w:ind w:firstLine="708"/>
        <w:jc w:val="center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  <w:t>I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Слободо-Туринского муниципального района, характеристика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проблем, 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решение которых направлена Программа</w:t>
      </w:r>
    </w:p>
    <w:p w:rsidR="00200623" w:rsidRPr="00956E71" w:rsidRDefault="00200623" w:rsidP="00400852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200623" w:rsidRPr="00956E71" w:rsidRDefault="00200623" w:rsidP="00400852">
      <w:pPr>
        <w:pStyle w:val="11"/>
        <w:widowControl w:val="0"/>
        <w:tabs>
          <w:tab w:val="left" w:pos="993"/>
        </w:tabs>
        <w:ind w:firstLine="709"/>
        <w:jc w:val="both"/>
        <w:rPr>
          <w:rFonts w:cs="Liberation Serif"/>
        </w:rPr>
      </w:pPr>
      <w:r w:rsidRPr="00956E71">
        <w:rPr>
          <w:rFonts w:cs="Liberation Serif"/>
          <w:color w:val="000000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200623" w:rsidRPr="00956E71" w:rsidRDefault="00200623" w:rsidP="00400852">
      <w:pPr>
        <w:pStyle w:val="12"/>
        <w:widowControl w:val="0"/>
        <w:tabs>
          <w:tab w:val="left" w:pos="993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10"/>
          <w:rFonts w:ascii="Liberation Serif" w:hAnsi="Liberation Serif" w:cs="Liberation Serif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200623" w:rsidRPr="00956E71" w:rsidRDefault="00200623" w:rsidP="00400852">
      <w:pPr>
        <w:pStyle w:val="11"/>
        <w:widowControl w:val="0"/>
        <w:tabs>
          <w:tab w:val="left" w:pos="993"/>
        </w:tabs>
        <w:ind w:firstLine="709"/>
        <w:jc w:val="both"/>
        <w:rPr>
          <w:rFonts w:cs="Liberation Serif"/>
        </w:rPr>
      </w:pPr>
      <w:r w:rsidRPr="00956E71">
        <w:rPr>
          <w:rFonts w:cs="Liberation Serif"/>
          <w:color w:val="000000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00623" w:rsidRPr="00956E71" w:rsidRDefault="00200623" w:rsidP="00400852">
      <w:pPr>
        <w:pStyle w:val="11"/>
        <w:widowControl w:val="0"/>
        <w:tabs>
          <w:tab w:val="left" w:pos="993"/>
        </w:tabs>
        <w:ind w:firstLine="709"/>
        <w:jc w:val="both"/>
        <w:rPr>
          <w:rFonts w:cs="Liberation Serif"/>
        </w:rPr>
      </w:pPr>
      <w:r w:rsidRPr="00956E71">
        <w:rPr>
          <w:rFonts w:cs="Liberation Serif"/>
          <w:color w:val="000000"/>
          <w:szCs w:val="28"/>
        </w:rPr>
        <w:lastRenderedPageBreak/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200623" w:rsidRPr="00956E71" w:rsidRDefault="00200623" w:rsidP="00400852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200623" w:rsidRPr="00956E71" w:rsidRDefault="00200623" w:rsidP="00400852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956E7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200623" w:rsidRPr="00956E71" w:rsidRDefault="00200623" w:rsidP="00400852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Общее количество объектов контроля оценивается в 1, среди них имеющие категории риска</w:t>
      </w:r>
    </w:p>
    <w:p w:rsidR="00200623" w:rsidRPr="00956E71" w:rsidRDefault="00200623" w:rsidP="00400852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низкий риск - </w:t>
      </w: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1 (100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%).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Главной задачей Администрации Слободо-Туринского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00623" w:rsidRPr="00956E71" w:rsidRDefault="00A33A60" w:rsidP="0040085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В </w:t>
      </w:r>
      <w:r w:rsidR="00200623" w:rsidRPr="00956E71">
        <w:rPr>
          <w:rFonts w:ascii="Liberation Serif" w:hAnsi="Liberation Serif" w:cs="Liberation Serif"/>
          <w:spacing w:val="1"/>
          <w:sz w:val="28"/>
          <w:szCs w:val="28"/>
        </w:rPr>
        <w:t>202</w:t>
      </w:r>
      <w:r>
        <w:rPr>
          <w:rFonts w:ascii="Liberation Serif" w:hAnsi="Liberation Serif" w:cs="Liberation Serif"/>
          <w:spacing w:val="1"/>
          <w:sz w:val="28"/>
          <w:szCs w:val="28"/>
        </w:rPr>
        <w:t>2</w:t>
      </w:r>
      <w:r w:rsidR="00200623" w:rsidRPr="00956E71">
        <w:rPr>
          <w:rFonts w:ascii="Liberation Serif" w:hAnsi="Liberation Serif" w:cs="Liberation Serif"/>
          <w:spacing w:val="1"/>
          <w:sz w:val="28"/>
          <w:szCs w:val="28"/>
        </w:rPr>
        <w:t xml:space="preserve"> году в рамках муниципального контроля по результатам контрольных мероприятий не выявлены нарушения обязательных требований, в числе которых:</w:t>
      </w:r>
    </w:p>
    <w:p w:rsidR="00200623" w:rsidRPr="00956E71" w:rsidRDefault="00200623" w:rsidP="0040085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Слободо-Туринского муниципального  района осуществлялись мероприятия по профилактике таких нарушений в соответствии с программой по профилактике нарушений в </w:t>
      </w:r>
      <w:r w:rsidR="00A33A60">
        <w:rPr>
          <w:rStyle w:val="af2"/>
          <w:rFonts w:ascii="Liberation Serif" w:hAnsi="Liberation Serif" w:cs="Liberation Serif"/>
          <w:i w:val="0"/>
          <w:sz w:val="28"/>
          <w:szCs w:val="28"/>
        </w:rPr>
        <w:t>2022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году. </w:t>
      </w:r>
    </w:p>
    <w:p w:rsidR="00200623" w:rsidRPr="00956E71" w:rsidRDefault="00200623" w:rsidP="0040085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В частности, в </w:t>
      </w:r>
      <w:r w:rsidR="00A33A60">
        <w:rPr>
          <w:rStyle w:val="af2"/>
          <w:rFonts w:ascii="Liberation Serif" w:hAnsi="Liberation Serif" w:cs="Liberation Serif"/>
          <w:i w:val="0"/>
          <w:sz w:val="28"/>
          <w:szCs w:val="28"/>
        </w:rPr>
        <w:t>2022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200623" w:rsidRPr="00956E71" w:rsidRDefault="00200623" w:rsidP="0040085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200623" w:rsidRPr="00956E71" w:rsidRDefault="00200623" w:rsidP="00400852">
      <w:pPr>
        <w:widowControl w:val="0"/>
        <w:tabs>
          <w:tab w:val="left" w:pos="0"/>
        </w:tabs>
        <w:autoSpaceDE w:val="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200623" w:rsidRPr="00956E71" w:rsidRDefault="00200623" w:rsidP="0040085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lastRenderedPageBreak/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200623" w:rsidRPr="00956E71" w:rsidRDefault="00200623" w:rsidP="0040085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мессенджеров</w:t>
      </w:r>
      <w:proofErr w:type="spellEnd"/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(совместные чаты с представителями юридических лиц).</w:t>
      </w:r>
    </w:p>
    <w:p w:rsidR="00A33A60" w:rsidRDefault="00200623" w:rsidP="0040085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</w:pPr>
      <w:proofErr w:type="gramStart"/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         </w:t>
      </w:r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>от 26</w:t>
      </w:r>
      <w:r w:rsidR="00660239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декабря </w:t>
      </w:r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>2008</w:t>
      </w:r>
      <w:r w:rsidR="00660239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года </w:t>
      </w:r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</w:t>
      </w:r>
      <w:r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контроля на автомобильном транспорте, городском наземном электрическом транспорте и в дорожном хозяйстве </w:t>
      </w:r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на территории муниципального образования на 202</w:t>
      </w:r>
      <w:r w:rsidR="00A33A60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>2</w:t>
      </w:r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год</w:t>
      </w:r>
      <w:proofErr w:type="gramEnd"/>
      <w:r w:rsidRPr="00956E71"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 xml:space="preserve"> не утверждался. </w:t>
      </w:r>
    </w:p>
    <w:p w:rsidR="00660239" w:rsidRDefault="00660239" w:rsidP="00400852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</w:pPr>
    </w:p>
    <w:p w:rsidR="00200623" w:rsidRDefault="00200623" w:rsidP="00660239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  <w:t>II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  <w:r w:rsidRPr="00956E71">
        <w:rPr>
          <w:rFonts w:ascii="Liberation Serif" w:hAnsi="Liberation Serif" w:cs="Liberation Serif"/>
          <w:b/>
        </w:rPr>
        <w:t xml:space="preserve"> </w:t>
      </w: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Цели и задачи реализации Программы</w:t>
      </w:r>
    </w:p>
    <w:p w:rsidR="00660239" w:rsidRPr="00956E71" w:rsidRDefault="00660239" w:rsidP="00660239">
      <w:pPr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1. Целями реализации Программы являются: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 xml:space="preserve">- предупреждение нарушений обязательных требований в сфере </w:t>
      </w:r>
      <w:r w:rsidRPr="00956E71">
        <w:rPr>
          <w:rStyle w:val="10"/>
          <w:rFonts w:ascii="Liberation Serif" w:eastAsia="Calibri" w:hAnsi="Liberation Serif" w:cs="Liberation Serif"/>
          <w:color w:val="000000"/>
          <w:sz w:val="28"/>
          <w:szCs w:val="28"/>
        </w:rPr>
        <w:t xml:space="preserve">муниципального контроля на автомобильном транспорте, </w:t>
      </w:r>
      <w:r w:rsidRPr="00956E7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r w:rsidRPr="00956E71">
        <w:rPr>
          <w:rStyle w:val="10"/>
          <w:rFonts w:ascii="Liberation Serif" w:eastAsia="Calibri" w:hAnsi="Liberation Serif" w:cs="Liberation Serif"/>
          <w:sz w:val="28"/>
          <w:szCs w:val="28"/>
        </w:rPr>
        <w:t>Слободо-Туринского муниципального района</w:t>
      </w:r>
      <w:r w:rsidRPr="00956E7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предотвращение угрозы причинения, либо причинения вреда транспортным средствам вследствие нарушений обязательных требований;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повышение прозрачности системы контрольно-надзорной деятельности.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2. Задачами реализации Программы являются: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оценка возможной угрозы причинения, либо причинения вреда (ущерба) (транспортным средствам), выработка и реализация профилактических мер, способствующих ее снижению;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00623" w:rsidRDefault="00200623" w:rsidP="0040085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6E71">
        <w:rPr>
          <w:rFonts w:ascii="Liberation Serif" w:eastAsia="Calibri" w:hAnsi="Liberation Serif" w:cs="Liberation Serif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00852" w:rsidRPr="00956E71" w:rsidRDefault="00400852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200623" w:rsidRPr="00200623" w:rsidRDefault="00200623" w:rsidP="0040085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3137">
        <w:rPr>
          <w:rFonts w:ascii="Liberation Serif" w:hAnsi="Liberation Serif" w:cs="Liberation Serif"/>
          <w:b/>
          <w:sz w:val="28"/>
          <w:szCs w:val="28"/>
        </w:rPr>
        <w:t>III.</w:t>
      </w:r>
      <w:r w:rsidRPr="00956E71">
        <w:t xml:space="preserve"> </w:t>
      </w:r>
      <w:r w:rsidRPr="00200623">
        <w:rPr>
          <w:rFonts w:ascii="Liberation Serif" w:hAnsi="Liberation Serif" w:cs="Liberation Serif"/>
          <w:b/>
          <w:sz w:val="28"/>
          <w:szCs w:val="28"/>
        </w:rPr>
        <w:t>Перечень профилактических мероприятий, сроки</w:t>
      </w:r>
    </w:p>
    <w:p w:rsidR="00200623" w:rsidRPr="00200623" w:rsidRDefault="00200623" w:rsidP="0040085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0623">
        <w:rPr>
          <w:rFonts w:ascii="Liberation Serif" w:hAnsi="Liberation Serif" w:cs="Liberation Serif"/>
          <w:b/>
          <w:sz w:val="28"/>
          <w:szCs w:val="28"/>
        </w:rPr>
        <w:t>(периодичность) их проведения</w:t>
      </w:r>
    </w:p>
    <w:p w:rsidR="00200623" w:rsidRDefault="00200623" w:rsidP="00400852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00623" w:rsidRPr="00BB27C2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1. В соответствии с Положением о</w:t>
      </w:r>
      <w:r w:rsidRPr="00BB27C2">
        <w:rPr>
          <w:rStyle w:val="10"/>
          <w:rFonts w:ascii="Liberation Serif" w:hAnsi="Liberation Serif" w:cs="Liberation Serif"/>
          <w:color w:val="000000"/>
          <w:sz w:val="28"/>
          <w:szCs w:val="28"/>
        </w:rPr>
        <w:t xml:space="preserve"> муниципальном контроле на автомобильном транспорте, </w:t>
      </w:r>
      <w:r w:rsidRPr="00BB27C2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r w:rsidRPr="00BB27C2">
        <w:rPr>
          <w:rStyle w:val="10"/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B27C2">
        <w:rPr>
          <w:rFonts w:ascii="Liberation Serif" w:hAnsi="Liberation Serif" w:cs="Liberation Serif"/>
          <w:sz w:val="28"/>
          <w:szCs w:val="28"/>
        </w:rPr>
        <w:t xml:space="preserve">, проводятся следующие профилактические мероприятия: </w:t>
      </w:r>
    </w:p>
    <w:p w:rsidR="00200623" w:rsidRPr="00BB27C2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а) информирование;</w:t>
      </w:r>
    </w:p>
    <w:p w:rsidR="00200623" w:rsidRPr="00BB27C2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 xml:space="preserve">б) обобщение правоприменительной практики; </w:t>
      </w:r>
    </w:p>
    <w:p w:rsidR="00200623" w:rsidRPr="00BB27C2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в) объявление предостережения;</w:t>
      </w:r>
    </w:p>
    <w:p w:rsidR="00200623" w:rsidRPr="00BB27C2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г) консультирование;</w:t>
      </w:r>
    </w:p>
    <w:p w:rsidR="00200623" w:rsidRPr="00BB27C2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B27C2">
        <w:rPr>
          <w:rFonts w:ascii="Liberation Serif" w:hAnsi="Liberation Serif" w:cs="Liberation Serif"/>
          <w:sz w:val="28"/>
          <w:szCs w:val="28"/>
        </w:rPr>
        <w:t>д) профилактический визит.</w:t>
      </w:r>
    </w:p>
    <w:p w:rsidR="00200623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27C2">
        <w:rPr>
          <w:rFonts w:ascii="Liberation Serif" w:hAnsi="Liberation Serif" w:cs="Liberation Serif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00852" w:rsidRPr="00BB27C2" w:rsidRDefault="00400852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200623" w:rsidRDefault="00200623" w:rsidP="0040085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56E7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400852" w:rsidRPr="00956E71" w:rsidRDefault="00400852" w:rsidP="00400852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</w:t>
      </w:r>
      <w:r>
        <w:rPr>
          <w:rStyle w:val="af2"/>
          <w:rFonts w:ascii="Liberation Serif" w:hAnsi="Liberation Serif" w:cs="Liberation Serif"/>
          <w:i w:val="0"/>
          <w:sz w:val="28"/>
          <w:szCs w:val="28"/>
        </w:rPr>
        <w:t>-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</w:t>
      </w:r>
      <w:r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0</w:t>
      </w:r>
      <w:r>
        <w:rPr>
          <w:rStyle w:val="af2"/>
          <w:rFonts w:ascii="Liberation Serif" w:hAnsi="Liberation Serif" w:cs="Liberation Serif"/>
          <w:i w:val="0"/>
          <w:sz w:val="28"/>
          <w:szCs w:val="28"/>
        </w:rPr>
        <w:t xml:space="preserve"> </w:t>
      </w: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%.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00623" w:rsidRPr="00956E71" w:rsidRDefault="00200623" w:rsidP="0040085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t>б) доля профилактических мероприятий в объеме контрольных мероприятий - 60-80 %.</w:t>
      </w:r>
    </w:p>
    <w:p w:rsidR="00200623" w:rsidRPr="00956E71" w:rsidRDefault="00200623" w:rsidP="00400852">
      <w:pPr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Style w:val="af2"/>
          <w:rFonts w:ascii="Liberation Serif" w:hAnsi="Liberation Serif" w:cs="Liberation Serif"/>
          <w:i w:val="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00623" w:rsidRPr="00956E71" w:rsidRDefault="00200623" w:rsidP="00400852">
      <w:pPr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956E71">
        <w:rPr>
          <w:rFonts w:ascii="Liberation Serif" w:eastAsia="Calibri" w:hAnsi="Liberation Serif" w:cs="Liberation Serif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00623" w:rsidRPr="00956E71" w:rsidRDefault="00200623" w:rsidP="00400852">
      <w:pPr>
        <w:spacing w:line="240" w:lineRule="auto"/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00623" w:rsidRPr="00956E71" w:rsidRDefault="00200623" w:rsidP="00400852">
      <w:pPr>
        <w:spacing w:line="240" w:lineRule="auto"/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3A60" w:rsidRDefault="00A33A60" w:rsidP="00400852">
      <w:pPr>
        <w:spacing w:line="240" w:lineRule="auto"/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  <w:sectPr w:rsidR="00A33A60" w:rsidSect="00400852">
          <w:headerReference w:type="default" r:id="rId11"/>
          <w:pgSz w:w="11906" w:h="16838"/>
          <w:pgMar w:top="1134" w:right="567" w:bottom="1134" w:left="1418" w:header="567" w:footer="57" w:gutter="0"/>
          <w:cols w:space="720"/>
          <w:formProt w:val="0"/>
          <w:titlePg/>
          <w:docGrid w:linePitch="360"/>
        </w:sectPr>
      </w:pPr>
    </w:p>
    <w:p w:rsidR="00CB61B9" w:rsidRPr="001B21A3" w:rsidRDefault="00CB61B9" w:rsidP="00400852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b/>
          <w:bCs/>
          <w:color w:val="1C1C1C"/>
          <w:sz w:val="27"/>
          <w:szCs w:val="27"/>
          <w:lang w:eastAsia="ru-RU"/>
        </w:rPr>
        <w:lastRenderedPageBreak/>
        <w:t>Перечень профилактических мероприятий,</w:t>
      </w:r>
    </w:p>
    <w:p w:rsidR="00CB61B9" w:rsidRPr="001B21A3" w:rsidRDefault="00CB61B9" w:rsidP="00400852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b/>
          <w:bCs/>
          <w:color w:val="1C1C1C"/>
          <w:sz w:val="27"/>
          <w:szCs w:val="27"/>
          <w:lang w:eastAsia="ru-RU"/>
        </w:rPr>
        <w:t>сроки (периодичность) их проведения</w:t>
      </w:r>
    </w:p>
    <w:p w:rsidR="00CB61B9" w:rsidRPr="001B21A3" w:rsidRDefault="00CB61B9" w:rsidP="00400852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color w:val="1C1C1C"/>
          <w:sz w:val="27"/>
          <w:szCs w:val="27"/>
          <w:lang w:eastAsia="ru-RU"/>
        </w:rPr>
        <w:t> </w:t>
      </w:r>
    </w:p>
    <w:tbl>
      <w:tblPr>
        <w:tblW w:w="16237" w:type="dxa"/>
        <w:tblCellSpacing w:w="7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"/>
        <w:gridCol w:w="2549"/>
        <w:gridCol w:w="5846"/>
        <w:gridCol w:w="3408"/>
        <w:gridCol w:w="3680"/>
      </w:tblGrid>
      <w:tr w:rsidR="00C13137" w:rsidRPr="001B21A3" w:rsidTr="00C13137">
        <w:trPr>
          <w:trHeight w:val="1911"/>
          <w:tblCellSpacing w:w="7" w:type="dxa"/>
        </w:trPr>
        <w:tc>
          <w:tcPr>
            <w:tcW w:w="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40085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</w:t>
            </w:r>
            <w:proofErr w:type="gramEnd"/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40085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Вид мероприятия</w:t>
            </w:r>
          </w:p>
        </w:tc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40085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Форма мероприятия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40085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Подразделение и (или) должностные лица Администрации Слободо-Туринского муниципального района, ответственные за реализацию мероприятия</w:t>
            </w:r>
          </w:p>
          <w:p w:rsidR="00CB61B9" w:rsidRPr="001B21A3" w:rsidRDefault="00CB61B9" w:rsidP="0040085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40085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Сроки (периодичность) их проведения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1.</w:t>
            </w:r>
          </w:p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ind w:firstLine="8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Информирование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400852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По мере необходимости в течение года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napToGrid w:val="0"/>
              <w:spacing w:line="240" w:lineRule="auto"/>
              <w:ind w:firstLine="33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pStyle w:val="Default"/>
              <w:snapToGrid w:val="0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Публикация на сайте руководств по соблюдению обязательных требований в сфере </w:t>
            </w:r>
            <w:r w:rsidRPr="00956E71">
              <w:rPr>
                <w:rStyle w:val="10"/>
                <w:rFonts w:ascii="Liberation Serif" w:eastAsia="Calibri" w:hAnsi="Liberation Serif" w:cs="Liberation Serif"/>
                <w:color w:val="000000"/>
                <w:szCs w:val="28"/>
              </w:rPr>
              <w:t xml:space="preserve">муниципального контроля на автомобильном транспорте, </w:t>
            </w:r>
            <w:r w:rsidRPr="00956E71">
              <w:rPr>
                <w:rFonts w:ascii="Liberation Serif" w:eastAsia="Calibri" w:hAnsi="Liberation Serif" w:cs="Liberation Serif"/>
                <w:color w:val="000000"/>
                <w:szCs w:val="28"/>
              </w:rPr>
              <w:t xml:space="preserve">городском наземном электрическом транспорте и в дорожном хозяйстве на территории </w:t>
            </w:r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>Слободо-Туринского муниципального района</w:t>
            </w:r>
            <w:r w:rsidRPr="00956E71">
              <w:rPr>
                <w:rFonts w:ascii="Liberation Serif" w:eastAsia="Calibri" w:hAnsi="Liberation Serif" w:cs="Liberation Serif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400852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По мере поступления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napToGrid w:val="0"/>
              <w:spacing w:line="240" w:lineRule="auto"/>
              <w:ind w:firstLine="33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napToGrid w:val="0"/>
              <w:spacing w:line="240" w:lineRule="auto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DA7D3A" w:rsidRDefault="0017117C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hAnsi="Liberation Serif" w:cs="Liberation Serif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39 Положения о виде контроля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400852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По мере обновления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lastRenderedPageBreak/>
              <w:t>2.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ind w:firstLine="34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Обобщение правоприменительной практики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56E71">
              <w:rPr>
                <w:rFonts w:ascii="Liberation Serif" w:eastAsia="Calibri" w:hAnsi="Liberation Serif" w:cs="Liberation Serif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956E71">
              <w:rPr>
                <w:rStyle w:val="10"/>
                <w:rFonts w:ascii="Liberation Serif" w:eastAsia="Calibri" w:hAnsi="Liberation Serif" w:cs="Liberation Serif"/>
                <w:color w:val="000000"/>
                <w:szCs w:val="28"/>
              </w:rPr>
              <w:t xml:space="preserve">муниципального контроля на автомобильном транспорте, </w:t>
            </w:r>
            <w:r w:rsidRPr="00956E71">
              <w:rPr>
                <w:rFonts w:ascii="Liberation Serif" w:eastAsia="Calibri" w:hAnsi="Liberation Serif" w:cs="Liberation Serif"/>
                <w:color w:val="000000"/>
                <w:szCs w:val="28"/>
              </w:rPr>
              <w:t xml:space="preserve">городском наземном электрическом транспорте и в дорожном хозяйстве на территории </w:t>
            </w:r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>Слободо-Туринского муниципального района</w:t>
            </w:r>
            <w:r w:rsidRPr="00956E71">
              <w:rPr>
                <w:rFonts w:ascii="Liberation Serif" w:eastAsia="Calibri" w:hAnsi="Liberation Serif" w:cs="Liberation Serif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956E71">
              <w:rPr>
                <w:rFonts w:ascii="Liberation Serif" w:hAnsi="Liberation Serif" w:cs="Liberation Serif"/>
              </w:rPr>
              <w:t>оклада о правоприменительной практике на официальном сайте Администрации Слободо-Туринского муниципального района в срок, не превышающий 5 рабочих дней со дня утверждения доклада.</w:t>
            </w:r>
            <w:proofErr w:type="gramEnd"/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400852">
            <w:pPr>
              <w:spacing w:line="240" w:lineRule="auto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33A60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60" w:rsidRPr="00956E71" w:rsidRDefault="00A33A60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60" w:rsidRPr="00956E71" w:rsidRDefault="00A33A60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Объявление предостережения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60" w:rsidRPr="00956E71" w:rsidRDefault="00A33A60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A60" w:rsidRPr="00956E71" w:rsidRDefault="00A33A60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A33A60" w:rsidRPr="00956E71" w:rsidRDefault="00A33A60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A60" w:rsidRPr="00956E71" w:rsidRDefault="00A33A60" w:rsidP="00400852">
            <w:pPr>
              <w:autoSpaceDE w:val="0"/>
              <w:spacing w:line="240" w:lineRule="auto"/>
              <w:rPr>
                <w:rFonts w:ascii="Liberation Serif" w:eastAsia="Calibri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В течение года (при наличии оснований)</w:t>
            </w:r>
          </w:p>
        </w:tc>
      </w:tr>
      <w:tr w:rsidR="00C13137" w:rsidRPr="00956E71" w:rsidTr="00C1313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7" w:rsidRPr="00956E71" w:rsidRDefault="00C13137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7" w:rsidRPr="00956E71" w:rsidRDefault="00C13137" w:rsidP="00400852">
            <w:pPr>
              <w:spacing w:line="240" w:lineRule="auto"/>
              <w:ind w:firstLine="34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Консультирование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7" w:rsidRPr="00956E71" w:rsidRDefault="00C13137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Проведение должностными лицами Администрации Слободо-Туринского муниципального района консультаций по вопросам:</w:t>
            </w:r>
          </w:p>
          <w:p w:rsidR="00C13137" w:rsidRPr="00956E71" w:rsidRDefault="00C13137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Style w:val="10"/>
                <w:rFonts w:ascii="Liberation Serif" w:eastAsia="Calibri" w:hAnsi="Liberation Serif" w:cs="Liberation Serif"/>
                <w:color w:val="000000"/>
                <w:szCs w:val="28"/>
              </w:rPr>
              <w:t xml:space="preserve">муниципального контроля на автомобильном транспорте, </w:t>
            </w:r>
            <w:r w:rsidRPr="00956E71">
              <w:rPr>
                <w:rFonts w:ascii="Liberation Serif" w:eastAsia="Calibri" w:hAnsi="Liberation Serif" w:cs="Liberation Serif"/>
                <w:color w:val="000000"/>
                <w:szCs w:val="28"/>
              </w:rPr>
              <w:t xml:space="preserve">городском наземном электрическом транспорте и в дорожном хозяйстве на территории </w:t>
            </w:r>
            <w:r w:rsidRPr="00956E71">
              <w:rPr>
                <w:rStyle w:val="10"/>
                <w:rFonts w:ascii="Liberation Serif" w:eastAsia="Calibri" w:hAnsi="Liberation Serif" w:cs="Liberation Serif"/>
                <w:szCs w:val="28"/>
              </w:rPr>
              <w:t>Слободо-Туринского муниципального района</w:t>
            </w:r>
          </w:p>
          <w:p w:rsidR="00C13137" w:rsidRPr="00956E71" w:rsidRDefault="00C13137" w:rsidP="00400852">
            <w:pPr>
              <w:autoSpaceDE w:val="0"/>
              <w:spacing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Консультирование осуществляется по средствам </w:t>
            </w:r>
            <w:r w:rsidRPr="00956E71">
              <w:rPr>
                <w:rFonts w:ascii="Liberation Serif" w:hAnsi="Liberation Serif" w:cs="Liberation Serif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400852">
              <w:rPr>
                <w:rFonts w:ascii="Liberation Serif" w:hAnsi="Liberation Serif" w:cs="Liberation Serif"/>
              </w:rPr>
              <w:t>законом</w:t>
            </w:r>
            <w:r w:rsidRPr="00956E71">
              <w:rPr>
                <w:rFonts w:ascii="Liberation Serif" w:hAnsi="Liberation Serif" w:cs="Liberation Serif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37" w:rsidRPr="00956E71" w:rsidRDefault="00C13137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C13137" w:rsidRPr="00956E71" w:rsidRDefault="00C13137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137" w:rsidRPr="00956E71" w:rsidRDefault="00C13137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В течение года (при наличии оснований)</w:t>
            </w:r>
          </w:p>
          <w:p w:rsidR="00C13137" w:rsidRPr="00956E71" w:rsidRDefault="00C13137" w:rsidP="00400852">
            <w:pPr>
              <w:autoSpaceDE w:val="0"/>
              <w:spacing w:line="240" w:lineRule="auto"/>
              <w:jc w:val="both"/>
              <w:rPr>
                <w:rFonts w:ascii="Liberation Serif" w:eastAsia="Calibri" w:hAnsi="Liberation Serif" w:cs="Liberation Serif"/>
                <w:highlight w:val="yellow"/>
              </w:rPr>
            </w:pPr>
          </w:p>
        </w:tc>
      </w:tr>
    </w:tbl>
    <w:p w:rsidR="00A33A60" w:rsidRDefault="00A33A60" w:rsidP="00400852">
      <w:pPr>
        <w:spacing w:line="240" w:lineRule="auto"/>
        <w:jc w:val="both"/>
        <w:rPr>
          <w:rFonts w:ascii="Liberation Serif" w:eastAsia="Calibri" w:hAnsi="Liberation Serif" w:cs="Liberation Serif"/>
        </w:rPr>
        <w:sectPr w:rsidR="00A33A60" w:rsidSect="00660239">
          <w:headerReference w:type="first" r:id="rId12"/>
          <w:pgSz w:w="16838" w:h="11906" w:orient="landscape"/>
          <w:pgMar w:top="1134" w:right="1134" w:bottom="1134" w:left="1134" w:header="284" w:footer="0" w:gutter="0"/>
          <w:cols w:space="720"/>
          <w:formProt w:val="0"/>
          <w:docGrid w:linePitch="360"/>
        </w:sectPr>
      </w:pPr>
    </w:p>
    <w:tbl>
      <w:tblPr>
        <w:tblW w:w="15953" w:type="dxa"/>
        <w:tblInd w:w="-677" w:type="dxa"/>
        <w:tblLayout w:type="fixed"/>
        <w:tblLook w:val="0000" w:firstRow="0" w:lastRow="0" w:firstColumn="0" w:lastColumn="0" w:noHBand="0" w:noVBand="0"/>
      </w:tblPr>
      <w:tblGrid>
        <w:gridCol w:w="688"/>
        <w:gridCol w:w="2567"/>
        <w:gridCol w:w="5894"/>
        <w:gridCol w:w="3118"/>
        <w:gridCol w:w="3686"/>
      </w:tblGrid>
      <w:tr w:rsidR="0017117C" w:rsidRPr="00956E71" w:rsidTr="00C1313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lastRenderedPageBreak/>
              <w:t>5.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Профилактический визит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956E71">
              <w:rPr>
                <w:rFonts w:ascii="Liberation Serif" w:eastAsia="Calibri" w:hAnsi="Liberation Serif" w:cs="Liberation Serif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17117C" w:rsidRPr="00956E71" w:rsidRDefault="0017117C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Обязательные профилактические визиты проводятся для лиц, указанных в пункте 13 Положения о виде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7C" w:rsidRPr="00956E71" w:rsidRDefault="0017117C" w:rsidP="00400852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Отдел по ГО и ЧС; </w:t>
            </w:r>
          </w:p>
          <w:p w:rsidR="0017117C" w:rsidRPr="00956E71" w:rsidRDefault="0017117C" w:rsidP="00400852">
            <w:pPr>
              <w:autoSpaceDE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Устинов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7C" w:rsidRPr="00956E71" w:rsidRDefault="0017117C" w:rsidP="00400852">
            <w:pPr>
              <w:autoSpaceDE w:val="0"/>
              <w:spacing w:line="240" w:lineRule="auto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>Профилактические визиты подлежат проведению в течение года (при наличии оснований).</w:t>
            </w:r>
          </w:p>
          <w:p w:rsidR="0017117C" w:rsidRPr="00956E71" w:rsidRDefault="0017117C" w:rsidP="00400852">
            <w:pPr>
              <w:autoSpaceDE w:val="0"/>
              <w:spacing w:line="240" w:lineRule="auto"/>
              <w:rPr>
                <w:rFonts w:ascii="Liberation Serif" w:hAnsi="Liberation Serif" w:cs="Liberation Serif"/>
              </w:rPr>
            </w:pPr>
            <w:r w:rsidRPr="00956E71">
              <w:rPr>
                <w:rFonts w:ascii="Liberation Serif" w:eastAsia="Calibri" w:hAnsi="Liberation Serif" w:cs="Liberation Serif"/>
              </w:rPr>
              <w:t xml:space="preserve">Обязательные профилактические визиты проводятся 1 раз в квартал </w:t>
            </w:r>
          </w:p>
          <w:p w:rsidR="0017117C" w:rsidRPr="00956E71" w:rsidRDefault="0017117C" w:rsidP="00400852">
            <w:pPr>
              <w:autoSpaceDE w:val="0"/>
              <w:spacing w:line="240" w:lineRule="auto"/>
              <w:rPr>
                <w:rFonts w:ascii="Liberation Serif" w:eastAsia="Calibri" w:hAnsi="Liberation Serif" w:cs="Liberation Serif"/>
              </w:rPr>
            </w:pPr>
          </w:p>
        </w:tc>
      </w:tr>
    </w:tbl>
    <w:p w:rsidR="003A6C07" w:rsidRPr="001B21A3" w:rsidRDefault="003A6C07" w:rsidP="00400852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sectPr w:rsidR="003A6C07" w:rsidRPr="001B21A3" w:rsidSect="00400852">
      <w:headerReference w:type="first" r:id="rId13"/>
      <w:pgSz w:w="16838" w:h="11906" w:orient="landscape"/>
      <w:pgMar w:top="567" w:right="1134" w:bottom="28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07" w:rsidRDefault="00E47307" w:rsidP="0049067F">
      <w:pPr>
        <w:spacing w:after="0" w:line="240" w:lineRule="auto"/>
      </w:pPr>
      <w:r>
        <w:separator/>
      </w:r>
    </w:p>
  </w:endnote>
  <w:endnote w:type="continuationSeparator" w:id="0">
    <w:p w:rsidR="00E47307" w:rsidRDefault="00E47307" w:rsidP="0049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07" w:rsidRDefault="00E47307" w:rsidP="0049067F">
      <w:pPr>
        <w:spacing w:after="0" w:line="240" w:lineRule="auto"/>
      </w:pPr>
      <w:r>
        <w:separator/>
      </w:r>
    </w:p>
  </w:footnote>
  <w:footnote w:type="continuationSeparator" w:id="0">
    <w:p w:rsidR="00E47307" w:rsidRDefault="00E47307" w:rsidP="0049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-813328241"/>
      <w:docPartObj>
        <w:docPartGallery w:val="Page Numbers (Top of Page)"/>
        <w:docPartUnique/>
      </w:docPartObj>
    </w:sdtPr>
    <w:sdtContent>
      <w:p w:rsidR="00400852" w:rsidRPr="00400852" w:rsidRDefault="00400852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0085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0085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0085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60239">
          <w:rPr>
            <w:rFonts w:ascii="Liberation Serif" w:hAnsi="Liberation Serif" w:cs="Liberation Serif"/>
            <w:noProof/>
            <w:sz w:val="28"/>
            <w:szCs w:val="28"/>
          </w:rPr>
          <w:t>10</w:t>
        </w:r>
        <w:r w:rsidRPr="0040085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39" w:rsidRDefault="0066023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52" w:rsidRDefault="004008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66D22"/>
    <w:multiLevelType w:val="multilevel"/>
    <w:tmpl w:val="F56CC7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5FB438B6"/>
    <w:multiLevelType w:val="multilevel"/>
    <w:tmpl w:val="96000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C07"/>
    <w:rsid w:val="000064E4"/>
    <w:rsid w:val="000B712A"/>
    <w:rsid w:val="0017117C"/>
    <w:rsid w:val="00183CEA"/>
    <w:rsid w:val="001A1D35"/>
    <w:rsid w:val="001B21A3"/>
    <w:rsid w:val="00200623"/>
    <w:rsid w:val="00212218"/>
    <w:rsid w:val="0023111C"/>
    <w:rsid w:val="00260768"/>
    <w:rsid w:val="0029700A"/>
    <w:rsid w:val="00342910"/>
    <w:rsid w:val="00345B76"/>
    <w:rsid w:val="00370886"/>
    <w:rsid w:val="0038637A"/>
    <w:rsid w:val="003A6C07"/>
    <w:rsid w:val="00400852"/>
    <w:rsid w:val="0049067F"/>
    <w:rsid w:val="004A2F2A"/>
    <w:rsid w:val="005332EF"/>
    <w:rsid w:val="00561A35"/>
    <w:rsid w:val="00562CA7"/>
    <w:rsid w:val="00584F57"/>
    <w:rsid w:val="00586021"/>
    <w:rsid w:val="0063619B"/>
    <w:rsid w:val="00660239"/>
    <w:rsid w:val="00732907"/>
    <w:rsid w:val="00754A8B"/>
    <w:rsid w:val="009A1438"/>
    <w:rsid w:val="00A03A1A"/>
    <w:rsid w:val="00A33A60"/>
    <w:rsid w:val="00BA071F"/>
    <w:rsid w:val="00BD6A89"/>
    <w:rsid w:val="00C13137"/>
    <w:rsid w:val="00C534F5"/>
    <w:rsid w:val="00C544B3"/>
    <w:rsid w:val="00CB61B9"/>
    <w:rsid w:val="00D1374D"/>
    <w:rsid w:val="00DA7D3A"/>
    <w:rsid w:val="00DC4A5F"/>
    <w:rsid w:val="00E47307"/>
    <w:rsid w:val="00EB1843"/>
    <w:rsid w:val="00EC496C"/>
    <w:rsid w:val="00F12ABD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B3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2">
    <w:name w:val="heading 2"/>
    <w:basedOn w:val="a"/>
    <w:next w:val="a"/>
    <w:qFormat/>
    <w:rsid w:val="00C544B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C544B3"/>
    <w:rPr>
      <w:rFonts w:ascii="Cambria" w:eastAsia="Calibri" w:hAnsi="Cambria" w:cs="Cambria"/>
      <w:b/>
      <w:bCs/>
      <w:color w:val="4F81BD"/>
      <w:sz w:val="26"/>
      <w:szCs w:val="26"/>
      <w:lang w:val="ru-RU" w:bidi="ar-SA"/>
    </w:rPr>
  </w:style>
  <w:style w:type="character" w:customStyle="1" w:styleId="ConsPlusNormal">
    <w:name w:val="ConsPlusNormal Знак"/>
    <w:qFormat/>
    <w:rsid w:val="00C544B3"/>
    <w:rPr>
      <w:sz w:val="24"/>
      <w:lang w:val="ru-RU" w:bidi="ar-SA"/>
    </w:rPr>
  </w:style>
  <w:style w:type="character" w:customStyle="1" w:styleId="-">
    <w:name w:val="Интернет-ссылка"/>
    <w:rsid w:val="00C544B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C544B3"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sid w:val="00C544B3"/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qFormat/>
    <w:rsid w:val="00C544B3"/>
    <w:rPr>
      <w:rFonts w:ascii="Tahoma" w:hAnsi="Tahoma" w:cs="Tahoma"/>
      <w:sz w:val="16"/>
      <w:szCs w:val="16"/>
    </w:rPr>
  </w:style>
  <w:style w:type="character" w:customStyle="1" w:styleId="ListLabel5">
    <w:name w:val="ListLabel 5"/>
    <w:qFormat/>
    <w:rsid w:val="00C544B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6">
    <w:name w:val="ListLabel 6"/>
    <w:qFormat/>
    <w:rsid w:val="00C544B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rsid w:val="00C544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44B3"/>
    <w:pPr>
      <w:spacing w:after="140"/>
    </w:pPr>
  </w:style>
  <w:style w:type="paragraph" w:styleId="a8">
    <w:name w:val="List"/>
    <w:basedOn w:val="a7"/>
    <w:rsid w:val="00C544B3"/>
    <w:rPr>
      <w:rFonts w:cs="Arial"/>
    </w:rPr>
  </w:style>
  <w:style w:type="paragraph" w:styleId="a9">
    <w:name w:val="caption"/>
    <w:basedOn w:val="a"/>
    <w:qFormat/>
    <w:rsid w:val="00C544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544B3"/>
    <w:pPr>
      <w:suppressLineNumbers/>
    </w:pPr>
    <w:rPr>
      <w:rFonts w:cs="Arial"/>
    </w:rPr>
  </w:style>
  <w:style w:type="paragraph" w:customStyle="1" w:styleId="ConsPlusTitlePage">
    <w:name w:val="ConsPlusTitlePage"/>
    <w:qFormat/>
    <w:rsid w:val="00C544B3"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0">
    <w:name w:val="ConsPlusNormal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nformat">
    <w:name w:val="ConsPlusNonformat"/>
    <w:qFormat/>
    <w:rsid w:val="00C544B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">
    <w:name w:val="Без интервала1"/>
    <w:qFormat/>
    <w:rsid w:val="00C544B3"/>
    <w:pPr>
      <w:widowControl w:val="0"/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b">
    <w:name w:val="header"/>
    <w:basedOn w:val="a"/>
    <w:uiPriority w:val="99"/>
    <w:rsid w:val="00C544B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544B3"/>
    <w:pPr>
      <w:tabs>
        <w:tab w:val="center" w:pos="4677"/>
        <w:tab w:val="right" w:pos="9355"/>
      </w:tabs>
    </w:pPr>
  </w:style>
  <w:style w:type="paragraph" w:styleId="ad">
    <w:name w:val="No Spacing"/>
    <w:qFormat/>
    <w:rsid w:val="00C544B3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Balloon Text"/>
    <w:basedOn w:val="a"/>
    <w:qFormat/>
    <w:rsid w:val="00C544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C544B3"/>
    <w:pPr>
      <w:suppressLineNumbers/>
    </w:pPr>
  </w:style>
  <w:style w:type="paragraph" w:customStyle="1" w:styleId="af0">
    <w:name w:val="Заголовок таблицы"/>
    <w:basedOn w:val="af"/>
    <w:qFormat/>
    <w:rsid w:val="00C544B3"/>
    <w:pPr>
      <w:jc w:val="center"/>
    </w:pPr>
    <w:rPr>
      <w:b/>
      <w:bCs/>
    </w:rPr>
  </w:style>
  <w:style w:type="character" w:styleId="af1">
    <w:name w:val="Hyperlink"/>
    <w:basedOn w:val="a0"/>
    <w:uiPriority w:val="99"/>
    <w:unhideWhenUsed/>
    <w:rsid w:val="00CB61B9"/>
    <w:rPr>
      <w:color w:val="0000FF" w:themeColor="hyperlink"/>
      <w:u w:val="single"/>
    </w:rPr>
  </w:style>
  <w:style w:type="character" w:customStyle="1" w:styleId="10">
    <w:name w:val="Основной шрифт абзаца1"/>
    <w:rsid w:val="00200623"/>
  </w:style>
  <w:style w:type="character" w:styleId="af2">
    <w:name w:val="Emphasis"/>
    <w:qFormat/>
    <w:rsid w:val="00200623"/>
    <w:rPr>
      <w:i/>
      <w:iCs/>
    </w:rPr>
  </w:style>
  <w:style w:type="paragraph" w:customStyle="1" w:styleId="Default">
    <w:name w:val="Default"/>
    <w:rsid w:val="00200623"/>
    <w:pPr>
      <w:suppressAutoHyphens/>
      <w:autoSpaceDE w:val="0"/>
    </w:pPr>
    <w:rPr>
      <w:rFonts w:ascii="Courier Std" w:eastAsia="Times New Roman" w:hAnsi="Courier Std" w:cs="Courier Std"/>
      <w:color w:val="000000"/>
      <w:lang w:bidi="ar-SA"/>
    </w:rPr>
  </w:style>
  <w:style w:type="paragraph" w:customStyle="1" w:styleId="11">
    <w:name w:val="Обычный1"/>
    <w:rsid w:val="00200623"/>
    <w:pPr>
      <w:suppressAutoHyphens/>
    </w:pPr>
    <w:rPr>
      <w:rFonts w:cs="Mangal"/>
      <w:sz w:val="28"/>
    </w:rPr>
  </w:style>
  <w:style w:type="paragraph" w:customStyle="1" w:styleId="12">
    <w:name w:val="Текст примечания1"/>
    <w:basedOn w:val="11"/>
    <w:rsid w:val="00200623"/>
    <w:pPr>
      <w:spacing w:after="200"/>
      <w:textAlignment w:val="baseline"/>
    </w:pPr>
    <w:rPr>
      <w:rFonts w:ascii="Calibri" w:eastAsia="Calibri" w:hAnsi="Calibri" w:cs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909F-539C-425F-8C70-DCE28822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User</cp:lastModifiedBy>
  <cp:revision>27</cp:revision>
  <cp:lastPrinted>2022-12-19T04:20:00Z</cp:lastPrinted>
  <dcterms:created xsi:type="dcterms:W3CDTF">2019-07-18T08:58:00Z</dcterms:created>
  <dcterms:modified xsi:type="dcterms:W3CDTF">2022-12-19T04:20:00Z</dcterms:modified>
  <dc:language>ru-RU</dc:language>
</cp:coreProperties>
</file>