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FD0806" w:rsidRPr="004F6D51" w:rsidTr="007B64CF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FD0806" w:rsidRPr="004F6D51" w:rsidRDefault="00FD0806" w:rsidP="00FD0806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4F6D51">
              <w:rPr>
                <w:rFonts w:ascii="Liberation Serif" w:hAnsi="Liberation Serif" w:cs="Liberation Serif"/>
                <w:noProof/>
                <w:sz w:val="28"/>
              </w:rPr>
              <w:drawing>
                <wp:anchor distT="0" distB="0" distL="114935" distR="114935" simplePos="0" relativeHeight="251657216" behindDoc="0" locked="0" layoutInCell="1" allowOverlap="1" wp14:anchorId="791BB8DF" wp14:editId="3790458A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6D51">
              <w:rPr>
                <w:rFonts w:ascii="Liberation Serif" w:hAnsi="Liberation Serif" w:cs="Liberation Serif"/>
                <w:sz w:val="28"/>
              </w:rPr>
              <w:tab/>
            </w:r>
          </w:p>
          <w:p w:rsidR="00FD0806" w:rsidRPr="004F6D51" w:rsidRDefault="00FD0806" w:rsidP="00FD0806">
            <w:pPr>
              <w:jc w:val="center"/>
              <w:rPr>
                <w:rFonts w:ascii="Liberation Serif" w:hAnsi="Liberation Serif" w:cs="Liberation Serif"/>
                <w:sz w:val="28"/>
              </w:rPr>
            </w:pPr>
          </w:p>
          <w:p w:rsidR="00FD0806" w:rsidRPr="004F6D51" w:rsidRDefault="00FD0806" w:rsidP="00FD0806">
            <w:pPr>
              <w:jc w:val="center"/>
              <w:rPr>
                <w:rFonts w:ascii="Liberation Serif" w:hAnsi="Liberation Serif" w:cs="Liberation Serif"/>
                <w:sz w:val="28"/>
              </w:rPr>
            </w:pPr>
          </w:p>
          <w:p w:rsidR="00FD0806" w:rsidRPr="004F6D51" w:rsidRDefault="00FD0806" w:rsidP="00FD0806">
            <w:pPr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FD0806" w:rsidRPr="004F6D51" w:rsidTr="00DE2A71">
        <w:trPr>
          <w:cantSplit/>
          <w:trHeight w:val="837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D0806" w:rsidRPr="004F6D51" w:rsidRDefault="00FD0806" w:rsidP="00FD0806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4F6D51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FD0806" w:rsidRPr="004F6D51" w:rsidRDefault="00FD0806" w:rsidP="00FD0806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4F6D51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FD0806" w:rsidRPr="004F6D51" w:rsidRDefault="00FD0806" w:rsidP="00DE2A71">
            <w:pPr>
              <w:keepNext/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4F6D51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</w:tc>
      </w:tr>
      <w:tr w:rsidR="00FD0806" w:rsidRPr="004F6D51" w:rsidTr="007B64CF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D0806" w:rsidRPr="004F6D51" w:rsidRDefault="00FD0806" w:rsidP="00FD0806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FD0806" w:rsidRPr="004F6D51" w:rsidTr="007B64CF">
        <w:trPr>
          <w:trHeight w:val="360"/>
        </w:trPr>
        <w:tc>
          <w:tcPr>
            <w:tcW w:w="4676" w:type="dxa"/>
            <w:shd w:val="clear" w:color="auto" w:fill="auto"/>
          </w:tcPr>
          <w:p w:rsidR="00FD0806" w:rsidRPr="004F6D51" w:rsidRDefault="00FD0806" w:rsidP="004F6D51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4F6D51">
              <w:rPr>
                <w:rFonts w:ascii="Liberation Serif" w:hAnsi="Liberation Serif" w:cs="Liberation Serif"/>
                <w:sz w:val="28"/>
              </w:rPr>
              <w:t xml:space="preserve">от </w:t>
            </w:r>
            <w:r w:rsidR="004F6D51">
              <w:rPr>
                <w:rFonts w:ascii="Liberation Serif" w:hAnsi="Liberation Serif" w:cs="Liberation Serif"/>
                <w:sz w:val="28"/>
              </w:rPr>
              <w:t>12.12.2022</w:t>
            </w:r>
          </w:p>
        </w:tc>
        <w:tc>
          <w:tcPr>
            <w:tcW w:w="5246" w:type="dxa"/>
            <w:shd w:val="clear" w:color="auto" w:fill="auto"/>
          </w:tcPr>
          <w:p w:rsidR="00FD0806" w:rsidRPr="004F6D51" w:rsidRDefault="00E2369C" w:rsidP="004F77FC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4F6D51">
              <w:rPr>
                <w:rFonts w:ascii="Liberation Serif" w:hAnsi="Liberation Serif" w:cs="Liberation Serif"/>
                <w:sz w:val="28"/>
              </w:rPr>
              <w:t xml:space="preserve">  </w:t>
            </w:r>
            <w:r w:rsidR="00CB0AA8" w:rsidRPr="004F6D51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FD0806" w:rsidRPr="004F6D51">
              <w:rPr>
                <w:rFonts w:ascii="Liberation Serif" w:hAnsi="Liberation Serif" w:cs="Liberation Serif"/>
                <w:sz w:val="28"/>
              </w:rPr>
              <w:t xml:space="preserve">№ </w:t>
            </w:r>
            <w:r w:rsidR="004F6D51">
              <w:rPr>
                <w:rFonts w:ascii="Liberation Serif" w:hAnsi="Liberation Serif" w:cs="Liberation Serif"/>
                <w:sz w:val="28"/>
              </w:rPr>
              <w:t>52</w:t>
            </w:r>
            <w:r w:rsidR="004F77FC">
              <w:rPr>
                <w:rFonts w:ascii="Liberation Serif" w:hAnsi="Liberation Serif" w:cs="Liberation Serif"/>
                <w:sz w:val="28"/>
              </w:rPr>
              <w:t>9</w:t>
            </w:r>
          </w:p>
        </w:tc>
      </w:tr>
      <w:tr w:rsidR="00FD0806" w:rsidRPr="004F6D51" w:rsidTr="007B64CF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FD0806" w:rsidRPr="004F6D51" w:rsidRDefault="00FD0806" w:rsidP="00FD08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proofErr w:type="gramStart"/>
            <w:r w:rsidRPr="004F6D51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  <w:proofErr w:type="gramEnd"/>
            <w:r w:rsidRPr="004F6D51">
              <w:rPr>
                <w:rFonts w:ascii="Liberation Serif" w:hAnsi="Liberation Serif" w:cs="Liberation Serif"/>
                <w:sz w:val="28"/>
                <w:szCs w:val="24"/>
              </w:rPr>
              <w:t>. Туринская Слобода</w:t>
            </w:r>
          </w:p>
        </w:tc>
      </w:tr>
    </w:tbl>
    <w:p w:rsidR="007B64CF" w:rsidRDefault="007B64CF" w:rsidP="000F3DB0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F6D51" w:rsidRPr="004F6D51" w:rsidRDefault="004F6D51" w:rsidP="000F3DB0">
      <w:pPr>
        <w:autoSpaceDE w:val="0"/>
        <w:autoSpaceDN w:val="0"/>
        <w:adjustRightInd w:val="0"/>
        <w:rPr>
          <w:rFonts w:ascii="Liberation Serif" w:hAnsi="Liberation Serif" w:cs="Liberation Serif"/>
          <w:sz w:val="28"/>
        </w:rPr>
      </w:pPr>
    </w:p>
    <w:p w:rsidR="00DF6C40" w:rsidRPr="004F6D51" w:rsidRDefault="000F3DB0" w:rsidP="005C08B3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</w:t>
      </w:r>
      <w:r w:rsidR="005E36F4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внесении изменений в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</w:t>
      </w:r>
      <w:r w:rsidR="0093333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П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оряд</w:t>
      </w:r>
      <w:r w:rsidR="005E36F4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к формирования муниципального задания</w:t>
      </w:r>
    </w:p>
    <w:p w:rsidR="00894BF5" w:rsidRPr="004F6D51" w:rsidRDefault="000F3DB0" w:rsidP="004F6D51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в отношении муниципальных учреждений </w:t>
      </w:r>
      <w:r w:rsidR="00DF6C4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Слободо-Туринского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муниципальн</w:t>
      </w:r>
      <w:r w:rsidR="00DF6C4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ого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район</w:t>
      </w:r>
      <w:r w:rsidR="00DF6C4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а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и финансового обеспечения вып</w:t>
      </w:r>
      <w:r w:rsidR="007B64CF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олнения муниципального задания, утвержденного постановлением Администрации </w:t>
      </w:r>
    </w:p>
    <w:p w:rsidR="000F3DB0" w:rsidRPr="004F6D51" w:rsidRDefault="007B64CF" w:rsidP="005C08B3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Слободо-Туринского муниципального района от 30.12.2019 № 608</w:t>
      </w:r>
      <w:r w:rsidR="00A659E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                  </w:t>
      </w:r>
    </w:p>
    <w:p w:rsidR="00113A98" w:rsidRDefault="00113A98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</w:p>
    <w:p w:rsidR="004F6D51" w:rsidRPr="004F6D51" w:rsidRDefault="004F6D51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</w:p>
    <w:p w:rsidR="000F3DB0" w:rsidRPr="004F6D51" w:rsidRDefault="006656B5" w:rsidP="00FD0806">
      <w:pPr>
        <w:pStyle w:val="ConsPlusNormal"/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8"/>
          <w:szCs w:val="24"/>
        </w:rPr>
      </w:pPr>
      <w:proofErr w:type="gramStart"/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C25126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ода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№</w:t>
      </w:r>
      <w:r w:rsidR="00C25126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10, на основании </w:t>
      </w:r>
      <w:r w:rsidR="00C25126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п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остановления Правительства </w:t>
      </w:r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Свердловской области 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от </w:t>
      </w:r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06.08.2019 № 503-ПП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«Об утверждении Концепции персонифицированного финансирования дополнительного образования детей </w:t>
      </w:r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на территории Свердловской области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»</w:t>
      </w:r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(с изменениями от 11.03.2021 № 125-ПП, от 19.11.2021</w:t>
      </w:r>
      <w:proofErr w:type="gramEnd"/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№ </w:t>
      </w:r>
      <w:proofErr w:type="gramStart"/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815-ПП)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, </w:t>
      </w:r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приказа Министерства образования и молодежной политики Свердловской области </w:t>
      </w:r>
      <w:r w:rsidR="004F77FC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         </w:t>
      </w:r>
      <w:bookmarkStart w:id="0" w:name="_GoBack"/>
      <w:bookmarkEnd w:id="0"/>
      <w:r w:rsidR="00201379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от 15.07.2022 № 648-Д «Об утверждении правил персонифицированного финансирования дополнительного образования детей», </w:t>
      </w:r>
      <w:proofErr w:type="gramEnd"/>
    </w:p>
    <w:p w:rsidR="000F3DB0" w:rsidRPr="004F6D51" w:rsidRDefault="000F3DB0" w:rsidP="00FD0806">
      <w:pPr>
        <w:pStyle w:val="ConsPlusNormal"/>
        <w:spacing w:before="240" w:after="240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ПОСТАНОВЛЯ</w:t>
      </w:r>
      <w:r w:rsidR="00FD0806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ЕТ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:</w:t>
      </w:r>
    </w:p>
    <w:p w:rsidR="000F3DB0" w:rsidRPr="004F6D51" w:rsidRDefault="00645A15" w:rsidP="00611AF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4"/>
        </w:rPr>
      </w:pP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1. </w:t>
      </w:r>
      <w:r w:rsidR="005E36F4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Внести в</w:t>
      </w:r>
      <w:r w:rsidR="000F3DB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</w:t>
      </w:r>
      <w:hyperlink w:anchor="P45" w:history="1">
        <w:r w:rsidR="000F3DB0" w:rsidRPr="004F6D51">
          <w:rPr>
            <w:rFonts w:ascii="Liberation Serif" w:hAnsi="Liberation Serif" w:cs="Liberation Serif"/>
            <w:color w:val="000000" w:themeColor="text1"/>
            <w:sz w:val="28"/>
            <w:szCs w:val="24"/>
          </w:rPr>
          <w:t>Порядок</w:t>
        </w:r>
      </w:hyperlink>
      <w:r w:rsidR="000F3DB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формирования </w:t>
      </w:r>
      <w:r w:rsidR="005C08B3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муниципального</w:t>
      </w:r>
      <w:r w:rsidR="000F3DB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задания в отношении </w:t>
      </w:r>
      <w:r w:rsidR="005C08B3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муниципальных учреждений </w:t>
      </w:r>
      <w:r w:rsidR="00DF6C4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Слободо-Туринского</w:t>
      </w:r>
      <w:r w:rsidR="005C08B3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муниципальн</w:t>
      </w:r>
      <w:r w:rsidR="00DF6C4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ого</w:t>
      </w:r>
      <w:r w:rsidR="005C08B3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район</w:t>
      </w:r>
      <w:r w:rsidR="00DF6C40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а</w:t>
      </w:r>
      <w:r w:rsidR="005C08B3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и финансового обеспечения выполнения муниципального задания</w:t>
      </w:r>
      <w:r w:rsidR="007B64CF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, утвержденного постановлением Администрации Слободо-Туринского муниципального района </w:t>
      </w:r>
      <w:r w:rsidR="00853CDB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</w:t>
      </w:r>
      <w:r w:rsidR="007B64CF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от 30.12.2019 № 608</w:t>
      </w:r>
      <w:r w:rsidR="00A659E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(с изм</w:t>
      </w:r>
      <w:r w:rsidR="00F215E4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енениями</w:t>
      </w:r>
      <w:r w:rsidR="00A659E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от 2</w:t>
      </w:r>
      <w:r w:rsidR="00F215E4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0</w:t>
      </w:r>
      <w:r w:rsidR="00A659E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.01.2021 № 21</w:t>
      </w:r>
      <w:r w:rsidR="00F215E4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, от 24.03.2021 № 145</w:t>
      </w:r>
      <w:r w:rsidR="008772A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, </w:t>
      </w:r>
      <w:r w:rsid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          </w:t>
      </w:r>
      <w:r w:rsidR="008772A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от 21.09.2022 № 374</w:t>
      </w:r>
      <w:r w:rsidR="00A659EE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)</w:t>
      </w:r>
      <w:r w:rsidR="005C08B3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</w:t>
      </w: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(далее - Порядок) </w:t>
      </w:r>
      <w:r w:rsidR="005E36F4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следующие изменения:</w:t>
      </w:r>
    </w:p>
    <w:p w:rsidR="00A659EE" w:rsidRPr="004F6D51" w:rsidRDefault="00C63D8E" w:rsidP="00611A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1) </w:t>
      </w:r>
      <w:r w:rsidR="00CD1F02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изложить Приложение № 3 к Порядку формирования муниципального задания в отношении муниципальных учреждений Слободо-Туринского района и финансового обеспечения выполнения муниципального задания, утвержденному постановлением Администрации Слободо-Туринского муниципального района </w:t>
      </w:r>
      <w:r w:rsid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            </w:t>
      </w:r>
      <w:r w:rsidR="0084376B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от 30.12.2019 № 608 (с изменениями от 20.01.2021 № 21, от 24.03.2021 № 145, </w:t>
      </w:r>
      <w:r w:rsid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         </w:t>
      </w:r>
      <w:r w:rsidR="0084376B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от 21.09.2022 № 374)</w:t>
      </w:r>
      <w:r w:rsidR="00131F4F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 в </w:t>
      </w:r>
      <w:r w:rsid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новой </w:t>
      </w:r>
      <w:r w:rsidR="00131F4F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 xml:space="preserve">редакции </w:t>
      </w:r>
      <w:r w:rsidR="004F6D51">
        <w:rPr>
          <w:rFonts w:ascii="Liberation Serif" w:hAnsi="Liberation Serif" w:cs="Liberation Serif"/>
          <w:color w:val="000000" w:themeColor="text1"/>
          <w:sz w:val="28"/>
          <w:szCs w:val="24"/>
        </w:rPr>
        <w:t>(</w:t>
      </w:r>
      <w:r w:rsidR="00131F4F"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t>при</w:t>
      </w:r>
      <w:r w:rsidR="004F6D51">
        <w:rPr>
          <w:rFonts w:ascii="Liberation Serif" w:hAnsi="Liberation Serif" w:cs="Liberation Serif"/>
          <w:color w:val="000000" w:themeColor="text1"/>
          <w:sz w:val="28"/>
          <w:szCs w:val="24"/>
        </w:rPr>
        <w:t>лагается).</w:t>
      </w:r>
    </w:p>
    <w:p w:rsidR="00DF6C40" w:rsidRPr="004F6D51" w:rsidRDefault="004A6E2B" w:rsidP="004A6E2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4F6D51">
        <w:rPr>
          <w:rFonts w:ascii="Liberation Serif" w:hAnsi="Liberation Serif" w:cs="Liberation Serif"/>
          <w:color w:val="000000" w:themeColor="text1"/>
          <w:sz w:val="28"/>
          <w:szCs w:val="24"/>
        </w:rPr>
        <w:lastRenderedPageBreak/>
        <w:t xml:space="preserve">2. </w:t>
      </w:r>
      <w:proofErr w:type="gramStart"/>
      <w:r w:rsidR="00DF6C40" w:rsidRPr="004F6D51">
        <w:rPr>
          <w:rFonts w:ascii="Liberation Serif" w:eastAsia="Lucida Sans Unicode" w:hAnsi="Liberation Serif" w:cs="Liberation Serif"/>
          <w:kern w:val="1"/>
          <w:sz w:val="28"/>
          <w:szCs w:val="24"/>
          <w:lang w:eastAsia="hi-IN" w:bidi="hi-IN"/>
        </w:rPr>
        <w:t>Разместить</w:t>
      </w:r>
      <w:proofErr w:type="gramEnd"/>
      <w:r w:rsidR="00DF6C40" w:rsidRPr="004F6D51">
        <w:rPr>
          <w:rFonts w:ascii="Liberation Serif" w:eastAsia="Lucida Sans Unicode" w:hAnsi="Liberation Serif" w:cs="Liberation Serif"/>
          <w:kern w:val="1"/>
          <w:sz w:val="28"/>
          <w:szCs w:val="24"/>
          <w:lang w:eastAsia="hi-IN" w:bidi="hi-IN"/>
        </w:rPr>
        <w:t xml:space="preserve"> настоящее постановление на официальном</w:t>
      </w:r>
      <w:r w:rsidRPr="004F6D51">
        <w:rPr>
          <w:rFonts w:ascii="Liberation Serif" w:eastAsia="Lucida Sans Unicode" w:hAnsi="Liberation Serif" w:cs="Liberation Serif"/>
          <w:kern w:val="1"/>
          <w:sz w:val="28"/>
          <w:szCs w:val="24"/>
          <w:lang w:eastAsia="hi-IN" w:bidi="hi-IN"/>
        </w:rPr>
        <w:t xml:space="preserve"> </w:t>
      </w:r>
      <w:r w:rsidR="00DF6C40" w:rsidRPr="004F6D51">
        <w:rPr>
          <w:rFonts w:ascii="Liberation Serif" w:eastAsia="Lucida Sans Unicode" w:hAnsi="Liberation Serif" w:cs="Liberation Serif"/>
          <w:kern w:val="1"/>
          <w:sz w:val="28"/>
          <w:szCs w:val="24"/>
          <w:lang w:eastAsia="hi-IN" w:bidi="hi-IN"/>
        </w:rPr>
        <w:t xml:space="preserve">сайте </w:t>
      </w:r>
      <w:r w:rsidR="00FD0806" w:rsidRPr="004F6D51">
        <w:rPr>
          <w:rFonts w:ascii="Liberation Serif" w:eastAsia="Lucida Sans Unicode" w:hAnsi="Liberation Serif" w:cs="Liberation Serif"/>
          <w:kern w:val="1"/>
          <w:sz w:val="28"/>
          <w:szCs w:val="24"/>
          <w:lang w:eastAsia="hi-IN" w:bidi="hi-IN"/>
        </w:rPr>
        <w:t>А</w:t>
      </w:r>
      <w:r w:rsidR="00DF6C40" w:rsidRPr="004F6D51">
        <w:rPr>
          <w:rFonts w:ascii="Liberation Serif" w:eastAsia="Lucida Sans Unicode" w:hAnsi="Liberation Serif" w:cs="Liberation Serif"/>
          <w:kern w:val="1"/>
          <w:sz w:val="28"/>
          <w:szCs w:val="24"/>
          <w:lang w:eastAsia="hi-IN" w:bidi="hi-IN"/>
        </w:rPr>
        <w:t>дминистрации Слободо-</w:t>
      </w:r>
      <w:r w:rsidR="00DF6C40" w:rsidRPr="004F6D51">
        <w:rPr>
          <w:rFonts w:ascii="Liberation Serif" w:eastAsia="Lucida Sans Unicode" w:hAnsi="Liberation Serif" w:cs="Liberation Serif"/>
          <w:iCs/>
          <w:kern w:val="1"/>
          <w:sz w:val="28"/>
          <w:szCs w:val="24"/>
          <w:lang w:eastAsia="hi-IN" w:bidi="hi-IN"/>
        </w:rPr>
        <w:t xml:space="preserve">Туринского муниципального района в </w:t>
      </w:r>
      <w:r w:rsidR="00DF6C40" w:rsidRPr="004F6D51">
        <w:rPr>
          <w:rFonts w:ascii="Liberation Serif" w:eastAsia="Lucida Sans Unicode" w:hAnsi="Liberation Serif" w:cs="Liberation Serif"/>
          <w:bCs/>
          <w:iCs/>
          <w:kern w:val="1"/>
          <w:sz w:val="28"/>
          <w:szCs w:val="24"/>
          <w:lang w:eastAsia="hi-IN" w:bidi="hi-IN"/>
        </w:rPr>
        <w:t>информационно-коммуникационной сети</w:t>
      </w:r>
      <w:r w:rsidR="00DF6C40" w:rsidRPr="004F6D51">
        <w:rPr>
          <w:rFonts w:ascii="Liberation Serif" w:eastAsia="Lucida Sans Unicode" w:hAnsi="Liberation Serif" w:cs="Liberation Serif"/>
          <w:iCs/>
          <w:kern w:val="1"/>
          <w:sz w:val="28"/>
          <w:szCs w:val="24"/>
          <w:lang w:eastAsia="hi-IN" w:bidi="hi-IN"/>
        </w:rPr>
        <w:t xml:space="preserve"> </w:t>
      </w:r>
      <w:r w:rsidR="00FD0806" w:rsidRPr="004F6D51">
        <w:rPr>
          <w:rFonts w:ascii="Liberation Serif" w:eastAsia="Lucida Sans Unicode" w:hAnsi="Liberation Serif" w:cs="Liberation Serif"/>
          <w:iCs/>
          <w:kern w:val="1"/>
          <w:sz w:val="28"/>
          <w:szCs w:val="24"/>
          <w:lang w:eastAsia="hi-IN" w:bidi="hi-IN"/>
        </w:rPr>
        <w:t>«</w:t>
      </w:r>
      <w:r w:rsidR="00DF6C40" w:rsidRPr="004F6D51">
        <w:rPr>
          <w:rFonts w:ascii="Liberation Serif" w:eastAsia="Lucida Sans Unicode" w:hAnsi="Liberation Serif" w:cs="Liberation Serif"/>
          <w:iCs/>
          <w:kern w:val="1"/>
          <w:sz w:val="28"/>
          <w:szCs w:val="24"/>
          <w:lang w:eastAsia="hi-IN" w:bidi="hi-IN"/>
        </w:rPr>
        <w:t>Интернет</w:t>
      </w:r>
      <w:r w:rsidR="00FD0806" w:rsidRPr="004F6D51">
        <w:rPr>
          <w:rFonts w:ascii="Liberation Serif" w:eastAsia="Lucida Sans Unicode" w:hAnsi="Liberation Serif" w:cs="Liberation Serif"/>
          <w:iCs/>
          <w:kern w:val="1"/>
          <w:sz w:val="28"/>
          <w:szCs w:val="24"/>
          <w:lang w:eastAsia="hi-IN" w:bidi="hi-IN"/>
        </w:rPr>
        <w:t>»</w:t>
      </w:r>
      <w:r w:rsidR="00FD0806" w:rsidRPr="004F6D51">
        <w:rPr>
          <w:rFonts w:ascii="Liberation Serif" w:eastAsia="Calibri" w:hAnsi="Liberation Serif" w:cs="Liberation Serif"/>
          <w:sz w:val="28"/>
          <w:szCs w:val="24"/>
          <w:lang w:eastAsia="en-US"/>
        </w:rPr>
        <w:t xml:space="preserve"> </w:t>
      </w:r>
      <w:r w:rsidRPr="004F6D51">
        <w:rPr>
          <w:rFonts w:ascii="Liberation Serif" w:eastAsia="Calibri" w:hAnsi="Liberation Serif" w:cs="Liberation Serif"/>
          <w:sz w:val="28"/>
          <w:szCs w:val="24"/>
          <w:lang w:val="en-US" w:eastAsia="en-US"/>
        </w:rPr>
        <w:t>http</w:t>
      </w:r>
      <w:r w:rsidRPr="004F6D51">
        <w:rPr>
          <w:rFonts w:ascii="Liberation Serif" w:eastAsia="Calibri" w:hAnsi="Liberation Serif" w:cs="Liberation Serif"/>
          <w:sz w:val="28"/>
          <w:szCs w:val="24"/>
          <w:lang w:eastAsia="en-US"/>
        </w:rPr>
        <w:t>://</w:t>
      </w:r>
      <w:proofErr w:type="spellStart"/>
      <w:r w:rsidRPr="004F6D51">
        <w:rPr>
          <w:rFonts w:ascii="Liberation Serif" w:eastAsia="Calibri" w:hAnsi="Liberation Serif" w:cs="Liberation Serif"/>
          <w:sz w:val="28"/>
          <w:szCs w:val="24"/>
          <w:lang w:val="en-US" w:eastAsia="en-US"/>
        </w:rPr>
        <w:t>slturmr</w:t>
      </w:r>
      <w:proofErr w:type="spellEnd"/>
      <w:r w:rsidRPr="004F6D51">
        <w:rPr>
          <w:rFonts w:ascii="Liberation Serif" w:eastAsia="Calibri" w:hAnsi="Liberation Serif" w:cs="Liberation Serif"/>
          <w:sz w:val="28"/>
          <w:szCs w:val="24"/>
          <w:lang w:eastAsia="en-US"/>
        </w:rPr>
        <w:t>.</w:t>
      </w:r>
      <w:proofErr w:type="spellStart"/>
      <w:r w:rsidRPr="004F6D51">
        <w:rPr>
          <w:rFonts w:ascii="Liberation Serif" w:eastAsia="Calibri" w:hAnsi="Liberation Serif" w:cs="Liberation Serif"/>
          <w:sz w:val="28"/>
          <w:szCs w:val="24"/>
          <w:lang w:val="en-US" w:eastAsia="en-US"/>
        </w:rPr>
        <w:t>ru</w:t>
      </w:r>
      <w:proofErr w:type="spellEnd"/>
      <w:r w:rsidRPr="004F6D51">
        <w:rPr>
          <w:rFonts w:ascii="Liberation Serif" w:eastAsia="Calibri" w:hAnsi="Liberation Serif" w:cs="Liberation Serif"/>
          <w:sz w:val="28"/>
          <w:szCs w:val="24"/>
          <w:lang w:eastAsia="en-US"/>
        </w:rPr>
        <w:t>/</w:t>
      </w:r>
      <w:r w:rsidRPr="004F6D51">
        <w:rPr>
          <w:rFonts w:ascii="Liberation Serif" w:hAnsi="Liberation Serif" w:cs="Liberation Serif"/>
          <w:sz w:val="28"/>
          <w:szCs w:val="24"/>
        </w:rPr>
        <w:t xml:space="preserve"> .</w:t>
      </w:r>
    </w:p>
    <w:p w:rsidR="004A6E2B" w:rsidRPr="004F6D51" w:rsidRDefault="004A6E2B" w:rsidP="004A6E2B">
      <w:pPr>
        <w:pStyle w:val="ConsPlusNormal"/>
        <w:ind w:firstLine="709"/>
        <w:jc w:val="both"/>
        <w:rPr>
          <w:rFonts w:ascii="Liberation Serif" w:eastAsia="Lucida Sans Unicode" w:hAnsi="Liberation Serif" w:cs="Liberation Serif"/>
          <w:kern w:val="1"/>
          <w:sz w:val="28"/>
          <w:szCs w:val="24"/>
          <w:lang w:eastAsia="hi-IN" w:bidi="hi-IN"/>
        </w:rPr>
      </w:pPr>
      <w:r w:rsidRPr="004F6D51">
        <w:rPr>
          <w:rFonts w:ascii="Liberation Serif" w:hAnsi="Liberation Serif" w:cs="Liberation Serif"/>
          <w:sz w:val="28"/>
          <w:szCs w:val="24"/>
        </w:rPr>
        <w:t xml:space="preserve">3. </w:t>
      </w:r>
      <w:proofErr w:type="gramStart"/>
      <w:r w:rsidRPr="004F6D51">
        <w:rPr>
          <w:rFonts w:ascii="Liberation Serif" w:hAnsi="Liberation Serif" w:cs="Liberation Serif"/>
          <w:sz w:val="28"/>
          <w:szCs w:val="24"/>
        </w:rPr>
        <w:t>Контроль за</w:t>
      </w:r>
      <w:proofErr w:type="gramEnd"/>
      <w:r w:rsidRPr="004F6D51">
        <w:rPr>
          <w:rFonts w:ascii="Liberation Serif" w:hAnsi="Liberation Serif" w:cs="Liberation Serif"/>
          <w:sz w:val="28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proofErr w:type="spellStart"/>
      <w:r w:rsidRPr="004F6D51">
        <w:rPr>
          <w:rFonts w:ascii="Liberation Serif" w:hAnsi="Liberation Serif" w:cs="Liberation Serif"/>
          <w:sz w:val="28"/>
          <w:szCs w:val="24"/>
        </w:rPr>
        <w:t>Ботина</w:t>
      </w:r>
      <w:proofErr w:type="spellEnd"/>
      <w:r w:rsidRPr="004F6D51">
        <w:rPr>
          <w:rFonts w:ascii="Liberation Serif" w:hAnsi="Liberation Serif" w:cs="Liberation Serif"/>
          <w:sz w:val="28"/>
          <w:szCs w:val="24"/>
        </w:rPr>
        <w:t xml:space="preserve"> Н.Н.</w:t>
      </w:r>
    </w:p>
    <w:p w:rsidR="00C216F1" w:rsidRPr="004F6D51" w:rsidRDefault="00C216F1" w:rsidP="00DF6C40">
      <w:pPr>
        <w:jc w:val="both"/>
        <w:rPr>
          <w:rFonts w:ascii="Liberation Serif" w:hAnsi="Liberation Serif" w:cs="Liberation Serif"/>
          <w:sz w:val="28"/>
        </w:rPr>
      </w:pPr>
    </w:p>
    <w:p w:rsidR="0084736B" w:rsidRPr="004F6D51" w:rsidRDefault="0084736B" w:rsidP="00DF6C40">
      <w:pPr>
        <w:jc w:val="both"/>
        <w:rPr>
          <w:rFonts w:ascii="Liberation Serif" w:hAnsi="Liberation Serif" w:cs="Liberation Serif"/>
          <w:sz w:val="28"/>
        </w:rPr>
      </w:pPr>
    </w:p>
    <w:p w:rsidR="00DF6C40" w:rsidRPr="004F6D51" w:rsidRDefault="004F6D51" w:rsidP="00DF6C40">
      <w:pPr>
        <w:jc w:val="both"/>
        <w:rPr>
          <w:rFonts w:ascii="Liberation Serif" w:hAnsi="Liberation Serif" w:cs="Liberation Serif"/>
          <w:sz w:val="28"/>
        </w:rPr>
      </w:pPr>
      <w:proofErr w:type="gramStart"/>
      <w:r>
        <w:rPr>
          <w:rFonts w:ascii="Liberation Serif" w:hAnsi="Liberation Serif" w:cs="Liberation Serif"/>
          <w:sz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</w:rPr>
        <w:t xml:space="preserve"> обязанности Главы</w:t>
      </w:r>
    </w:p>
    <w:p w:rsidR="004F6D51" w:rsidRPr="004F6D51" w:rsidRDefault="00DF6C40" w:rsidP="00DF6C40">
      <w:pPr>
        <w:jc w:val="both"/>
        <w:rPr>
          <w:rFonts w:ascii="Liberation Serif" w:hAnsi="Liberation Serif" w:cs="Liberation Serif"/>
          <w:sz w:val="28"/>
        </w:rPr>
      </w:pPr>
      <w:r w:rsidRPr="004F6D51">
        <w:rPr>
          <w:rFonts w:ascii="Liberation Serif" w:hAnsi="Liberation Serif" w:cs="Liberation Serif"/>
          <w:sz w:val="28"/>
        </w:rPr>
        <w:t>Слободо-Туринского муниципального района</w:t>
      </w:r>
      <w:r w:rsidRPr="004F6D51">
        <w:rPr>
          <w:rFonts w:ascii="Liberation Serif" w:hAnsi="Liberation Serif" w:cs="Liberation Serif"/>
          <w:sz w:val="28"/>
        </w:rPr>
        <w:tab/>
        <w:t xml:space="preserve">            </w:t>
      </w:r>
      <w:r w:rsidRPr="004F6D51">
        <w:rPr>
          <w:rFonts w:ascii="Liberation Serif" w:hAnsi="Liberation Serif" w:cs="Liberation Serif"/>
          <w:sz w:val="28"/>
        </w:rPr>
        <w:tab/>
      </w:r>
      <w:r w:rsidRPr="004F6D51">
        <w:rPr>
          <w:rFonts w:ascii="Liberation Serif" w:hAnsi="Liberation Serif" w:cs="Liberation Serif"/>
          <w:sz w:val="28"/>
        </w:rPr>
        <w:tab/>
      </w:r>
      <w:r w:rsidR="00FD0806" w:rsidRPr="004F6D51">
        <w:rPr>
          <w:rFonts w:ascii="Liberation Serif" w:hAnsi="Liberation Serif" w:cs="Liberation Serif"/>
          <w:sz w:val="28"/>
        </w:rPr>
        <w:t xml:space="preserve">    </w:t>
      </w:r>
      <w:r w:rsidR="004F6D51">
        <w:rPr>
          <w:rFonts w:ascii="Liberation Serif" w:hAnsi="Liberation Serif" w:cs="Liberation Serif"/>
          <w:sz w:val="28"/>
        </w:rPr>
        <w:t xml:space="preserve">       Н.Н. </w:t>
      </w:r>
      <w:proofErr w:type="spellStart"/>
      <w:r w:rsidR="004F6D51">
        <w:rPr>
          <w:rFonts w:ascii="Liberation Serif" w:hAnsi="Liberation Serif" w:cs="Liberation Serif"/>
          <w:sz w:val="28"/>
        </w:rPr>
        <w:t>Ботин</w:t>
      </w:r>
      <w:proofErr w:type="spellEnd"/>
    </w:p>
    <w:p w:rsidR="004F6D51" w:rsidRDefault="004F6D51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AD5BD4" w:rsidTr="005C7C18">
        <w:tc>
          <w:tcPr>
            <w:tcW w:w="5068" w:type="dxa"/>
          </w:tcPr>
          <w:p w:rsidR="00AD5BD4" w:rsidRPr="00A820AD" w:rsidRDefault="00AD5BD4" w:rsidP="00DF6C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963" w:type="dxa"/>
          </w:tcPr>
          <w:p w:rsidR="00AD5BD4" w:rsidRPr="004F6D51" w:rsidRDefault="000E7031" w:rsidP="000E7031">
            <w:pPr>
              <w:rPr>
                <w:rFonts w:ascii="Liberation Serif" w:hAnsi="Liberation Serif"/>
                <w:sz w:val="28"/>
              </w:rPr>
            </w:pPr>
            <w:r w:rsidRPr="004F6D51">
              <w:rPr>
                <w:rFonts w:ascii="Liberation Serif" w:hAnsi="Liberation Serif"/>
                <w:sz w:val="28"/>
              </w:rPr>
              <w:t xml:space="preserve">Приложение </w:t>
            </w:r>
          </w:p>
          <w:p w:rsidR="00A820AD" w:rsidRPr="004F6D51" w:rsidRDefault="000E7031" w:rsidP="000E7031">
            <w:pPr>
              <w:rPr>
                <w:rFonts w:ascii="Liberation Serif" w:hAnsi="Liberation Serif"/>
                <w:sz w:val="28"/>
              </w:rPr>
            </w:pPr>
            <w:r w:rsidRPr="004F6D51">
              <w:rPr>
                <w:rFonts w:ascii="Liberation Serif" w:hAnsi="Liberation Serif"/>
                <w:sz w:val="28"/>
              </w:rPr>
              <w:t>к постановлению</w:t>
            </w:r>
            <w:r w:rsidR="00A820AD" w:rsidRPr="004F6D51">
              <w:rPr>
                <w:rFonts w:ascii="Liberation Serif" w:hAnsi="Liberation Serif"/>
                <w:sz w:val="28"/>
              </w:rPr>
              <w:t xml:space="preserve"> </w:t>
            </w:r>
            <w:r w:rsidRPr="004F6D51">
              <w:rPr>
                <w:rFonts w:ascii="Liberation Serif" w:hAnsi="Liberation Serif"/>
                <w:sz w:val="28"/>
              </w:rPr>
              <w:t xml:space="preserve">Администрации </w:t>
            </w:r>
          </w:p>
          <w:p w:rsidR="004F6D51" w:rsidRPr="004F6D51" w:rsidRDefault="000E7031" w:rsidP="000E7031">
            <w:pPr>
              <w:rPr>
                <w:rFonts w:ascii="Liberation Serif" w:hAnsi="Liberation Serif"/>
                <w:sz w:val="28"/>
              </w:rPr>
            </w:pPr>
            <w:r w:rsidRPr="004F6D51">
              <w:rPr>
                <w:rFonts w:ascii="Liberation Serif" w:hAnsi="Liberation Serif"/>
                <w:sz w:val="28"/>
              </w:rPr>
              <w:t xml:space="preserve">Слободо-Туринского </w:t>
            </w:r>
          </w:p>
          <w:p w:rsidR="000E7031" w:rsidRPr="004F6D51" w:rsidRDefault="000E7031" w:rsidP="000E7031">
            <w:pPr>
              <w:rPr>
                <w:rFonts w:ascii="Liberation Serif" w:hAnsi="Liberation Serif"/>
                <w:sz w:val="28"/>
              </w:rPr>
            </w:pPr>
            <w:r w:rsidRPr="004F6D51">
              <w:rPr>
                <w:rFonts w:ascii="Liberation Serif" w:hAnsi="Liberation Serif"/>
                <w:sz w:val="28"/>
              </w:rPr>
              <w:t xml:space="preserve">муниципального района </w:t>
            </w:r>
          </w:p>
          <w:p w:rsidR="004F77FC" w:rsidRPr="004F6D51" w:rsidRDefault="004F77FC" w:rsidP="004F77FC">
            <w:pPr>
              <w:rPr>
                <w:rFonts w:ascii="Liberation Serif" w:hAnsi="Liberation Serif"/>
                <w:sz w:val="28"/>
              </w:rPr>
            </w:pPr>
            <w:r w:rsidRPr="004F6D51">
              <w:rPr>
                <w:rFonts w:ascii="Liberation Serif" w:hAnsi="Liberation Serif"/>
                <w:sz w:val="28"/>
              </w:rPr>
              <w:t xml:space="preserve">от </w:t>
            </w:r>
            <w:r>
              <w:rPr>
                <w:rFonts w:ascii="Liberation Serif" w:hAnsi="Liberation Serif"/>
                <w:sz w:val="28"/>
              </w:rPr>
              <w:t>12.12.2022 № 529</w:t>
            </w:r>
          </w:p>
          <w:p w:rsidR="00947351" w:rsidRPr="00A820AD" w:rsidRDefault="00947351" w:rsidP="000E7031">
            <w:pPr>
              <w:rPr>
                <w:rFonts w:ascii="Liberation Serif" w:hAnsi="Liberation Serif"/>
              </w:rPr>
            </w:pPr>
          </w:p>
        </w:tc>
      </w:tr>
      <w:tr w:rsidR="00AD5BD4" w:rsidTr="005C7C18">
        <w:tc>
          <w:tcPr>
            <w:tcW w:w="5068" w:type="dxa"/>
          </w:tcPr>
          <w:p w:rsidR="00AD5BD4" w:rsidRPr="00A820AD" w:rsidRDefault="00AD5BD4" w:rsidP="00DF6C4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963" w:type="dxa"/>
          </w:tcPr>
          <w:p w:rsidR="00C77C71" w:rsidRPr="00A820AD" w:rsidRDefault="00C77C71" w:rsidP="00C77C71">
            <w:pPr>
              <w:rPr>
                <w:rFonts w:ascii="Liberation Serif" w:hAnsi="Liberation Serif"/>
              </w:rPr>
            </w:pPr>
            <w:r w:rsidRPr="00A820AD">
              <w:rPr>
                <w:rFonts w:ascii="Liberation Serif" w:hAnsi="Liberation Serif"/>
              </w:rPr>
              <w:t>Приложение № 3</w:t>
            </w:r>
          </w:p>
          <w:p w:rsidR="00C72B5B" w:rsidRDefault="00C77C71" w:rsidP="00C77C71">
            <w:pPr>
              <w:rPr>
                <w:rFonts w:ascii="Liberation Serif" w:hAnsi="Liberation Serif"/>
              </w:rPr>
            </w:pPr>
            <w:r w:rsidRPr="00A820AD">
              <w:rPr>
                <w:rFonts w:ascii="Liberation Serif" w:hAnsi="Liberation Serif"/>
              </w:rPr>
              <w:t>к Порядку формирования</w:t>
            </w:r>
            <w:r w:rsidR="00354AD6">
              <w:rPr>
                <w:rFonts w:ascii="Liberation Serif" w:hAnsi="Liberation Serif"/>
              </w:rPr>
              <w:t xml:space="preserve"> </w:t>
            </w:r>
          </w:p>
          <w:p w:rsidR="00C72B5B" w:rsidRDefault="00C77C71" w:rsidP="00C77C71">
            <w:pPr>
              <w:rPr>
                <w:rFonts w:ascii="Liberation Serif" w:hAnsi="Liberation Serif"/>
              </w:rPr>
            </w:pPr>
            <w:r w:rsidRPr="00A820AD">
              <w:rPr>
                <w:rFonts w:ascii="Liberation Serif" w:hAnsi="Liberation Serif"/>
              </w:rPr>
              <w:t>муниципального задания</w:t>
            </w:r>
            <w:r w:rsidR="00354AD6">
              <w:rPr>
                <w:rFonts w:ascii="Liberation Serif" w:hAnsi="Liberation Serif"/>
              </w:rPr>
              <w:t xml:space="preserve"> </w:t>
            </w:r>
            <w:r w:rsidRPr="00A820AD">
              <w:rPr>
                <w:rFonts w:ascii="Liberation Serif" w:hAnsi="Liberation Serif"/>
              </w:rPr>
              <w:t>в отношении муниципальных</w:t>
            </w:r>
            <w:r w:rsidR="00C72B5B">
              <w:rPr>
                <w:rFonts w:ascii="Liberation Serif" w:hAnsi="Liberation Serif"/>
              </w:rPr>
              <w:t xml:space="preserve"> </w:t>
            </w:r>
            <w:r w:rsidRPr="00A820AD">
              <w:rPr>
                <w:rFonts w:ascii="Liberation Serif" w:hAnsi="Liberation Serif"/>
              </w:rPr>
              <w:t xml:space="preserve">учреждений </w:t>
            </w:r>
          </w:p>
          <w:p w:rsidR="00AD5BD4" w:rsidRPr="00A820AD" w:rsidRDefault="00C77C71" w:rsidP="00C72B5B">
            <w:pPr>
              <w:rPr>
                <w:rFonts w:ascii="Liberation Serif" w:hAnsi="Liberation Serif"/>
              </w:rPr>
            </w:pPr>
            <w:r w:rsidRPr="00A820AD">
              <w:rPr>
                <w:rFonts w:ascii="Liberation Serif" w:hAnsi="Liberation Serif"/>
              </w:rPr>
              <w:t>Слободо-Туринского</w:t>
            </w:r>
            <w:r w:rsidR="00C72B5B">
              <w:rPr>
                <w:rFonts w:ascii="Liberation Serif" w:hAnsi="Liberation Serif"/>
              </w:rPr>
              <w:t xml:space="preserve"> </w:t>
            </w:r>
            <w:r w:rsidRPr="00A820AD">
              <w:rPr>
                <w:rFonts w:ascii="Liberation Serif" w:hAnsi="Liberation Serif"/>
              </w:rPr>
              <w:t>муниципального района и финансового</w:t>
            </w:r>
            <w:r w:rsidR="00C72B5B">
              <w:rPr>
                <w:rFonts w:ascii="Liberation Serif" w:hAnsi="Liberation Serif"/>
              </w:rPr>
              <w:t xml:space="preserve"> о</w:t>
            </w:r>
            <w:r w:rsidRPr="00A820AD">
              <w:rPr>
                <w:rFonts w:ascii="Liberation Serif" w:hAnsi="Liberation Serif"/>
              </w:rPr>
              <w:t>беспечения выполнения муниципального задания</w:t>
            </w:r>
          </w:p>
        </w:tc>
      </w:tr>
    </w:tbl>
    <w:p w:rsidR="00695038" w:rsidRDefault="00695038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AD5BD4" w:rsidRPr="000F3DB0" w:rsidRDefault="00AD5BD4" w:rsidP="00AD5BD4">
      <w:pPr>
        <w:pStyle w:val="ConsPlusNormal"/>
        <w:jc w:val="both"/>
        <w:rPr>
          <w:rFonts w:ascii="Times New Roman" w:hAnsi="Times New Roman" w:cs="Times New Roman"/>
        </w:rPr>
      </w:pP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Типовая форма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center"/>
        <w:rPr>
          <w:rFonts w:ascii="Liberation Serif" w:hAnsi="Liberation Serif" w:cs="Liberation Serif"/>
        </w:rPr>
      </w:pPr>
      <w:bookmarkStart w:id="1" w:name="P1117"/>
      <w:bookmarkEnd w:id="1"/>
      <w:r w:rsidRPr="00A820AD">
        <w:rPr>
          <w:rFonts w:ascii="Liberation Serif" w:hAnsi="Liberation Serif" w:cs="Liberation Serif"/>
        </w:rPr>
        <w:t>СОГЛАШЕНИЕ</w:t>
      </w:r>
    </w:p>
    <w:p w:rsidR="00145727" w:rsidRDefault="0089171F" w:rsidP="00145727">
      <w:pPr>
        <w:pStyle w:val="ConsPlusNormal"/>
        <w:jc w:val="center"/>
        <w:rPr>
          <w:rFonts w:ascii="Liberation Serif" w:hAnsi="Liberation Serif" w:cs="Liberation Serif"/>
        </w:rPr>
      </w:pPr>
      <w:r w:rsidRPr="0089171F">
        <w:rPr>
          <w:rFonts w:ascii="Liberation Serif" w:hAnsi="Liberation Serif" w:cs="Liberation Serif"/>
        </w:rPr>
        <w:t>о предоставлении субсидии на финансовое обеспечение выполнения муниципального</w:t>
      </w:r>
      <w:r w:rsidR="00145727">
        <w:rPr>
          <w:rFonts w:ascii="Liberation Serif" w:hAnsi="Liberation Serif" w:cs="Liberation Serif"/>
        </w:rPr>
        <w:t xml:space="preserve"> </w:t>
      </w:r>
      <w:r w:rsidRPr="0089171F">
        <w:rPr>
          <w:rFonts w:ascii="Liberation Serif" w:hAnsi="Liberation Serif" w:cs="Liberation Serif"/>
        </w:rPr>
        <w:t xml:space="preserve">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</w:t>
      </w:r>
    </w:p>
    <w:p w:rsidR="00AD5BD4" w:rsidRDefault="0089171F" w:rsidP="00145727">
      <w:pPr>
        <w:pStyle w:val="ConsPlusNormal"/>
        <w:jc w:val="center"/>
        <w:rPr>
          <w:rFonts w:ascii="Liberation Serif" w:hAnsi="Liberation Serif" w:cs="Liberation Serif"/>
        </w:rPr>
      </w:pPr>
      <w:r w:rsidRPr="0089171F">
        <w:rPr>
          <w:rFonts w:ascii="Liberation Serif" w:hAnsi="Liberation Serif" w:cs="Liberation Serif"/>
        </w:rPr>
        <w:t>в рамках системы персонифицированного финансирования дополнительного образования детей</w:t>
      </w:r>
    </w:p>
    <w:p w:rsidR="0089171F" w:rsidRPr="00A820AD" w:rsidRDefault="0089171F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173D1E" w:rsidRDefault="00472122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73D1E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="00AD5BD4" w:rsidRPr="00173D1E">
        <w:rPr>
          <w:rFonts w:ascii="Liberation Serif" w:hAnsi="Liberation Serif" w:cs="Liberation Serif"/>
          <w:sz w:val="24"/>
          <w:szCs w:val="24"/>
        </w:rPr>
        <w:t xml:space="preserve">. Туринская Слобода                                                                         </w:t>
      </w:r>
      <w:r w:rsidR="00173D1E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858BD">
        <w:rPr>
          <w:rFonts w:ascii="Liberation Serif" w:hAnsi="Liberation Serif" w:cs="Liberation Serif"/>
          <w:sz w:val="24"/>
          <w:szCs w:val="24"/>
        </w:rPr>
        <w:t xml:space="preserve"> </w:t>
      </w:r>
      <w:r w:rsidR="00173D1E">
        <w:rPr>
          <w:rFonts w:ascii="Liberation Serif" w:hAnsi="Liberation Serif" w:cs="Liberation Serif"/>
          <w:sz w:val="24"/>
          <w:szCs w:val="24"/>
        </w:rPr>
        <w:t>__________</w:t>
      </w:r>
      <w:r w:rsidR="00AD5BD4" w:rsidRPr="00173D1E">
        <w:rPr>
          <w:rFonts w:ascii="Liberation Serif" w:hAnsi="Liberation Serif" w:cs="Liberation Serif"/>
          <w:sz w:val="24"/>
          <w:szCs w:val="24"/>
        </w:rPr>
        <w:t>____ 20__</w:t>
      </w:r>
    </w:p>
    <w:p w:rsidR="00AD5BD4" w:rsidRPr="00173D1E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72122" w:rsidRPr="00173D1E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3D1E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173D1E">
        <w:rPr>
          <w:rFonts w:ascii="Liberation Serif" w:hAnsi="Liberation Serif" w:cs="Liberation Serif"/>
          <w:sz w:val="24"/>
          <w:szCs w:val="24"/>
        </w:rPr>
        <w:t>______________</w:t>
      </w:r>
      <w:r w:rsidRPr="00173D1E">
        <w:rPr>
          <w:rFonts w:ascii="Liberation Serif" w:hAnsi="Liberation Serif" w:cs="Liberation Serif"/>
          <w:sz w:val="24"/>
          <w:szCs w:val="24"/>
        </w:rPr>
        <w:t>,</w:t>
      </w:r>
    </w:p>
    <w:p w:rsidR="00472122" w:rsidRDefault="00AD5BD4" w:rsidP="00472122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A820AD">
        <w:rPr>
          <w:rFonts w:ascii="Liberation Serif" w:hAnsi="Liberation Serif" w:cs="Liberation Serif"/>
        </w:rPr>
        <w:t>(наименование органа местного самоуправления Слободо-Туринского муниципального</w:t>
      </w:r>
      <w:r w:rsidR="00472122">
        <w:rPr>
          <w:rFonts w:ascii="Liberation Serif" w:hAnsi="Liberation Serif" w:cs="Liberation Serif"/>
        </w:rPr>
        <w:t xml:space="preserve"> </w:t>
      </w:r>
      <w:r w:rsidR="00472122" w:rsidRPr="00A820AD">
        <w:rPr>
          <w:rFonts w:ascii="Liberation Serif" w:hAnsi="Liberation Serif" w:cs="Liberation Serif"/>
        </w:rPr>
        <w:t>района,</w:t>
      </w:r>
      <w:proofErr w:type="gramEnd"/>
    </w:p>
    <w:p w:rsidR="00472122" w:rsidRDefault="00AD5BD4" w:rsidP="00472122">
      <w:pPr>
        <w:pStyle w:val="ConsPlusNonformat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осуществляющего функции и полномочия учредителя муниципального бюджетного </w:t>
      </w:r>
    </w:p>
    <w:p w:rsidR="00AD5BD4" w:rsidRPr="00A820AD" w:rsidRDefault="00AD5BD4" w:rsidP="00472122">
      <w:pPr>
        <w:pStyle w:val="ConsPlusNonformat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или автономного учреждения Слободо-Туринского муниципального района)</w:t>
      </w:r>
    </w:p>
    <w:p w:rsidR="00AD5BD4" w:rsidRPr="00A820AD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</w:p>
    <w:p w:rsidR="00AD5BD4" w:rsidRPr="00EB5E45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B5E45">
        <w:rPr>
          <w:rFonts w:ascii="Liberation Serif" w:hAnsi="Liberation Serif" w:cs="Liberation Serif"/>
          <w:sz w:val="24"/>
          <w:szCs w:val="24"/>
        </w:rPr>
        <w:t>котором</w:t>
      </w:r>
      <w:proofErr w:type="gramStart"/>
      <w:r w:rsidRPr="00EB5E45">
        <w:rPr>
          <w:rFonts w:ascii="Liberation Serif" w:hAnsi="Liberation Serif" w:cs="Liberation Serif"/>
          <w:sz w:val="24"/>
          <w:szCs w:val="24"/>
        </w:rPr>
        <w:t>у(</w:t>
      </w:r>
      <w:proofErr w:type="gramEnd"/>
      <w:r w:rsidR="009A0B35" w:rsidRPr="00EB5E45">
        <w:rPr>
          <w:rFonts w:ascii="Liberation Serif" w:hAnsi="Liberation Serif" w:cs="Liberation Serif"/>
          <w:sz w:val="24"/>
          <w:szCs w:val="24"/>
        </w:rPr>
        <w:t>ой) как получателю средств местного бюджета</w:t>
      </w:r>
      <w:r w:rsidRPr="00EB5E45">
        <w:rPr>
          <w:rFonts w:ascii="Liberation Serif" w:hAnsi="Liberation Serif" w:cs="Liberation Serif"/>
          <w:sz w:val="24"/>
          <w:szCs w:val="24"/>
        </w:rPr>
        <w:t xml:space="preserve"> доведены лимиты бюджетных обязательств на предоставление субсидии муниципальным бюджетным </w:t>
      </w:r>
      <w:r w:rsidR="009A0B35" w:rsidRPr="00EB5E45">
        <w:rPr>
          <w:rFonts w:ascii="Liberation Serif" w:hAnsi="Liberation Serif" w:cs="Liberation Serif"/>
          <w:sz w:val="24"/>
          <w:szCs w:val="24"/>
        </w:rPr>
        <w:t>или автономным учреждениям</w:t>
      </w:r>
      <w:r w:rsidRPr="00EB5E45">
        <w:rPr>
          <w:rFonts w:ascii="Liberation Serif" w:hAnsi="Liberation Serif" w:cs="Liberation Serif"/>
          <w:sz w:val="24"/>
          <w:szCs w:val="24"/>
        </w:rPr>
        <w:t xml:space="preserve"> Слободо-Туринского муниципального района на финансовое обеспечение </w:t>
      </w:r>
      <w:r w:rsidR="009A0B35" w:rsidRPr="00EB5E45">
        <w:rPr>
          <w:rFonts w:ascii="Liberation Serif" w:hAnsi="Liberation Serif" w:cs="Liberation Serif"/>
          <w:sz w:val="24"/>
          <w:szCs w:val="24"/>
        </w:rPr>
        <w:t>выполнения ими муниципального</w:t>
      </w:r>
      <w:r w:rsidRPr="00EB5E45">
        <w:rPr>
          <w:rFonts w:ascii="Liberation Serif" w:hAnsi="Liberation Serif" w:cs="Liberation Serif"/>
          <w:sz w:val="24"/>
          <w:szCs w:val="24"/>
        </w:rPr>
        <w:t xml:space="preserve"> задания на оказание муниципальных услуг (выполнение   работ</w:t>
      </w:r>
      <w:r w:rsidR="009A0B35" w:rsidRPr="00EB5E45">
        <w:rPr>
          <w:rFonts w:ascii="Liberation Serif" w:hAnsi="Liberation Serif" w:cs="Liberation Serif"/>
          <w:sz w:val="24"/>
          <w:szCs w:val="24"/>
        </w:rPr>
        <w:t>), именуемый</w:t>
      </w:r>
      <w:r w:rsidRPr="00EB5E45">
        <w:rPr>
          <w:rFonts w:ascii="Liberation Serif" w:hAnsi="Liberation Serif" w:cs="Liberation Serif"/>
          <w:sz w:val="24"/>
          <w:szCs w:val="24"/>
        </w:rPr>
        <w:t xml:space="preserve">   в   дальнейшем</w:t>
      </w:r>
      <w:r w:rsidR="009A0B35" w:rsidRPr="00EB5E45">
        <w:rPr>
          <w:rFonts w:ascii="Liberation Serif" w:hAnsi="Liberation Serif" w:cs="Liberation Serif"/>
          <w:sz w:val="24"/>
          <w:szCs w:val="24"/>
        </w:rPr>
        <w:t xml:space="preserve"> «</w:t>
      </w:r>
      <w:r w:rsidRPr="00EB5E45">
        <w:rPr>
          <w:rFonts w:ascii="Liberation Serif" w:hAnsi="Liberation Serif" w:cs="Liberation Serif"/>
          <w:sz w:val="24"/>
          <w:szCs w:val="24"/>
        </w:rPr>
        <w:t>Учредитель</w:t>
      </w:r>
      <w:r w:rsidR="009A0B35" w:rsidRPr="00EB5E45">
        <w:rPr>
          <w:rFonts w:ascii="Liberation Serif" w:hAnsi="Liberation Serif" w:cs="Liberation Serif"/>
          <w:sz w:val="24"/>
          <w:szCs w:val="24"/>
        </w:rPr>
        <w:t>», в лице</w:t>
      </w:r>
    </w:p>
    <w:p w:rsidR="00AD5BD4" w:rsidRPr="00EB5E45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B5E45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EB5E45">
        <w:rPr>
          <w:rFonts w:ascii="Liberation Serif" w:hAnsi="Liberation Serif" w:cs="Liberation Serif"/>
          <w:sz w:val="24"/>
          <w:szCs w:val="24"/>
        </w:rPr>
        <w:t>______________</w:t>
      </w:r>
    </w:p>
    <w:p w:rsidR="00AD5BD4" w:rsidRPr="00A820AD" w:rsidRDefault="00AD5BD4" w:rsidP="00EB5E45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A820AD">
        <w:rPr>
          <w:rFonts w:ascii="Liberation Serif" w:hAnsi="Liberation Serif" w:cs="Liberation Serif"/>
        </w:rPr>
        <w:t>(наименование должности, фамилия, имя, отчество</w:t>
      </w:r>
      <w:proofErr w:type="gramEnd"/>
    </w:p>
    <w:p w:rsidR="00AD5BD4" w:rsidRPr="00EB5E45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B5E4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  <w:r w:rsidR="00EB5E45">
        <w:rPr>
          <w:rFonts w:ascii="Liberation Serif" w:hAnsi="Liberation Serif" w:cs="Liberation Serif"/>
          <w:sz w:val="24"/>
          <w:szCs w:val="24"/>
        </w:rPr>
        <w:t>___</w:t>
      </w:r>
      <w:r w:rsidRPr="00EB5E45">
        <w:rPr>
          <w:rFonts w:ascii="Liberation Serif" w:hAnsi="Liberation Serif" w:cs="Liberation Serif"/>
          <w:sz w:val="24"/>
          <w:szCs w:val="24"/>
        </w:rPr>
        <w:t>,</w:t>
      </w:r>
    </w:p>
    <w:p w:rsidR="00AD5BD4" w:rsidRPr="00A820AD" w:rsidRDefault="00AD5BD4" w:rsidP="00EB5E45">
      <w:pPr>
        <w:pStyle w:val="ConsPlusNonformat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руководителя Учредителя или уполномоченного им лица)</w:t>
      </w:r>
    </w:p>
    <w:p w:rsidR="00AD5BD4" w:rsidRPr="00EB5E45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B5E45">
        <w:rPr>
          <w:rFonts w:ascii="Liberation Serif" w:hAnsi="Liberation Serif" w:cs="Liberation Serif"/>
          <w:sz w:val="24"/>
          <w:szCs w:val="24"/>
        </w:rPr>
        <w:t>действующег</w:t>
      </w:r>
      <w:proofErr w:type="gramStart"/>
      <w:r w:rsidRPr="00EB5E45">
        <w:rPr>
          <w:rFonts w:ascii="Liberation Serif" w:hAnsi="Liberation Serif" w:cs="Liberation Serif"/>
          <w:sz w:val="24"/>
          <w:szCs w:val="24"/>
        </w:rPr>
        <w:t>о(</w:t>
      </w:r>
      <w:proofErr w:type="gramEnd"/>
      <w:r w:rsidRPr="00EB5E45">
        <w:rPr>
          <w:rFonts w:ascii="Liberation Serif" w:hAnsi="Liberation Serif" w:cs="Liberation Serif"/>
          <w:sz w:val="24"/>
          <w:szCs w:val="24"/>
        </w:rPr>
        <w:t>ей) на основании _____________________________________________________</w:t>
      </w:r>
      <w:r w:rsidR="00EB5E45">
        <w:rPr>
          <w:rFonts w:ascii="Liberation Serif" w:hAnsi="Liberation Serif" w:cs="Liberation Serif"/>
          <w:sz w:val="24"/>
          <w:szCs w:val="24"/>
        </w:rPr>
        <w:t>_</w:t>
      </w:r>
    </w:p>
    <w:p w:rsidR="00AD5BD4" w:rsidRPr="00A820AD" w:rsidRDefault="00AD5BD4" w:rsidP="00EB5E45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A820AD">
        <w:rPr>
          <w:rFonts w:ascii="Liberation Serif" w:hAnsi="Liberation Serif" w:cs="Liberation Serif"/>
        </w:rPr>
        <w:t>(наименование, дата,</w:t>
      </w:r>
      <w:proofErr w:type="gramEnd"/>
    </w:p>
    <w:p w:rsidR="00AD5BD4" w:rsidRPr="00FC3883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C3883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FC3883">
        <w:rPr>
          <w:rFonts w:ascii="Liberation Serif" w:hAnsi="Liberation Serif" w:cs="Liberation Serif"/>
          <w:sz w:val="24"/>
          <w:szCs w:val="24"/>
        </w:rPr>
        <w:t>________________</w:t>
      </w:r>
      <w:r w:rsidRPr="00FC3883">
        <w:rPr>
          <w:rFonts w:ascii="Liberation Serif" w:hAnsi="Liberation Serif" w:cs="Liberation Serif"/>
          <w:sz w:val="24"/>
          <w:szCs w:val="24"/>
        </w:rPr>
        <w:t>,</w:t>
      </w:r>
    </w:p>
    <w:p w:rsidR="00AD5BD4" w:rsidRPr="00A820AD" w:rsidRDefault="00AD5BD4" w:rsidP="00FC3883">
      <w:pPr>
        <w:pStyle w:val="ConsPlusNonformat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номер нормативного правового акта или доверенности)</w:t>
      </w:r>
    </w:p>
    <w:p w:rsidR="00AD5BD4" w:rsidRPr="00965CEA" w:rsidRDefault="00485937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65CEA">
        <w:rPr>
          <w:rFonts w:ascii="Liberation Serif" w:hAnsi="Liberation Serif" w:cs="Liberation Serif"/>
          <w:sz w:val="24"/>
          <w:szCs w:val="24"/>
        </w:rPr>
        <w:t>с одной стороны,</w:t>
      </w:r>
      <w:r w:rsidR="00AD5BD4" w:rsidRPr="00965CEA">
        <w:rPr>
          <w:rFonts w:ascii="Liberation Serif" w:hAnsi="Liberation Serif" w:cs="Liberation Serif"/>
          <w:sz w:val="24"/>
          <w:szCs w:val="24"/>
        </w:rPr>
        <w:t xml:space="preserve"> и _________________________________________________________________</w:t>
      </w:r>
    </w:p>
    <w:p w:rsidR="00AD5BD4" w:rsidRPr="00A820AD" w:rsidRDefault="00AD5BD4" w:rsidP="00485937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A820AD">
        <w:rPr>
          <w:rFonts w:ascii="Liberation Serif" w:hAnsi="Liberation Serif" w:cs="Liberation Serif"/>
        </w:rPr>
        <w:t xml:space="preserve">(наименование </w:t>
      </w:r>
      <w:r w:rsidR="00485937" w:rsidRPr="00A820AD">
        <w:rPr>
          <w:rFonts w:ascii="Liberation Serif" w:hAnsi="Liberation Serif" w:cs="Liberation Serif"/>
        </w:rPr>
        <w:t>муниципального бюджетного</w:t>
      </w:r>
      <w:proofErr w:type="gramEnd"/>
    </w:p>
    <w:p w:rsidR="00AD5BD4" w:rsidRPr="00485937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85937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485937">
        <w:rPr>
          <w:rFonts w:ascii="Liberation Serif" w:hAnsi="Liberation Serif" w:cs="Liberation Serif"/>
          <w:sz w:val="24"/>
          <w:szCs w:val="24"/>
        </w:rPr>
        <w:t>________</w:t>
      </w:r>
      <w:r w:rsidRPr="00485937">
        <w:rPr>
          <w:rFonts w:ascii="Liberation Serif" w:hAnsi="Liberation Serif" w:cs="Liberation Serif"/>
          <w:sz w:val="24"/>
          <w:szCs w:val="24"/>
        </w:rPr>
        <w:t>______,</w:t>
      </w:r>
    </w:p>
    <w:p w:rsidR="00AD5BD4" w:rsidRPr="00A820AD" w:rsidRDefault="00AD5BD4" w:rsidP="00485937">
      <w:pPr>
        <w:pStyle w:val="ConsPlusNonformat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или автономного учреждения Слободо-Туринского муниципального района)</w:t>
      </w:r>
    </w:p>
    <w:p w:rsidR="00AD5BD4" w:rsidRPr="00485937" w:rsidRDefault="00485937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именуемое в дальнейшем «</w:t>
      </w:r>
      <w:r w:rsidR="00AD5BD4" w:rsidRPr="00485937">
        <w:rPr>
          <w:rFonts w:ascii="Liberation Serif" w:hAnsi="Liberation Serif" w:cs="Liberation Serif"/>
          <w:sz w:val="24"/>
          <w:szCs w:val="24"/>
        </w:rPr>
        <w:t>Учреждение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AD5BD4" w:rsidRPr="00485937">
        <w:rPr>
          <w:rFonts w:ascii="Liberation Serif" w:hAnsi="Liberation Serif" w:cs="Liberation Serif"/>
          <w:sz w:val="24"/>
          <w:szCs w:val="24"/>
        </w:rPr>
        <w:t>, в лице 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AD5BD4" w:rsidRPr="00A820AD" w:rsidRDefault="00246FD2" w:rsidP="00246FD2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</w:t>
      </w:r>
      <w:proofErr w:type="gramStart"/>
      <w:r w:rsidR="00AD5BD4" w:rsidRPr="00A820AD">
        <w:rPr>
          <w:rFonts w:ascii="Liberation Serif" w:hAnsi="Liberation Serif" w:cs="Liberation Serif"/>
        </w:rPr>
        <w:t>(наименование должности,</w:t>
      </w:r>
      <w:proofErr w:type="gramEnd"/>
    </w:p>
    <w:p w:rsidR="00AD5BD4" w:rsidRPr="00072C4F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72C4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072C4F">
        <w:rPr>
          <w:rFonts w:ascii="Liberation Serif" w:hAnsi="Liberation Serif" w:cs="Liberation Serif"/>
          <w:sz w:val="24"/>
          <w:szCs w:val="24"/>
        </w:rPr>
        <w:t>___________</w:t>
      </w:r>
      <w:r w:rsidRPr="00072C4F">
        <w:rPr>
          <w:rFonts w:ascii="Liberation Serif" w:hAnsi="Liberation Serif" w:cs="Liberation Serif"/>
          <w:sz w:val="24"/>
          <w:szCs w:val="24"/>
        </w:rPr>
        <w:t>,</w:t>
      </w:r>
    </w:p>
    <w:p w:rsidR="00AD5BD4" w:rsidRPr="00A820AD" w:rsidRDefault="00AD5BD4" w:rsidP="00FA6741">
      <w:pPr>
        <w:pStyle w:val="ConsPlusNonformat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фамилия, имя, отчество руководителя Учреждения или уполномоченного им лица)</w:t>
      </w:r>
    </w:p>
    <w:p w:rsidR="00AD5BD4" w:rsidRPr="00FA6741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A6741">
        <w:rPr>
          <w:rFonts w:ascii="Liberation Serif" w:hAnsi="Liberation Serif" w:cs="Liberation Serif"/>
          <w:sz w:val="24"/>
          <w:szCs w:val="24"/>
        </w:rPr>
        <w:t>действующего</w:t>
      </w:r>
      <w:proofErr w:type="gramEnd"/>
      <w:r w:rsidRPr="00FA6741">
        <w:rPr>
          <w:rFonts w:ascii="Liberation Serif" w:hAnsi="Liberation Serif" w:cs="Liberation Serif"/>
          <w:sz w:val="24"/>
          <w:szCs w:val="24"/>
        </w:rPr>
        <w:t xml:space="preserve"> на основании _____________</w:t>
      </w:r>
      <w:r w:rsidR="00FA6741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FA6741">
        <w:rPr>
          <w:rFonts w:ascii="Liberation Serif" w:hAnsi="Liberation Serif" w:cs="Liberation Serif"/>
          <w:sz w:val="24"/>
          <w:szCs w:val="24"/>
        </w:rPr>
        <w:t>________________</w:t>
      </w:r>
    </w:p>
    <w:p w:rsidR="00AD5BD4" w:rsidRPr="00A820AD" w:rsidRDefault="00AD5BD4" w:rsidP="00FA6741">
      <w:pPr>
        <w:pStyle w:val="ConsPlusNonformat"/>
        <w:jc w:val="center"/>
        <w:rPr>
          <w:rFonts w:ascii="Liberation Serif" w:hAnsi="Liberation Serif" w:cs="Liberation Serif"/>
        </w:rPr>
      </w:pPr>
      <w:proofErr w:type="gramStart"/>
      <w:r w:rsidRPr="00A820AD">
        <w:rPr>
          <w:rFonts w:ascii="Liberation Serif" w:hAnsi="Liberation Serif" w:cs="Liberation Serif"/>
        </w:rPr>
        <w:t>(устав Учреждения или иной</w:t>
      </w:r>
      <w:proofErr w:type="gramEnd"/>
    </w:p>
    <w:p w:rsidR="00AD5BD4" w:rsidRPr="00FA6741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A6741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</w:t>
      </w:r>
      <w:r w:rsidR="00FA6741">
        <w:rPr>
          <w:rFonts w:ascii="Liberation Serif" w:hAnsi="Liberation Serif" w:cs="Liberation Serif"/>
          <w:sz w:val="24"/>
          <w:szCs w:val="24"/>
        </w:rPr>
        <w:t>_______________</w:t>
      </w:r>
      <w:r w:rsidRPr="00FA6741">
        <w:rPr>
          <w:rFonts w:ascii="Liberation Serif" w:hAnsi="Liberation Serif" w:cs="Liberation Serif"/>
          <w:sz w:val="24"/>
          <w:szCs w:val="24"/>
        </w:rPr>
        <w:t>,</w:t>
      </w:r>
    </w:p>
    <w:p w:rsidR="00AD5BD4" w:rsidRPr="00A820AD" w:rsidRDefault="00AD5BD4" w:rsidP="00FA6741">
      <w:pPr>
        <w:pStyle w:val="ConsPlusNonformat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уполномочивающий документ)</w:t>
      </w:r>
    </w:p>
    <w:p w:rsidR="00AD5BD4" w:rsidRPr="00320BB5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20BB5">
        <w:rPr>
          <w:rFonts w:ascii="Liberation Serif" w:hAnsi="Liberation Serif" w:cs="Liberation Serif"/>
          <w:sz w:val="24"/>
          <w:szCs w:val="24"/>
        </w:rPr>
        <w:t>с другой стороны, дал</w:t>
      </w:r>
      <w:r w:rsidR="00320BB5">
        <w:rPr>
          <w:rFonts w:ascii="Liberation Serif" w:hAnsi="Liberation Serif" w:cs="Liberation Serif"/>
          <w:sz w:val="24"/>
          <w:szCs w:val="24"/>
        </w:rPr>
        <w:t>ее именуемые «</w:t>
      </w:r>
      <w:r w:rsidRPr="00320BB5">
        <w:rPr>
          <w:rFonts w:ascii="Liberation Serif" w:hAnsi="Liberation Serif" w:cs="Liberation Serif"/>
          <w:sz w:val="24"/>
          <w:szCs w:val="24"/>
        </w:rPr>
        <w:t>Стороны</w:t>
      </w:r>
      <w:r w:rsidR="00320BB5">
        <w:rPr>
          <w:rFonts w:ascii="Liberation Serif" w:hAnsi="Liberation Serif" w:cs="Liberation Serif"/>
          <w:sz w:val="24"/>
          <w:szCs w:val="24"/>
        </w:rPr>
        <w:t>»</w:t>
      </w:r>
      <w:r w:rsidRPr="00320BB5">
        <w:rPr>
          <w:rFonts w:ascii="Liberation Serif" w:hAnsi="Liberation Serif" w:cs="Liberation Serif"/>
          <w:sz w:val="24"/>
          <w:szCs w:val="24"/>
        </w:rPr>
        <w:t>, заключили настоящее соглашение о нижеследующем.</w:t>
      </w:r>
    </w:p>
    <w:p w:rsidR="00D401FF" w:rsidRDefault="00D401FF" w:rsidP="00AD5BD4">
      <w:pPr>
        <w:pStyle w:val="ConsPlusNormal"/>
        <w:jc w:val="center"/>
        <w:outlineLvl w:val="2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center"/>
        <w:outlineLvl w:val="2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1. Предмет настоящего соглашения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1.1. Предметом настоящего соглашения является предоставление Учреждению из местного бюджета в 20__ году/20__ - 20__ годах субсидии на финансовое обеспечение выполнения муниципального задания на оказание муниципальных услуг (выполнение работ) (далее - Субсидия).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center"/>
        <w:outlineLvl w:val="2"/>
        <w:rPr>
          <w:rFonts w:ascii="Liberation Serif" w:hAnsi="Liberation Serif" w:cs="Liberation Serif"/>
        </w:rPr>
      </w:pPr>
      <w:bookmarkStart w:id="2" w:name="P1163"/>
      <w:bookmarkEnd w:id="2"/>
      <w:r w:rsidRPr="00A820AD">
        <w:rPr>
          <w:rFonts w:ascii="Liberation Serif" w:hAnsi="Liberation Serif" w:cs="Liberation Serif"/>
        </w:rPr>
        <w:t>2. Порядок, условия предоставления Субсидии</w:t>
      </w:r>
    </w:p>
    <w:p w:rsidR="00AD5BD4" w:rsidRPr="00A820AD" w:rsidRDefault="00AD5BD4" w:rsidP="00AD5BD4">
      <w:pPr>
        <w:pStyle w:val="ConsPlusNormal"/>
        <w:jc w:val="center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и финансовое обеспечение выполнения муниципального задания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2.1. Субсидия предоставляется Учреждению на оказание муниципальных услуг (выполнение работ), установленных в муниципальном задании на оказание муниципальных услуг (выполнение работ) (далее - муниципальное задание).</w:t>
      </w:r>
    </w:p>
    <w:p w:rsidR="00682EE4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2.2. Субсидия предоставляется в пределах лимитов бюджетных обязательств, доведенных Учредителю как получателю средств местного бюджета по кодам классификации расходов бюджетов Российской Федерации (далее - коды БК), в следующем размере </w:t>
      </w:r>
      <w:hyperlink w:anchor="P1256" w:history="1">
        <w:r w:rsidRPr="004F77FC">
          <w:rPr>
            <w:rFonts w:ascii="Liberation Serif" w:hAnsi="Liberation Serif" w:cs="Liberation Serif"/>
          </w:rPr>
          <w:t>*</w:t>
        </w:r>
      </w:hyperlink>
      <w:r w:rsidRPr="00A820AD">
        <w:rPr>
          <w:rFonts w:ascii="Liberation Serif" w:hAnsi="Liberation Serif" w:cs="Liberation Serif"/>
        </w:rPr>
        <w:t>:</w:t>
      </w:r>
    </w:p>
    <w:p w:rsidR="00682EE4" w:rsidRDefault="00682EE4" w:rsidP="00682EE4">
      <w:pPr>
        <w:pStyle w:val="ConsPlusNormal"/>
        <w:ind w:firstLine="539"/>
        <w:jc w:val="both"/>
        <w:rPr>
          <w:rFonts w:ascii="Liberation Serif" w:hAnsi="Liberation Serif" w:cs="Liberation Serif"/>
        </w:rPr>
      </w:pPr>
    </w:p>
    <w:p w:rsidR="00AD5BD4" w:rsidRPr="00682EE4" w:rsidRDefault="00AD5BD4" w:rsidP="00682EE4">
      <w:pPr>
        <w:pStyle w:val="ConsPlusNormal"/>
        <w:jc w:val="both"/>
        <w:rPr>
          <w:rFonts w:ascii="Liberation Serif" w:hAnsi="Liberation Serif" w:cs="Liberation Serif"/>
        </w:rPr>
      </w:pPr>
      <w:r w:rsidRPr="00682EE4">
        <w:rPr>
          <w:rFonts w:ascii="Liberation Serif" w:hAnsi="Liberation Serif" w:cs="Liberation Serif"/>
          <w:szCs w:val="24"/>
        </w:rPr>
        <w:t>в 20__ году</w:t>
      </w:r>
      <w:proofErr w:type="gramStart"/>
      <w:r w:rsidRPr="00682EE4">
        <w:rPr>
          <w:rFonts w:ascii="Liberation Serif" w:hAnsi="Liberation Serif" w:cs="Liberation Serif"/>
          <w:szCs w:val="24"/>
        </w:rPr>
        <w:t xml:space="preserve"> _______________   (______________________) </w:t>
      </w:r>
      <w:proofErr w:type="gramEnd"/>
      <w:r w:rsidRPr="00682EE4">
        <w:rPr>
          <w:rFonts w:ascii="Liberation Serif" w:hAnsi="Liberation Serif" w:cs="Liberation Serif"/>
          <w:szCs w:val="24"/>
        </w:rPr>
        <w:t>рублей;</w:t>
      </w:r>
    </w:p>
    <w:p w:rsidR="00682EE4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                                      (сумма прописью)</w:t>
      </w:r>
    </w:p>
    <w:p w:rsidR="00AD5BD4" w:rsidRPr="00682EE4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682EE4">
        <w:rPr>
          <w:rFonts w:ascii="Liberation Serif" w:hAnsi="Liberation Serif" w:cs="Liberation Serif"/>
          <w:sz w:val="24"/>
          <w:szCs w:val="24"/>
        </w:rPr>
        <w:t>в 20__ году</w:t>
      </w:r>
      <w:proofErr w:type="gramStart"/>
      <w:r w:rsidRPr="00682EE4">
        <w:rPr>
          <w:rFonts w:ascii="Liberation Serif" w:hAnsi="Liberation Serif" w:cs="Liberation Serif"/>
          <w:sz w:val="24"/>
          <w:szCs w:val="24"/>
        </w:rPr>
        <w:t xml:space="preserve"> _______________   (______________________) </w:t>
      </w:r>
      <w:proofErr w:type="gramEnd"/>
      <w:r w:rsidRPr="00682EE4">
        <w:rPr>
          <w:rFonts w:ascii="Liberation Serif" w:hAnsi="Liberation Serif" w:cs="Liberation Serif"/>
          <w:sz w:val="24"/>
          <w:szCs w:val="24"/>
        </w:rPr>
        <w:t>рублей;</w:t>
      </w:r>
    </w:p>
    <w:p w:rsidR="00682EE4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                                      (сумма прописью)</w:t>
      </w:r>
    </w:p>
    <w:p w:rsidR="00AD5BD4" w:rsidRPr="00682EE4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682EE4">
        <w:rPr>
          <w:rFonts w:ascii="Liberation Serif" w:hAnsi="Liberation Serif" w:cs="Liberation Serif"/>
          <w:sz w:val="24"/>
          <w:szCs w:val="24"/>
        </w:rPr>
        <w:t>в 20__ году</w:t>
      </w:r>
      <w:proofErr w:type="gramStart"/>
      <w:r w:rsidRPr="00682EE4">
        <w:rPr>
          <w:rFonts w:ascii="Liberation Serif" w:hAnsi="Liberation Serif" w:cs="Liberation Serif"/>
          <w:sz w:val="24"/>
          <w:szCs w:val="24"/>
        </w:rPr>
        <w:t xml:space="preserve"> _______________   (______________________) </w:t>
      </w:r>
      <w:proofErr w:type="gramEnd"/>
      <w:r w:rsidRPr="00682EE4">
        <w:rPr>
          <w:rFonts w:ascii="Liberation Serif" w:hAnsi="Liberation Serif" w:cs="Liberation Serif"/>
          <w:sz w:val="24"/>
          <w:szCs w:val="24"/>
        </w:rPr>
        <w:t>рублей.</w:t>
      </w:r>
    </w:p>
    <w:p w:rsidR="00AD5BD4" w:rsidRPr="00A820AD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                                      (сумма прописью)</w:t>
      </w:r>
    </w:p>
    <w:p w:rsidR="00682EE4" w:rsidRDefault="00682EE4" w:rsidP="00AD5BD4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</w:rPr>
        <w:t xml:space="preserve">2.3. </w:t>
      </w:r>
      <w:proofErr w:type="gramStart"/>
      <w:r w:rsidRPr="00A820AD">
        <w:rPr>
          <w:rFonts w:ascii="Liberation Serif" w:hAnsi="Liberation Serif" w:cs="Liberation Serif"/>
        </w:rPr>
        <w:t xml:space="preserve">Размер Субсидии рассчитывается в соответствии с показателями муниципального задания на основании нормативных затрат на оказание муниципальных </w:t>
      </w:r>
      <w:r w:rsidRPr="00A820AD">
        <w:rPr>
          <w:rFonts w:ascii="Liberation Serif" w:hAnsi="Liberation Serif" w:cs="Liberation Serif"/>
          <w:color w:val="000000" w:themeColor="text1"/>
        </w:rPr>
        <w:t xml:space="preserve">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45" w:history="1">
        <w:r w:rsidRPr="00A820AD">
          <w:rPr>
            <w:rFonts w:ascii="Liberation Serif" w:hAnsi="Liberation Serif" w:cs="Liberation Serif"/>
            <w:color w:val="000000" w:themeColor="text1"/>
          </w:rPr>
          <w:t>Порядком</w:t>
        </w:r>
      </w:hyperlink>
      <w:r w:rsidRPr="00A820AD">
        <w:rPr>
          <w:rFonts w:ascii="Liberation Serif" w:hAnsi="Liberation Serif" w:cs="Liberation Serif"/>
          <w:color w:val="000000" w:themeColor="text1"/>
        </w:rPr>
        <w:t xml:space="preserve"> формирования муниципального задания в отношении муниципальных учреждений Слободо-Туринского муниципального района и финансового обеспечения выполнения муниципального задания, утверждаемым нормативным правовым актом соответствующего</w:t>
      </w:r>
      <w:proofErr w:type="gramEnd"/>
      <w:r w:rsidRPr="00A820AD">
        <w:rPr>
          <w:rFonts w:ascii="Liberation Serif" w:hAnsi="Liberation Serif" w:cs="Liberation Serif"/>
          <w:color w:val="000000" w:themeColor="text1"/>
        </w:rPr>
        <w:t xml:space="preserve"> органа местного самоуправления.</w:t>
      </w:r>
    </w:p>
    <w:p w:rsidR="00026928" w:rsidRDefault="00026928" w:rsidP="00AD5BD4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</w:rPr>
      </w:pPr>
    </w:p>
    <w:p w:rsidR="00AD5BD4" w:rsidRPr="00A820AD" w:rsidRDefault="00AD5BD4" w:rsidP="00AD5BD4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>3. Порядок перечисления Субсидии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  <w:color w:val="000000" w:themeColor="text1"/>
        </w:rPr>
      </w:pP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  <w:color w:val="000000" w:themeColor="text1"/>
        </w:rPr>
        <w:t xml:space="preserve">3.1. Перечисление Субсидии Учреждению осуществляется равными частями в соответствии с </w:t>
      </w:r>
      <w:hyperlink w:anchor="P1276" w:history="1">
        <w:r w:rsidRPr="00A820AD">
          <w:rPr>
            <w:rFonts w:ascii="Liberation Serif" w:hAnsi="Liberation Serif" w:cs="Liberation Serif"/>
            <w:color w:val="000000" w:themeColor="text1"/>
          </w:rPr>
          <w:t>приложением</w:t>
        </w:r>
      </w:hyperlink>
      <w:r w:rsidRPr="00A820AD">
        <w:rPr>
          <w:rFonts w:ascii="Liberation Serif" w:hAnsi="Liberation Serif" w:cs="Liberation Serif"/>
          <w:color w:val="000000" w:themeColor="text1"/>
        </w:rPr>
        <w:t xml:space="preserve"> к </w:t>
      </w:r>
      <w:r w:rsidRPr="00A820AD">
        <w:rPr>
          <w:rFonts w:ascii="Liberation Serif" w:hAnsi="Liberation Serif" w:cs="Liberation Serif"/>
        </w:rPr>
        <w:t>настоящему соглашению, являющимся неотъемлемой частью настоящего соглашения.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</w:rPr>
        <w:t xml:space="preserve">3.2. По итогам четвертого квартала в случае использования Учредителем своих прав, </w:t>
      </w:r>
      <w:r w:rsidRPr="00A820AD">
        <w:rPr>
          <w:rFonts w:ascii="Liberation Serif" w:hAnsi="Liberation Serif" w:cs="Liberation Serif"/>
          <w:color w:val="000000" w:themeColor="text1"/>
        </w:rPr>
        <w:t xml:space="preserve">предусмотренных </w:t>
      </w:r>
      <w:hyperlink w:anchor="P1197" w:history="1">
        <w:r w:rsidRPr="00A820AD">
          <w:rPr>
            <w:rFonts w:ascii="Liberation Serif" w:hAnsi="Liberation Serif" w:cs="Liberation Serif"/>
            <w:color w:val="000000" w:themeColor="text1"/>
          </w:rPr>
          <w:t>подпунктом 2 пункта 4.2</w:t>
        </w:r>
      </w:hyperlink>
      <w:r w:rsidRPr="00A820AD">
        <w:rPr>
          <w:rFonts w:ascii="Liberation Serif" w:hAnsi="Liberation Serif" w:cs="Liberation Serif"/>
          <w:color w:val="000000" w:themeColor="text1"/>
        </w:rPr>
        <w:t xml:space="preserve"> настоящего соглашения, Учреждением осуществляется частичный или полный возврат предоставленной Субсидии.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  <w:color w:val="000000" w:themeColor="text1"/>
        </w:rPr>
      </w:pPr>
    </w:p>
    <w:p w:rsidR="00AD5BD4" w:rsidRPr="00A820AD" w:rsidRDefault="00AD5BD4" w:rsidP="00AD5BD4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>4. Права и обязанности Сторон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  <w:color w:val="000000" w:themeColor="text1"/>
        </w:rPr>
      </w:pP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4.1. Учредитель обязуется: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1) обеспечить предоставление Субсидии в соответствии с </w:t>
      </w:r>
      <w:hyperlink w:anchor="P1163" w:history="1">
        <w:r w:rsidRPr="004F77FC">
          <w:rPr>
            <w:rFonts w:ascii="Liberation Serif" w:hAnsi="Liberation Serif" w:cs="Liberation Serif"/>
          </w:rPr>
          <w:t>главой 2</w:t>
        </w:r>
      </w:hyperlink>
      <w:r w:rsidRPr="004F77FC">
        <w:rPr>
          <w:rFonts w:ascii="Liberation Serif" w:hAnsi="Liberation Serif" w:cs="Liberation Serif"/>
        </w:rPr>
        <w:t xml:space="preserve"> настоящего соглашения;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2) осуществлять </w:t>
      </w:r>
      <w:proofErr w:type="gramStart"/>
      <w:r w:rsidRPr="004F77FC">
        <w:rPr>
          <w:rFonts w:ascii="Liberation Serif" w:hAnsi="Liberation Serif" w:cs="Liberation Serif"/>
        </w:rPr>
        <w:t>контроль за</w:t>
      </w:r>
      <w:proofErr w:type="gramEnd"/>
      <w:r w:rsidRPr="004F77FC">
        <w:rPr>
          <w:rFonts w:ascii="Liberation Serif" w:hAnsi="Liberation Serif" w:cs="Liberation Serif"/>
        </w:rPr>
        <w:t xml:space="preserve"> выполнением Учреждением муниципального задания и </w:t>
      </w:r>
      <w:r w:rsidRPr="004F77FC">
        <w:rPr>
          <w:rFonts w:ascii="Liberation Serif" w:hAnsi="Liberation Serif" w:cs="Liberation Serif"/>
        </w:rPr>
        <w:lastRenderedPageBreak/>
        <w:t>плана финансово-хозяйственной деятельности, а также рассматривать отчеты Учреждения об исполнении муниципального задания, предоставляемые в установленном порядке, в срок не позднее 30 календарных дней с момента их поступления;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4) вносить изменения в показатели, характеризующие объем муниципальных услуг (работ), установленные в муниципальном задании, в случае неисполнения годовых количественных показателей муниципального задания, прогнозируемого на основании фактического исполнения количественных показателей муниципального задания за отчетный период;</w:t>
      </w:r>
    </w:p>
    <w:p w:rsidR="00651C09" w:rsidRPr="004F77FC" w:rsidRDefault="00651C09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5)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задания;</w:t>
      </w:r>
    </w:p>
    <w:p w:rsidR="00F93B35" w:rsidRPr="004F77FC" w:rsidRDefault="00651C09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6)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</w:t>
      </w:r>
      <w:r w:rsidR="00F93B35" w:rsidRPr="004F77FC">
        <w:rPr>
          <w:rFonts w:ascii="Liberation Serif" w:hAnsi="Liberation Serif" w:cs="Liberation Serif"/>
        </w:rPr>
        <w:t>ования, государственное задание;</w:t>
      </w:r>
    </w:p>
    <w:p w:rsidR="00AD5BD4" w:rsidRPr="004F77FC" w:rsidRDefault="00F93B35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7</w:t>
      </w:r>
      <w:r w:rsidR="00AD5BD4" w:rsidRPr="004F77FC">
        <w:rPr>
          <w:rFonts w:ascii="Liberation Serif" w:hAnsi="Liberation Serif" w:cs="Liberation Serif"/>
        </w:rPr>
        <w:t>) принимать меры, обеспечивающие перечисление Учреждением Учредителю в местный бюджет средств Субсидии, подлежащих возврату в местный бюджет.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proofErr w:type="gramStart"/>
      <w:r w:rsidRPr="004F77FC">
        <w:rPr>
          <w:rFonts w:ascii="Liberation Serif" w:hAnsi="Liberation Serif" w:cs="Liberation Serif"/>
        </w:rPr>
        <w:t>Возврат предоставленной Субсидии осуществляется по итогам календарного года по результатам рассмотрения годового отчета Учреждения об исполнении муниципального задания либо в случае более позднего выявления фактов исполнения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работ), определенным в муниципальном задании, на основании заключения, представляемого им в установленном Учредителем порядке (далее</w:t>
      </w:r>
      <w:proofErr w:type="gramEnd"/>
      <w:r w:rsidRPr="004F77FC">
        <w:rPr>
          <w:rFonts w:ascii="Liberation Serif" w:hAnsi="Liberation Serif" w:cs="Liberation Serif"/>
        </w:rPr>
        <w:t xml:space="preserve"> - </w:t>
      </w:r>
      <w:proofErr w:type="gramStart"/>
      <w:r w:rsidRPr="004F77FC">
        <w:rPr>
          <w:rFonts w:ascii="Liberation Serif" w:hAnsi="Liberation Serif" w:cs="Liberation Serif"/>
        </w:rPr>
        <w:t>Заключение);</w:t>
      </w:r>
      <w:proofErr w:type="gramEnd"/>
    </w:p>
    <w:p w:rsidR="00AD5BD4" w:rsidRPr="004F77FC" w:rsidRDefault="00F93B35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proofErr w:type="gramStart"/>
      <w:r w:rsidRPr="004F77FC">
        <w:rPr>
          <w:rFonts w:ascii="Liberation Serif" w:hAnsi="Liberation Serif" w:cs="Liberation Serif"/>
        </w:rPr>
        <w:t>8</w:t>
      </w:r>
      <w:r w:rsidR="00AD5BD4" w:rsidRPr="004F77FC">
        <w:rPr>
          <w:rFonts w:ascii="Liberation Serif" w:hAnsi="Liberation Serif" w:cs="Liberation Serif"/>
        </w:rPr>
        <w:t xml:space="preserve">) выполнять иные обязательства, установленные бюджетным законодательством Российской Федерации, </w:t>
      </w:r>
      <w:hyperlink w:anchor="P45" w:history="1">
        <w:r w:rsidR="00AD5BD4" w:rsidRPr="004F77FC">
          <w:rPr>
            <w:rFonts w:ascii="Liberation Serif" w:hAnsi="Liberation Serif" w:cs="Liberation Serif"/>
          </w:rPr>
          <w:t>Порядком</w:t>
        </w:r>
      </w:hyperlink>
      <w:r w:rsidR="00AD5BD4" w:rsidRPr="004F77FC">
        <w:rPr>
          <w:rFonts w:ascii="Liberation Serif" w:hAnsi="Liberation Serif" w:cs="Liberation Serif"/>
        </w:rPr>
        <w:t xml:space="preserve"> формирования муниципального задания в отношении муниципальных учреждений Слободо-Туринского муниципального района и финансового обеспечения выполнения муниципального задания, утвержденным </w:t>
      </w:r>
      <w:r w:rsidR="00C51E99" w:rsidRPr="004F77FC">
        <w:rPr>
          <w:rFonts w:ascii="Liberation Serif" w:hAnsi="Liberation Serif" w:cs="Liberation Serif"/>
        </w:rPr>
        <w:t>п</w:t>
      </w:r>
      <w:r w:rsidR="00AD5BD4" w:rsidRPr="004F77FC">
        <w:rPr>
          <w:rFonts w:ascii="Liberation Serif" w:hAnsi="Liberation Serif" w:cs="Liberation Serif"/>
        </w:rPr>
        <w:t xml:space="preserve">остановлением Администрации Слободо-Туринского муниципального района </w:t>
      </w:r>
      <w:r w:rsidR="00C51E99" w:rsidRPr="004F77FC">
        <w:rPr>
          <w:rFonts w:ascii="Liberation Serif" w:hAnsi="Liberation Serif" w:cs="Liberation Serif"/>
        </w:rPr>
        <w:t xml:space="preserve">от 30.12.2019 </w:t>
      </w:r>
      <w:r w:rsidR="00AD5BD4" w:rsidRPr="004F77FC">
        <w:rPr>
          <w:rFonts w:ascii="Liberation Serif" w:hAnsi="Liberation Serif" w:cs="Liberation Serif"/>
        </w:rPr>
        <w:t>№</w:t>
      </w:r>
      <w:r w:rsidR="00C51E99" w:rsidRPr="004F77FC">
        <w:rPr>
          <w:rFonts w:ascii="Liberation Serif" w:hAnsi="Liberation Serif" w:cs="Liberation Serif"/>
        </w:rPr>
        <w:t xml:space="preserve"> 608 </w:t>
      </w:r>
      <w:r w:rsidR="00AD5BD4" w:rsidRPr="004F77FC">
        <w:rPr>
          <w:rFonts w:ascii="Liberation Serif" w:hAnsi="Liberation Serif" w:cs="Liberation Serif"/>
        </w:rPr>
        <w:t>«</w:t>
      </w:r>
      <w:r w:rsidR="00C51E99" w:rsidRPr="004F77FC">
        <w:rPr>
          <w:rFonts w:ascii="Liberation Serif" w:hAnsi="Liberation Serif" w:cs="Liberation Serif"/>
        </w:rPr>
        <w:t>О порядке формирования муниципального задания в отношении муниципальных учреждений Слободо-Туринского муниципального района и финансового обеспечения выполнения муниципального задания</w:t>
      </w:r>
      <w:r w:rsidR="00AD5BD4" w:rsidRPr="004F77FC">
        <w:rPr>
          <w:rFonts w:ascii="Liberation Serif" w:hAnsi="Liberation Serif" w:cs="Liberation Serif"/>
        </w:rPr>
        <w:t>» (далее - Порядок), и настоящим соглашением.</w:t>
      </w:r>
      <w:proofErr w:type="gramEnd"/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4.2. Учредитель вправе: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bookmarkStart w:id="3" w:name="P1196"/>
      <w:bookmarkEnd w:id="3"/>
      <w:proofErr w:type="gramStart"/>
      <w:r w:rsidRPr="004F77FC">
        <w:rPr>
          <w:rFonts w:ascii="Liberation Serif" w:hAnsi="Liberation Serif" w:cs="Liberation Serif"/>
        </w:rPr>
        <w:t>1) 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  <w:proofErr w:type="gramEnd"/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bookmarkStart w:id="4" w:name="P1197"/>
      <w:bookmarkEnd w:id="4"/>
      <w:r w:rsidRPr="004F77FC">
        <w:rPr>
          <w:rFonts w:ascii="Liberation Serif" w:hAnsi="Liberation Serif" w:cs="Liberation Serif"/>
        </w:rPr>
        <w:t>2) изменять размер предоставляемой в соответствии с настоящим соглашением Субсидии в течение срока выполнения муниципального задания, в том числе по итогам каждого квартала календарного года, при соответствующем изменении показателей, характеризующих объем муниципальных услуг (работ), указанных в муниципальном задании, в случае: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увеличения или уменьшения объема бюджетных ассигнований, предусмотренных Решением Думы Слободо-Туринского муниципального района о бюджете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муниципального задания;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уменьшения или увеличения потребности в оказании муниципальных услуг (выполнении работ) (при наличии соответствующих бюджетных ассигнований в Решении Думы Слободо-Туринского муниципального района о бюджете на соответствующий </w:t>
      </w:r>
      <w:r w:rsidRPr="004F77FC">
        <w:rPr>
          <w:rFonts w:ascii="Liberation Serif" w:hAnsi="Liberation Serif" w:cs="Liberation Serif"/>
        </w:rPr>
        <w:lastRenderedPageBreak/>
        <w:t>финансовый год и плановый период);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необходимости уменьшения размера Субсидии в случае, если бюджетное или автономное учреждение Слободо-Туринского муниципального района осуществляет платную </w:t>
      </w:r>
      <w:proofErr w:type="gramStart"/>
      <w:r w:rsidRPr="004F77FC">
        <w:rPr>
          <w:rFonts w:ascii="Liberation Serif" w:hAnsi="Liberation Serif" w:cs="Liberation Serif"/>
        </w:rPr>
        <w:t>деятельность</w:t>
      </w:r>
      <w:proofErr w:type="gramEnd"/>
      <w:r w:rsidRPr="004F77FC">
        <w:rPr>
          <w:rFonts w:ascii="Liberation Serif" w:hAnsi="Liberation Serif" w:cs="Liberation Serif"/>
        </w:rPr>
        <w:t xml:space="preserve"> в рамках установленного муниципального задания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муниципальном задании;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217" w:history="1">
        <w:r w:rsidRPr="004F77FC">
          <w:rPr>
            <w:rFonts w:ascii="Liberation Serif" w:hAnsi="Liberation Serif" w:cs="Liberation Serif"/>
          </w:rPr>
          <w:t>подпунктом 2 пункта 4.4</w:t>
        </w:r>
      </w:hyperlink>
      <w:r w:rsidRPr="004F77FC">
        <w:rPr>
          <w:rFonts w:ascii="Liberation Serif" w:hAnsi="Liberation Serif" w:cs="Liberation Serif"/>
        </w:rPr>
        <w:t xml:space="preserve"> настоящего соглашения;</w:t>
      </w:r>
    </w:p>
    <w:p w:rsidR="004E271F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внесения изменений в нормативные затраты на оказание муниципальных услу</w:t>
      </w:r>
      <w:r w:rsidR="004E271F" w:rsidRPr="004F77FC">
        <w:rPr>
          <w:rFonts w:ascii="Liberation Serif" w:hAnsi="Liberation Serif" w:cs="Liberation Serif"/>
        </w:rPr>
        <w:t>г (затраты на выполнение работ).</w:t>
      </w:r>
    </w:p>
    <w:p w:rsidR="004E271F" w:rsidRPr="004F77FC" w:rsidRDefault="004E271F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Размер субсидии на финансовое обеспечение выполнения муниципального задания может быть увеличен (уменьшен) в порядке, установленном настоящим сог</w:t>
      </w:r>
      <w:r w:rsidR="00CA5A54" w:rsidRPr="004F77FC">
        <w:rPr>
          <w:rFonts w:ascii="Liberation Serif" w:hAnsi="Liberation Serif" w:cs="Liberation Serif"/>
        </w:rPr>
        <w:t xml:space="preserve">лашением разделом, на основании </w:t>
      </w:r>
      <w:r w:rsidRPr="004F77FC">
        <w:rPr>
          <w:rFonts w:ascii="Liberation Serif" w:hAnsi="Liberation Serif" w:cs="Liberation Serif"/>
        </w:rPr>
        <w:t xml:space="preserve">Правил персонифицированного финансирования дополнительного образования детей в </w:t>
      </w:r>
      <w:r w:rsidR="00CD113A" w:rsidRPr="004F77FC">
        <w:rPr>
          <w:rFonts w:ascii="Liberation Serif" w:hAnsi="Liberation Serif" w:cs="Liberation Serif"/>
        </w:rPr>
        <w:t>Слободо-Туринском муниципальном районе</w:t>
      </w:r>
      <w:r w:rsidRPr="004F77FC">
        <w:rPr>
          <w:rFonts w:ascii="Liberation Serif" w:hAnsi="Liberation Serif" w:cs="Liberation Serif"/>
        </w:rPr>
        <w:t xml:space="preserve">, утвержденных </w:t>
      </w:r>
      <w:r w:rsidR="00FD4BC4" w:rsidRPr="004F77FC">
        <w:rPr>
          <w:rFonts w:ascii="Liberation Serif" w:hAnsi="Liberation Serif" w:cs="Liberation Serif"/>
        </w:rPr>
        <w:t xml:space="preserve">постановлением Администрации Слободо-Туринского муниципального района от 27.12.2021 № 583. 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3) осуществлять иные права, установленные бюджетным законодательством Российской Федерации, </w:t>
      </w:r>
      <w:hyperlink w:anchor="P45" w:history="1">
        <w:r w:rsidRPr="004F77FC">
          <w:rPr>
            <w:rFonts w:ascii="Liberation Serif" w:hAnsi="Liberation Serif" w:cs="Liberation Serif"/>
          </w:rPr>
          <w:t>Порядком</w:t>
        </w:r>
      </w:hyperlink>
      <w:r w:rsidRPr="004F77FC">
        <w:rPr>
          <w:rFonts w:ascii="Liberation Serif" w:hAnsi="Liberation Serif" w:cs="Liberation Serif"/>
        </w:rPr>
        <w:t xml:space="preserve"> и настоящим соглашением.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4.3. Учреждение обязуется: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335" w:history="1">
        <w:r w:rsidRPr="004F77FC">
          <w:rPr>
            <w:rFonts w:ascii="Liberation Serif" w:hAnsi="Liberation Serif" w:cs="Liberation Serif"/>
          </w:rPr>
          <w:t>отчеты</w:t>
        </w:r>
      </w:hyperlink>
      <w:r w:rsidRPr="004F77FC">
        <w:rPr>
          <w:rFonts w:ascii="Liberation Serif" w:hAnsi="Liberation Serif" w:cs="Liberation Serif"/>
        </w:rPr>
        <w:t xml:space="preserve"> по форме согласно приложению № 4 к Порядку;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2) представлять Учредителю годовой </w:t>
      </w:r>
      <w:hyperlink w:anchor="P812" w:history="1">
        <w:r w:rsidRPr="004F77FC">
          <w:rPr>
            <w:rFonts w:ascii="Liberation Serif" w:hAnsi="Liberation Serif" w:cs="Liberation Serif"/>
          </w:rPr>
          <w:t>отчет</w:t>
        </w:r>
      </w:hyperlink>
      <w:r w:rsidRPr="004F77FC">
        <w:rPr>
          <w:rFonts w:ascii="Liberation Serif" w:hAnsi="Liberation Serif" w:cs="Liberation Serif"/>
        </w:rPr>
        <w:t xml:space="preserve"> по форме согласно приложению № 2 к Порядку и в срок, установленный </w:t>
      </w:r>
      <w:hyperlink w:anchor="P95" w:history="1">
        <w:r w:rsidRPr="004F77FC">
          <w:rPr>
            <w:rFonts w:ascii="Liberation Serif" w:hAnsi="Liberation Serif" w:cs="Liberation Serif"/>
          </w:rPr>
          <w:t>пунктом 9</w:t>
        </w:r>
      </w:hyperlink>
      <w:r w:rsidRPr="004F77FC">
        <w:rPr>
          <w:rFonts w:ascii="Liberation Serif" w:hAnsi="Liberation Serif" w:cs="Liberation Serif"/>
        </w:rPr>
        <w:t xml:space="preserve"> Порядка;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3) представлять в течение 10 дней по запросу Учредителя информацию и документы, необходимые для осуществления контроля, предусмотренного </w:t>
      </w:r>
      <w:hyperlink w:anchor="P1196" w:history="1">
        <w:r w:rsidRPr="004F77FC">
          <w:rPr>
            <w:rFonts w:ascii="Liberation Serif" w:hAnsi="Liberation Serif" w:cs="Liberation Serif"/>
          </w:rPr>
          <w:t>подпунктом 1 пункта 4.2</w:t>
        </w:r>
      </w:hyperlink>
      <w:r w:rsidRPr="004F77FC">
        <w:rPr>
          <w:rFonts w:ascii="Liberation Serif" w:hAnsi="Liberation Serif" w:cs="Liberation Serif"/>
        </w:rPr>
        <w:t xml:space="preserve"> настоящего соглашения;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4)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bookmarkStart w:id="5" w:name="P1211"/>
      <w:bookmarkEnd w:id="5"/>
      <w:r w:rsidRPr="004F77FC">
        <w:rPr>
          <w:rFonts w:ascii="Liberation Serif" w:hAnsi="Liberation Serif" w:cs="Liberation Serif"/>
        </w:rPr>
        <w:t>5) в течение 10 рабочих дней с момента поступления Заключения от Учредителя осуществить частичный или полный возврат в местный бюджет 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муниципального задания, заключаемым между Учредителем и Учреждением в течение 30 календарных дней после направления Заключения;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утверждаемой Министерством финансов Российской Федерации;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муниципальных учреждений, установленные </w:t>
      </w:r>
      <w:r w:rsidRPr="004F77FC">
        <w:rPr>
          <w:rFonts w:ascii="Liberation Serif" w:hAnsi="Liberation Serif" w:cs="Liberation Serif"/>
        </w:rPr>
        <w:lastRenderedPageBreak/>
        <w:t>Финансовым управлением;</w:t>
      </w:r>
    </w:p>
    <w:p w:rsidR="004F541E" w:rsidRPr="004F77FC" w:rsidRDefault="004F541E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8) </w:t>
      </w:r>
      <w:r w:rsidR="006B14E6" w:rsidRPr="004F77FC">
        <w:rPr>
          <w:rFonts w:ascii="Liberation Serif" w:hAnsi="Liberation Serif" w:cs="Liberation Serif"/>
        </w:rPr>
        <w:t>по</w:t>
      </w:r>
      <w:r w:rsidR="00C61612" w:rsidRPr="004F77FC">
        <w:rPr>
          <w:rFonts w:ascii="Liberation Serif" w:hAnsi="Liberation Serif" w:cs="Liberation Serif"/>
        </w:rPr>
        <w:t>дписать указанное в пункте 6 подпункта 4.1 пункта 4 (обязанности Учредителя) дополнительное соглашение в течение 3-х рабочих дней с момента направления Учредителем;</w:t>
      </w:r>
      <w:r w:rsidRPr="004F77FC">
        <w:rPr>
          <w:rFonts w:ascii="Liberation Serif" w:hAnsi="Liberation Serif" w:cs="Liberation Serif"/>
        </w:rPr>
        <w:t xml:space="preserve"> </w:t>
      </w:r>
    </w:p>
    <w:p w:rsidR="00AD5BD4" w:rsidRPr="004F77FC" w:rsidRDefault="004F541E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9</w:t>
      </w:r>
      <w:r w:rsidR="00AD5BD4" w:rsidRPr="004F77FC">
        <w:rPr>
          <w:rFonts w:ascii="Liberation Serif" w:hAnsi="Liberation Serif" w:cs="Liberation Serif"/>
        </w:rPr>
        <w:t xml:space="preserve">) выполнять иные обязательства, установленные бюджетным законодательством Российской Федерации, </w:t>
      </w:r>
      <w:hyperlink w:anchor="P45" w:history="1">
        <w:r w:rsidR="00AD5BD4" w:rsidRPr="004F77FC">
          <w:rPr>
            <w:rFonts w:ascii="Liberation Serif" w:hAnsi="Liberation Serif" w:cs="Liberation Serif"/>
          </w:rPr>
          <w:t>Порядком</w:t>
        </w:r>
      </w:hyperlink>
      <w:r w:rsidR="00AD5BD4" w:rsidRPr="004F77FC">
        <w:rPr>
          <w:rFonts w:ascii="Liberation Serif" w:hAnsi="Liberation Serif" w:cs="Liberation Serif"/>
        </w:rPr>
        <w:t xml:space="preserve"> и настоящим соглашением.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4.4. Учреждение вправе: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местный бюджет в соответствии с </w:t>
      </w:r>
      <w:hyperlink w:anchor="P1211" w:history="1">
        <w:r w:rsidRPr="004F77FC">
          <w:rPr>
            <w:rFonts w:ascii="Liberation Serif" w:hAnsi="Liberation Serif" w:cs="Liberation Serif"/>
          </w:rPr>
          <w:t>подпунктом 5 пункта 4.3</w:t>
        </w:r>
      </w:hyperlink>
      <w:r w:rsidRPr="004F77FC">
        <w:rPr>
          <w:rFonts w:ascii="Liberation Serif" w:hAnsi="Liberation Serif" w:cs="Liberation Serif"/>
        </w:rPr>
        <w:t xml:space="preserve"> настоящего соглашения;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bookmarkStart w:id="6" w:name="P1217"/>
      <w:bookmarkEnd w:id="6"/>
      <w:proofErr w:type="gramStart"/>
      <w:r w:rsidRPr="004F77FC">
        <w:rPr>
          <w:rFonts w:ascii="Liberation Serif" w:hAnsi="Liberation Serif" w:cs="Liberation Serif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(выполняемых работ) либо в случае, если срок окончания проверки квартального отчета об исполнении </w:t>
      </w:r>
      <w:r w:rsidR="00E1127D" w:rsidRPr="004F77FC">
        <w:rPr>
          <w:rFonts w:ascii="Liberation Serif" w:hAnsi="Liberation Serif" w:cs="Liberation Serif"/>
        </w:rPr>
        <w:t>муниципального задания</w:t>
      </w:r>
      <w:r w:rsidRPr="004F77FC">
        <w:rPr>
          <w:rFonts w:ascii="Liberation Serif" w:hAnsi="Liberation Serif" w:cs="Liberation Serif"/>
        </w:rPr>
        <w:t xml:space="preserve"> не наступил;</w:t>
      </w:r>
      <w:proofErr w:type="gramEnd"/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3) обращаться к Учредителю в целях получения разъяснений в связи с исполнением настоящего соглашения;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 xml:space="preserve">4) осуществлять иные права, установленные бюджетным законодательством Российской Федерации, </w:t>
      </w:r>
      <w:hyperlink w:anchor="P45" w:history="1">
        <w:r w:rsidRPr="004F77FC">
          <w:rPr>
            <w:rFonts w:ascii="Liberation Serif" w:hAnsi="Liberation Serif" w:cs="Liberation Serif"/>
          </w:rPr>
          <w:t>Порядком</w:t>
        </w:r>
      </w:hyperlink>
      <w:r w:rsidRPr="004F77FC">
        <w:rPr>
          <w:rFonts w:ascii="Liberation Serif" w:hAnsi="Liberation Serif" w:cs="Liberation Serif"/>
        </w:rPr>
        <w:t xml:space="preserve"> и настоящим соглашением.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AD5BD4" w:rsidRPr="004F77FC" w:rsidRDefault="00AD5BD4" w:rsidP="004F77FC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5. Ответственность Сторон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F77FC">
        <w:rPr>
          <w:rFonts w:ascii="Liberation Serif" w:hAnsi="Liberation Serif" w:cs="Liberation Serif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муниципальными правовыми актами Слободо-Туринского муниципального района.</w:t>
      </w:r>
    </w:p>
    <w:p w:rsidR="00AD5BD4" w:rsidRPr="004F77FC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center"/>
        <w:outlineLvl w:val="2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6. Срок действия настоящего соглашения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6.1. Настоящее соглашение вступает в силу с даты подписания обеими Сторонами и действует </w:t>
      </w:r>
      <w:proofErr w:type="gramStart"/>
      <w:r w:rsidRPr="00A820AD">
        <w:rPr>
          <w:rFonts w:ascii="Liberation Serif" w:hAnsi="Liberation Serif" w:cs="Liberation Serif"/>
        </w:rPr>
        <w:t>до</w:t>
      </w:r>
      <w:proofErr w:type="gramEnd"/>
      <w:r w:rsidRPr="00A820AD">
        <w:rPr>
          <w:rFonts w:ascii="Liberation Serif" w:hAnsi="Liberation Serif" w:cs="Liberation Serif"/>
        </w:rPr>
        <w:t xml:space="preserve"> _______________.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center"/>
        <w:outlineLvl w:val="2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7. Заключительные положения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232" w:history="1">
        <w:r w:rsidRPr="00A820AD">
          <w:rPr>
            <w:rFonts w:ascii="Liberation Serif" w:hAnsi="Liberation Serif" w:cs="Liberation Serif"/>
            <w:color w:val="000000" w:themeColor="text1"/>
          </w:rPr>
          <w:t>пунктом 7.2</w:t>
        </w:r>
      </w:hyperlink>
      <w:r w:rsidRPr="00A820AD">
        <w:rPr>
          <w:rFonts w:ascii="Liberation Serif" w:hAnsi="Liberation Serif" w:cs="Liberation Serif"/>
          <w:color w:val="000000" w:themeColor="text1"/>
        </w:rPr>
        <w:t xml:space="preserve"> настоящего соглашения.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bookmarkStart w:id="7" w:name="P1232"/>
      <w:bookmarkEnd w:id="7"/>
      <w:r w:rsidRPr="00A820AD">
        <w:rPr>
          <w:rFonts w:ascii="Liberation Serif" w:hAnsi="Liberation Serif" w:cs="Liberation Serif"/>
          <w:color w:val="000000" w:themeColor="text1"/>
        </w:rPr>
        <w:t>7.2. Расторжение настоящего соглашения Учредителем в одностороннем порядке возможно в случаях: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>1) прекращения деятельности Учреждения при реорганизации или ликвидации;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>2) нарушения Учреждением условий предоставления Субсидии, предусмотренных настоящим соглашением.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A820AD">
        <w:rPr>
          <w:rFonts w:ascii="Liberation Serif" w:hAnsi="Liberation Serif" w:cs="Liberation Serif"/>
          <w:color w:val="000000" w:themeColor="text1"/>
        </w:rPr>
        <w:t>недостижении</w:t>
      </w:r>
      <w:proofErr w:type="spellEnd"/>
      <w:r w:rsidRPr="00A820AD">
        <w:rPr>
          <w:rFonts w:ascii="Liberation Serif" w:hAnsi="Liberation Serif" w:cs="Liberation Serif"/>
          <w:color w:val="000000" w:themeColor="text1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 xml:space="preserve">7.4. Настоящее соглашение вступает в силу </w:t>
      </w:r>
      <w:proofErr w:type="gramStart"/>
      <w:r w:rsidRPr="00A820AD">
        <w:rPr>
          <w:rFonts w:ascii="Liberation Serif" w:hAnsi="Liberation Serif" w:cs="Liberation Serif"/>
          <w:color w:val="000000" w:themeColor="text1"/>
        </w:rPr>
        <w:t>с даты</w:t>
      </w:r>
      <w:proofErr w:type="gramEnd"/>
      <w:r w:rsidRPr="00A820AD">
        <w:rPr>
          <w:rFonts w:ascii="Liberation Serif" w:hAnsi="Liberation Serif" w:cs="Liberation Serif"/>
          <w:color w:val="000000" w:themeColor="text1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</w:t>
      </w:r>
      <w:r w:rsidRPr="00A820AD">
        <w:rPr>
          <w:rFonts w:ascii="Liberation Serif" w:hAnsi="Liberation Serif" w:cs="Liberation Serif"/>
          <w:color w:val="000000" w:themeColor="text1"/>
        </w:rPr>
        <w:lastRenderedPageBreak/>
        <w:t xml:space="preserve">неотъемлемой частью. В случаях, предусмотренных </w:t>
      </w:r>
      <w:hyperlink w:anchor="P1197" w:history="1">
        <w:r w:rsidRPr="00A820AD">
          <w:rPr>
            <w:rFonts w:ascii="Liberation Serif" w:hAnsi="Liberation Serif" w:cs="Liberation Serif"/>
            <w:color w:val="000000" w:themeColor="text1"/>
          </w:rPr>
          <w:t>подпунктом 2 пункта 4.2</w:t>
        </w:r>
      </w:hyperlink>
      <w:r w:rsidRPr="00A820AD">
        <w:rPr>
          <w:rFonts w:ascii="Liberation Serif" w:hAnsi="Liberation Serif" w:cs="Liberation Serif"/>
          <w:color w:val="000000" w:themeColor="text1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AD5BD4" w:rsidRPr="00A820AD" w:rsidRDefault="00AD5BD4" w:rsidP="004F77FC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820AD">
        <w:rPr>
          <w:rFonts w:ascii="Liberation Serif" w:hAnsi="Liberation Serif" w:cs="Liberation Serif"/>
          <w:color w:val="000000" w:themeColor="text1"/>
        </w:rPr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w:anchor="P1276" w:history="1">
        <w:r w:rsidRPr="00A820AD">
          <w:rPr>
            <w:rFonts w:ascii="Liberation Serif" w:hAnsi="Liberation Serif" w:cs="Liberation Serif"/>
            <w:color w:val="000000" w:themeColor="text1"/>
          </w:rPr>
          <w:t>приложения</w:t>
        </w:r>
      </w:hyperlink>
      <w:r w:rsidRPr="00A820AD">
        <w:rPr>
          <w:rFonts w:ascii="Liberation Serif" w:hAnsi="Liberation Serif" w:cs="Liberation Serif"/>
          <w:color w:val="000000" w:themeColor="text1"/>
        </w:rPr>
        <w:t>) по одному экземпляру для каждой Стороны.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527C73">
      <w:pPr>
        <w:pStyle w:val="ConsPlusNormal"/>
        <w:jc w:val="center"/>
        <w:outlineLvl w:val="2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8. Платежные реквизиты Сторон</w:t>
      </w:r>
    </w:p>
    <w:p w:rsidR="00AD5BD4" w:rsidRPr="003E63C6" w:rsidRDefault="00AD5BD4" w:rsidP="00AD5BD4">
      <w:pPr>
        <w:pStyle w:val="ConsPlusNormal"/>
        <w:jc w:val="both"/>
        <w:rPr>
          <w:rFonts w:ascii="Liberation Serif" w:hAnsi="Liberation Serif" w:cs="Liberation Serif"/>
          <w:szCs w:val="24"/>
        </w:rPr>
      </w:pPr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63C6">
        <w:rPr>
          <w:rFonts w:ascii="Liberation Serif" w:hAnsi="Liberation Serif" w:cs="Liberation Serif"/>
          <w:sz w:val="24"/>
          <w:szCs w:val="24"/>
        </w:rPr>
        <w:t xml:space="preserve">Учредитель                                                                            </w:t>
      </w:r>
      <w:r w:rsidR="003E63C6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3E63C6">
        <w:rPr>
          <w:rFonts w:ascii="Liberation Serif" w:hAnsi="Liberation Serif" w:cs="Liberation Serif"/>
          <w:sz w:val="24"/>
          <w:szCs w:val="24"/>
        </w:rPr>
        <w:t>Учреждение</w:t>
      </w:r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63C6">
        <w:rPr>
          <w:rFonts w:ascii="Liberation Serif" w:hAnsi="Liberation Serif" w:cs="Liberation Serif"/>
          <w:sz w:val="24"/>
          <w:szCs w:val="24"/>
        </w:rPr>
        <w:t>Место нахождения                                                                           Место нахождения</w:t>
      </w:r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63C6">
        <w:rPr>
          <w:rFonts w:ascii="Liberation Serif" w:hAnsi="Liberation Serif" w:cs="Liberation Serif"/>
          <w:sz w:val="24"/>
          <w:szCs w:val="24"/>
        </w:rPr>
        <w:t xml:space="preserve">Банковские реквизиты                                                         </w:t>
      </w:r>
      <w:r w:rsidR="003E63C6">
        <w:rPr>
          <w:rFonts w:ascii="Liberation Serif" w:hAnsi="Liberation Serif" w:cs="Liberation Serif"/>
          <w:sz w:val="24"/>
          <w:szCs w:val="24"/>
        </w:rPr>
        <w:t xml:space="preserve"> </w:t>
      </w:r>
      <w:r w:rsidRPr="003E63C6">
        <w:rPr>
          <w:rFonts w:ascii="Liberation Serif" w:hAnsi="Liberation Serif" w:cs="Liberation Serif"/>
          <w:sz w:val="24"/>
          <w:szCs w:val="24"/>
        </w:rPr>
        <w:t xml:space="preserve">           Банковские реквизиты</w:t>
      </w:r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63C6">
        <w:rPr>
          <w:rFonts w:ascii="Liberation Serif" w:hAnsi="Liberation Serif" w:cs="Liberation Serif"/>
          <w:sz w:val="24"/>
          <w:szCs w:val="24"/>
        </w:rPr>
        <w:t xml:space="preserve">ИНН                                                                                  </w:t>
      </w:r>
      <w:r w:rsidR="003E63C6">
        <w:rPr>
          <w:rFonts w:ascii="Liberation Serif" w:hAnsi="Liberation Serif" w:cs="Liberation Serif"/>
          <w:sz w:val="24"/>
          <w:szCs w:val="24"/>
        </w:rPr>
        <w:t xml:space="preserve">                 </w:t>
      </w:r>
      <w:proofErr w:type="spellStart"/>
      <w:proofErr w:type="gramStart"/>
      <w:r w:rsidRPr="003E63C6">
        <w:rPr>
          <w:rFonts w:ascii="Liberation Serif" w:hAnsi="Liberation Serif" w:cs="Liberation Serif"/>
          <w:sz w:val="24"/>
          <w:szCs w:val="24"/>
        </w:rPr>
        <w:t>ИНН</w:t>
      </w:r>
      <w:proofErr w:type="spellEnd"/>
      <w:proofErr w:type="gramEnd"/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63C6">
        <w:rPr>
          <w:rFonts w:ascii="Liberation Serif" w:hAnsi="Liberation Serif" w:cs="Liberation Serif"/>
          <w:sz w:val="24"/>
          <w:szCs w:val="24"/>
        </w:rPr>
        <w:t xml:space="preserve">БИК                                                                                                    </w:t>
      </w:r>
      <w:proofErr w:type="spellStart"/>
      <w:r w:rsidRPr="003E63C6">
        <w:rPr>
          <w:rFonts w:ascii="Liberation Serif" w:hAnsi="Liberation Serif" w:cs="Liberation Serif"/>
          <w:sz w:val="24"/>
          <w:szCs w:val="24"/>
        </w:rPr>
        <w:t>БИК</w:t>
      </w:r>
      <w:proofErr w:type="spellEnd"/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E63C6">
        <w:rPr>
          <w:rFonts w:ascii="Liberation Serif" w:hAnsi="Liberation Serif" w:cs="Liberation Serif"/>
          <w:sz w:val="24"/>
          <w:szCs w:val="24"/>
        </w:rPr>
        <w:t>р</w:t>
      </w:r>
      <w:proofErr w:type="gramEnd"/>
      <w:r w:rsidRPr="003E63C6">
        <w:rPr>
          <w:rFonts w:ascii="Liberation Serif" w:hAnsi="Liberation Serif" w:cs="Liberation Serif"/>
          <w:sz w:val="24"/>
          <w:szCs w:val="24"/>
        </w:rPr>
        <w:t>/с                                                                                                       р/с</w:t>
      </w:r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E63C6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3E63C6">
        <w:rPr>
          <w:rFonts w:ascii="Liberation Serif" w:hAnsi="Liberation Serif" w:cs="Liberation Serif"/>
          <w:sz w:val="24"/>
          <w:szCs w:val="24"/>
        </w:rPr>
        <w:t>/с                                                                                                       л/с</w:t>
      </w:r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63C6">
        <w:rPr>
          <w:rFonts w:ascii="Liberation Serif" w:hAnsi="Liberation Serif" w:cs="Liberation Serif"/>
          <w:sz w:val="24"/>
          <w:szCs w:val="24"/>
        </w:rPr>
        <w:t xml:space="preserve">              Руководитель                                                                                        </w:t>
      </w:r>
      <w:proofErr w:type="spellStart"/>
      <w:proofErr w:type="gramStart"/>
      <w:r w:rsidRPr="003E63C6">
        <w:rPr>
          <w:rFonts w:ascii="Liberation Serif" w:hAnsi="Liberation Serif" w:cs="Liberation Serif"/>
          <w:sz w:val="24"/>
          <w:szCs w:val="24"/>
        </w:rPr>
        <w:t>Руководитель</w:t>
      </w:r>
      <w:proofErr w:type="spellEnd"/>
      <w:proofErr w:type="gramEnd"/>
    </w:p>
    <w:p w:rsidR="00AD5BD4" w:rsidRPr="003E63C6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63C6">
        <w:rPr>
          <w:rFonts w:ascii="Liberation Serif" w:hAnsi="Liberation Serif" w:cs="Liberation Serif"/>
          <w:sz w:val="24"/>
          <w:szCs w:val="24"/>
        </w:rPr>
        <w:t xml:space="preserve">________________________________                                              </w:t>
      </w:r>
      <w:r w:rsidR="003E63C6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AD5BD4" w:rsidRPr="00A820AD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                (Ф.И.О.)                                                                                      </w:t>
      </w:r>
      <w:r w:rsidR="003E63C6">
        <w:rPr>
          <w:rFonts w:ascii="Liberation Serif" w:hAnsi="Liberation Serif" w:cs="Liberation Serif"/>
        </w:rPr>
        <w:t xml:space="preserve">                              </w:t>
      </w:r>
      <w:r w:rsidRPr="00A820AD">
        <w:rPr>
          <w:rFonts w:ascii="Liberation Serif" w:hAnsi="Liberation Serif" w:cs="Liberation Serif"/>
        </w:rPr>
        <w:t xml:space="preserve"> (Ф.И.О.)</w:t>
      </w:r>
    </w:p>
    <w:p w:rsidR="003E63C6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                  </w:t>
      </w:r>
    </w:p>
    <w:p w:rsidR="00AD5BD4" w:rsidRPr="00A820AD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 xml:space="preserve">М.П.                                      </w:t>
      </w:r>
      <w:r w:rsidR="003E63C6">
        <w:rPr>
          <w:rFonts w:ascii="Liberation Serif" w:hAnsi="Liberation Serif" w:cs="Liberation Serif"/>
        </w:rPr>
        <w:t xml:space="preserve">                                                                                     </w:t>
      </w:r>
      <w:r w:rsidRPr="00A820AD">
        <w:rPr>
          <w:rFonts w:ascii="Liberation Serif" w:hAnsi="Liberation Serif" w:cs="Liberation Serif"/>
        </w:rPr>
        <w:t>М.П.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A820AD">
        <w:rPr>
          <w:rFonts w:ascii="Liberation Serif" w:hAnsi="Liberation Serif" w:cs="Liberation Serif"/>
        </w:rPr>
        <w:t>--------------------------------</w:t>
      </w:r>
    </w:p>
    <w:p w:rsidR="00AD5BD4" w:rsidRPr="00A820AD" w:rsidRDefault="003E63C6" w:rsidP="00AD5BD4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</w:rPr>
      </w:pPr>
      <w:bookmarkStart w:id="8" w:name="P1256"/>
      <w:bookmarkEnd w:id="8"/>
      <w:r>
        <w:rPr>
          <w:rFonts w:ascii="Liberation Serif" w:hAnsi="Liberation Serif" w:cs="Liberation Serif"/>
        </w:rPr>
        <w:t>*</w:t>
      </w:r>
      <w:r w:rsidR="00AD5BD4" w:rsidRPr="00A820AD">
        <w:rPr>
          <w:rFonts w:ascii="Liberation Serif" w:hAnsi="Liberation Serif" w:cs="Liberation Serif"/>
        </w:rPr>
        <w:t>Если</w:t>
      </w:r>
      <w:r>
        <w:rPr>
          <w:rFonts w:ascii="Liberation Serif" w:hAnsi="Liberation Serif" w:cs="Liberation Serif"/>
        </w:rPr>
        <w:t xml:space="preserve"> </w:t>
      </w:r>
      <w:r w:rsidR="00AD5BD4" w:rsidRPr="00A820AD">
        <w:rPr>
          <w:rFonts w:ascii="Liberation Serif" w:hAnsi="Liberation Serif" w:cs="Liberation Serif"/>
        </w:rPr>
        <w:t>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rPr>
          <w:rFonts w:ascii="Liberation Serif" w:hAnsi="Liberation Serif" w:cs="Liberation Serif"/>
          <w:szCs w:val="20"/>
        </w:rPr>
      </w:pPr>
      <w:r w:rsidRPr="00A820AD">
        <w:rPr>
          <w:rFonts w:ascii="Liberation Serif" w:hAnsi="Liberation Serif" w:cs="Liberation Serif"/>
        </w:rP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385EF3" w:rsidTr="00083A72">
        <w:tc>
          <w:tcPr>
            <w:tcW w:w="5068" w:type="dxa"/>
          </w:tcPr>
          <w:p w:rsidR="00385EF3" w:rsidRDefault="00385EF3" w:rsidP="00385EF3">
            <w:pPr>
              <w:pStyle w:val="ConsPlusNormal"/>
              <w:jc w:val="both"/>
              <w:outlineLvl w:val="2"/>
              <w:rPr>
                <w:rFonts w:ascii="Liberation Serif" w:hAnsi="Liberation Serif" w:cs="Liberation Serif"/>
              </w:rPr>
            </w:pPr>
          </w:p>
        </w:tc>
        <w:tc>
          <w:tcPr>
            <w:tcW w:w="5068" w:type="dxa"/>
          </w:tcPr>
          <w:p w:rsidR="00385EF3" w:rsidRPr="00385EF3" w:rsidRDefault="00385EF3" w:rsidP="00385EF3">
            <w:pPr>
              <w:pStyle w:val="ConsPlusNormal"/>
              <w:outlineLvl w:val="2"/>
              <w:rPr>
                <w:rFonts w:ascii="Liberation Serif" w:hAnsi="Liberation Serif" w:cs="Liberation Serif"/>
              </w:rPr>
            </w:pPr>
            <w:r w:rsidRPr="00385EF3">
              <w:rPr>
                <w:rFonts w:ascii="Liberation Serif" w:hAnsi="Liberation Serif" w:cs="Liberation Serif"/>
              </w:rPr>
              <w:t>Приложение</w:t>
            </w:r>
          </w:p>
          <w:p w:rsidR="00885F3B" w:rsidRDefault="00385EF3" w:rsidP="00885F3B">
            <w:pPr>
              <w:pStyle w:val="ConsPlusNormal"/>
              <w:outlineLvl w:val="2"/>
              <w:rPr>
                <w:rFonts w:ascii="Liberation Serif" w:hAnsi="Liberation Serif" w:cs="Liberation Serif"/>
              </w:rPr>
            </w:pPr>
            <w:r w:rsidRPr="00385EF3">
              <w:rPr>
                <w:rFonts w:ascii="Liberation Serif" w:hAnsi="Liberation Serif" w:cs="Liberation Serif"/>
              </w:rPr>
              <w:t xml:space="preserve">к Соглашению о </w:t>
            </w:r>
            <w:r w:rsidR="00885F3B" w:rsidRPr="00885F3B">
              <w:rPr>
                <w:rFonts w:ascii="Liberation Serif" w:hAnsi="Liberation Serif" w:cs="Liberation Serif"/>
              </w:rPr>
              <w:t xml:space="preserve">предоставлении </w:t>
            </w:r>
          </w:p>
          <w:p w:rsidR="00385EF3" w:rsidRDefault="00885F3B" w:rsidP="00E053C5">
            <w:pPr>
              <w:pStyle w:val="ConsPlusNormal"/>
              <w:outlineLvl w:val="2"/>
              <w:rPr>
                <w:rFonts w:ascii="Liberation Serif" w:hAnsi="Liberation Serif" w:cs="Liberation Serif"/>
              </w:rPr>
            </w:pPr>
            <w:r w:rsidRPr="00885F3B">
              <w:rPr>
                <w:rFonts w:ascii="Liberation Serif" w:hAnsi="Liberation Serif" w:cs="Liberation Serif"/>
              </w:rPr>
              <w:t>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</w:t>
            </w:r>
            <w:r w:rsidR="00E053C5">
              <w:rPr>
                <w:rFonts w:ascii="Liberation Serif" w:hAnsi="Liberation Serif" w:cs="Liberation Serif"/>
              </w:rPr>
              <w:t xml:space="preserve"> </w:t>
            </w:r>
            <w:r w:rsidRPr="00885F3B">
              <w:rPr>
                <w:rFonts w:ascii="Liberation Serif" w:hAnsi="Liberation Serif" w:cs="Liberation Serif"/>
              </w:rPr>
              <w:t>в рамках системы</w:t>
            </w:r>
            <w:r w:rsidR="00E053C5">
              <w:rPr>
                <w:rFonts w:ascii="Liberation Serif" w:hAnsi="Liberation Serif" w:cs="Liberation Serif"/>
              </w:rPr>
              <w:t xml:space="preserve"> </w:t>
            </w:r>
            <w:r w:rsidRPr="00885F3B">
              <w:rPr>
                <w:rFonts w:ascii="Liberation Serif" w:hAnsi="Liberation Serif" w:cs="Liberation Serif"/>
              </w:rPr>
              <w:t>персонифицированного финансирования дополнительного образования детей</w:t>
            </w:r>
          </w:p>
        </w:tc>
      </w:tr>
    </w:tbl>
    <w:p w:rsidR="00385EF3" w:rsidRDefault="00385EF3" w:rsidP="00385EF3">
      <w:pPr>
        <w:pStyle w:val="ConsPlusNormal"/>
        <w:jc w:val="both"/>
        <w:outlineLvl w:val="2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spacing w:after="1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9" w:name="P1276"/>
      <w:bookmarkEnd w:id="9"/>
      <w:r w:rsidRPr="00A820AD">
        <w:rPr>
          <w:rFonts w:ascii="Liberation Serif" w:hAnsi="Liberation Serif" w:cs="Liberation Serif"/>
          <w:b/>
          <w:sz w:val="24"/>
          <w:szCs w:val="24"/>
        </w:rPr>
        <w:t>График</w:t>
      </w:r>
    </w:p>
    <w:p w:rsidR="00AD5BD4" w:rsidRPr="00A820AD" w:rsidRDefault="00AD5BD4" w:rsidP="00AD5BD4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820AD">
        <w:rPr>
          <w:rFonts w:ascii="Liberation Serif" w:hAnsi="Liberation Serif" w:cs="Liberation Serif"/>
          <w:b/>
          <w:sz w:val="24"/>
          <w:szCs w:val="24"/>
        </w:rPr>
        <w:t xml:space="preserve">перечисления Субсидии </w:t>
      </w:r>
    </w:p>
    <w:p w:rsidR="00AD5BD4" w:rsidRPr="00A820AD" w:rsidRDefault="00AD5BD4" w:rsidP="00AD5BD4">
      <w:pPr>
        <w:pStyle w:val="ConsPlusNonformat"/>
        <w:jc w:val="both"/>
        <w:rPr>
          <w:rFonts w:ascii="Liberation Serif" w:hAnsi="Liberation Serif" w:cs="Liberation Serif"/>
        </w:rPr>
      </w:pPr>
    </w:p>
    <w:p w:rsidR="00AD5BD4" w:rsidRPr="00A820AD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820AD">
        <w:rPr>
          <w:rFonts w:ascii="Liberation Serif" w:hAnsi="Liberation Serif" w:cs="Liberation Serif"/>
          <w:sz w:val="24"/>
          <w:szCs w:val="24"/>
        </w:rPr>
        <w:t>Наименование Учредителя _________</w:t>
      </w:r>
      <w:r w:rsidR="00C414BB">
        <w:rPr>
          <w:rFonts w:ascii="Liberation Serif" w:hAnsi="Liberation Serif" w:cs="Liberation Serif"/>
          <w:sz w:val="24"/>
          <w:szCs w:val="24"/>
        </w:rPr>
        <w:t>________</w:t>
      </w:r>
      <w:r w:rsidRPr="00A820AD">
        <w:rPr>
          <w:rFonts w:ascii="Liberation Serif" w:hAnsi="Liberation Serif" w:cs="Liberation Serif"/>
          <w:sz w:val="24"/>
          <w:szCs w:val="24"/>
        </w:rPr>
        <w:t>__________________________________________</w:t>
      </w:r>
    </w:p>
    <w:p w:rsidR="00C414BB" w:rsidRDefault="00C414BB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D5BD4" w:rsidRPr="00A820AD" w:rsidRDefault="00AD5BD4" w:rsidP="00AD5BD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820AD">
        <w:rPr>
          <w:rFonts w:ascii="Liberation Serif" w:hAnsi="Liberation Serif" w:cs="Liberation Serif"/>
          <w:sz w:val="24"/>
          <w:szCs w:val="24"/>
        </w:rPr>
        <w:t>Наименование Учреждения _____________________________________</w:t>
      </w:r>
      <w:r w:rsidR="00C414BB">
        <w:rPr>
          <w:rFonts w:ascii="Liberation Serif" w:hAnsi="Liberation Serif" w:cs="Liberation Serif"/>
          <w:sz w:val="24"/>
          <w:szCs w:val="24"/>
        </w:rPr>
        <w:t>_______</w:t>
      </w:r>
      <w:r w:rsidRPr="00A820AD">
        <w:rPr>
          <w:rFonts w:ascii="Liberation Serif" w:hAnsi="Liberation Serif" w:cs="Liberation Serif"/>
          <w:sz w:val="24"/>
          <w:szCs w:val="24"/>
        </w:rPr>
        <w:t>______________</w:t>
      </w:r>
    </w:p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7"/>
        <w:gridCol w:w="1276"/>
        <w:gridCol w:w="992"/>
        <w:gridCol w:w="1134"/>
        <w:gridCol w:w="1985"/>
        <w:gridCol w:w="850"/>
        <w:gridCol w:w="1127"/>
      </w:tblGrid>
      <w:tr w:rsidR="004F77FC" w:rsidRPr="004F77FC" w:rsidTr="00F12A77">
        <w:tc>
          <w:tcPr>
            <w:tcW w:w="964" w:type="dxa"/>
            <w:vMerge w:val="restart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4F77FC">
              <w:rPr>
                <w:rFonts w:ascii="Liberation Serif" w:hAnsi="Liberation Serif" w:cs="Liberation Serif"/>
              </w:rPr>
              <w:t>п</w:t>
            </w:r>
            <w:proofErr w:type="gramEnd"/>
            <w:r w:rsidRPr="004F77FC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4139" w:type="dxa"/>
            <w:gridSpan w:val="4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hyperlink w:anchor="P452" w:history="1">
              <w:r w:rsidRPr="004F77FC">
                <w:rPr>
                  <w:rFonts w:ascii="Liberation Serif" w:hAnsi="Liberation Serif" w:cs="Liberation Serif"/>
                </w:rPr>
                <w:t>&lt;3&gt;</w:t>
              </w:r>
            </w:hyperlink>
          </w:p>
        </w:tc>
        <w:tc>
          <w:tcPr>
            <w:tcW w:w="1985" w:type="dxa"/>
            <w:vMerge w:val="restart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 xml:space="preserve">Сроки перечисления Субсидии </w:t>
            </w:r>
            <w:hyperlink w:anchor="P453" w:history="1">
              <w:r w:rsidRPr="004F77FC">
                <w:rPr>
                  <w:rFonts w:ascii="Liberation Serif" w:hAnsi="Liberation Serif" w:cs="Liberation Serif"/>
                </w:rPr>
                <w:t>&lt;4&gt;</w:t>
              </w:r>
            </w:hyperlink>
          </w:p>
        </w:tc>
        <w:tc>
          <w:tcPr>
            <w:tcW w:w="1977" w:type="dxa"/>
            <w:gridSpan w:val="2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Сумма, подлежащая перечислению, рублей</w:t>
            </w:r>
          </w:p>
        </w:tc>
      </w:tr>
      <w:tr w:rsidR="004F77FC" w:rsidRPr="004F77FC" w:rsidTr="00F12A77">
        <w:tc>
          <w:tcPr>
            <w:tcW w:w="964" w:type="dxa"/>
            <w:vMerge/>
          </w:tcPr>
          <w:p w:rsidR="00AD5BD4" w:rsidRPr="004F77FC" w:rsidRDefault="00AD5BD4" w:rsidP="00F12A7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3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код главы</w:t>
            </w:r>
          </w:p>
        </w:tc>
        <w:tc>
          <w:tcPr>
            <w:tcW w:w="1276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раздел, подраздел</w:t>
            </w:r>
          </w:p>
        </w:tc>
        <w:tc>
          <w:tcPr>
            <w:tcW w:w="992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целевая статья</w:t>
            </w:r>
          </w:p>
        </w:tc>
        <w:tc>
          <w:tcPr>
            <w:tcW w:w="113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вид расходов</w:t>
            </w:r>
          </w:p>
        </w:tc>
        <w:tc>
          <w:tcPr>
            <w:tcW w:w="1985" w:type="dxa"/>
            <w:vMerge/>
          </w:tcPr>
          <w:p w:rsidR="00AD5BD4" w:rsidRPr="004F77FC" w:rsidRDefault="00AD5BD4" w:rsidP="00F12A7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2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 xml:space="preserve">в </w:t>
            </w:r>
            <w:proofErr w:type="spellStart"/>
            <w:r w:rsidRPr="004F77FC">
              <w:rPr>
                <w:rFonts w:ascii="Liberation Serif" w:hAnsi="Liberation Serif" w:cs="Liberation Serif"/>
              </w:rPr>
              <w:t>т.ч</w:t>
            </w:r>
            <w:proofErr w:type="spellEnd"/>
            <w:r w:rsidRPr="004F77FC">
              <w:rPr>
                <w:rFonts w:ascii="Liberation Serif" w:hAnsi="Liberation Serif" w:cs="Liberation Serif"/>
              </w:rPr>
              <w:t xml:space="preserve">. </w:t>
            </w:r>
            <w:hyperlink w:anchor="P454" w:history="1">
              <w:r w:rsidRPr="004F77FC">
                <w:rPr>
                  <w:rFonts w:ascii="Liberation Serif" w:hAnsi="Liberation Serif" w:cs="Liberation Serif"/>
                </w:rPr>
                <w:t>&lt;5&gt;</w:t>
              </w:r>
            </w:hyperlink>
          </w:p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________</w:t>
            </w:r>
          </w:p>
        </w:tc>
      </w:tr>
      <w:tr w:rsidR="004F77FC" w:rsidRPr="004F77FC" w:rsidTr="00F12A77">
        <w:tc>
          <w:tcPr>
            <w:tcW w:w="96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3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bookmarkStart w:id="10" w:name="P370"/>
            <w:bookmarkEnd w:id="10"/>
            <w:r w:rsidRPr="004F77F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2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bookmarkStart w:id="11" w:name="P372"/>
            <w:bookmarkEnd w:id="11"/>
            <w:r w:rsidRPr="004F77FC">
              <w:rPr>
                <w:rFonts w:ascii="Liberation Serif" w:hAnsi="Liberation Serif" w:cs="Liberation Serif"/>
              </w:rPr>
              <w:t>8</w:t>
            </w:r>
          </w:p>
        </w:tc>
      </w:tr>
      <w:tr w:rsidR="004F77FC" w:rsidRPr="004F77FC" w:rsidTr="00F12A77">
        <w:tc>
          <w:tcPr>
            <w:tcW w:w="96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3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до ______20__ г.</w:t>
            </w:r>
          </w:p>
        </w:tc>
        <w:tc>
          <w:tcPr>
            <w:tcW w:w="850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2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F77FC" w:rsidRPr="004F77FC" w:rsidTr="00F12A77">
        <w:tc>
          <w:tcPr>
            <w:tcW w:w="96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 xml:space="preserve"> до _____ 20__ г.</w:t>
            </w:r>
          </w:p>
        </w:tc>
        <w:tc>
          <w:tcPr>
            <w:tcW w:w="850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2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F77FC" w:rsidRPr="004F77FC" w:rsidTr="00F12A77">
        <w:tc>
          <w:tcPr>
            <w:tcW w:w="96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до ______20__ г.</w:t>
            </w:r>
          </w:p>
        </w:tc>
        <w:tc>
          <w:tcPr>
            <w:tcW w:w="850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2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F77FC" w:rsidRPr="004F77FC" w:rsidTr="00F12A77">
        <w:tc>
          <w:tcPr>
            <w:tcW w:w="96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Итого по КБК</w:t>
            </w:r>
          </w:p>
        </w:tc>
        <w:tc>
          <w:tcPr>
            <w:tcW w:w="73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F77FC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850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27" w:type="dxa"/>
          </w:tcPr>
          <w:p w:rsidR="00AD5BD4" w:rsidRPr="004F77FC" w:rsidRDefault="00AD5BD4" w:rsidP="00F12A7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D5BD4" w:rsidRPr="00A820AD" w:rsidRDefault="00AD5BD4" w:rsidP="00AD5BD4">
      <w:pPr>
        <w:pStyle w:val="ConsPlusNormal"/>
        <w:jc w:val="both"/>
        <w:rPr>
          <w:rFonts w:ascii="Liberation Serif" w:hAnsi="Liberation Serif" w:cs="Liberation Serif"/>
        </w:rPr>
      </w:pPr>
    </w:p>
    <w:p w:rsidR="00695038" w:rsidRPr="00A820AD" w:rsidRDefault="00695038" w:rsidP="00DF6C40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695038" w:rsidRPr="00A820AD" w:rsidSect="004F6D51">
      <w:headerReference w:type="default" r:id="rId10"/>
      <w:headerReference w:type="first" r:id="rId11"/>
      <w:pgSz w:w="11905" w:h="16838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FD" w:rsidRDefault="00E822FD" w:rsidP="00847026">
      <w:r>
        <w:separator/>
      </w:r>
    </w:p>
  </w:endnote>
  <w:endnote w:type="continuationSeparator" w:id="0">
    <w:p w:rsidR="00E822FD" w:rsidRDefault="00E822FD" w:rsidP="008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FD" w:rsidRDefault="00E822FD" w:rsidP="00847026">
      <w:r>
        <w:separator/>
      </w:r>
    </w:p>
  </w:footnote>
  <w:footnote w:type="continuationSeparator" w:id="0">
    <w:p w:rsidR="00E822FD" w:rsidRDefault="00E822FD" w:rsidP="0084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756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60660" w:rsidRPr="00560660" w:rsidRDefault="00560660">
        <w:pPr>
          <w:pStyle w:val="af8"/>
          <w:jc w:val="center"/>
          <w:rPr>
            <w:rFonts w:ascii="Liberation Serif" w:hAnsi="Liberation Serif" w:cs="Liberation Serif"/>
            <w:sz w:val="28"/>
          </w:rPr>
        </w:pPr>
        <w:r w:rsidRPr="00560660">
          <w:rPr>
            <w:rFonts w:ascii="Liberation Serif" w:hAnsi="Liberation Serif" w:cs="Liberation Serif"/>
            <w:sz w:val="28"/>
          </w:rPr>
          <w:fldChar w:fldCharType="begin"/>
        </w:r>
        <w:r w:rsidRPr="00560660">
          <w:rPr>
            <w:rFonts w:ascii="Liberation Serif" w:hAnsi="Liberation Serif" w:cs="Liberation Serif"/>
            <w:sz w:val="28"/>
          </w:rPr>
          <w:instrText>PAGE   \* MERGEFORMAT</w:instrText>
        </w:r>
        <w:r w:rsidRPr="00560660">
          <w:rPr>
            <w:rFonts w:ascii="Liberation Serif" w:hAnsi="Liberation Serif" w:cs="Liberation Serif"/>
            <w:sz w:val="28"/>
          </w:rPr>
          <w:fldChar w:fldCharType="separate"/>
        </w:r>
        <w:r w:rsidR="004F77FC">
          <w:rPr>
            <w:rFonts w:ascii="Liberation Serif" w:hAnsi="Liberation Serif" w:cs="Liberation Serif"/>
            <w:noProof/>
            <w:sz w:val="28"/>
          </w:rPr>
          <w:t>9</w:t>
        </w:r>
        <w:r w:rsidRPr="0056066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60660" w:rsidRDefault="0056066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9C" w:rsidRPr="00E2369C" w:rsidRDefault="00E2369C" w:rsidP="00E2369C">
    <w:pPr>
      <w:pStyle w:val="af8"/>
      <w:jc w:val="right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DB0"/>
    <w:rsid w:val="00015037"/>
    <w:rsid w:val="00026928"/>
    <w:rsid w:val="00072C4F"/>
    <w:rsid w:val="00083A72"/>
    <w:rsid w:val="00097BCC"/>
    <w:rsid w:val="000B2012"/>
    <w:rsid w:val="000B72A9"/>
    <w:rsid w:val="000E01CC"/>
    <w:rsid w:val="000E616D"/>
    <w:rsid w:val="000E7031"/>
    <w:rsid w:val="000F3DB0"/>
    <w:rsid w:val="00113A98"/>
    <w:rsid w:val="00114792"/>
    <w:rsid w:val="00131F4F"/>
    <w:rsid w:val="00136617"/>
    <w:rsid w:val="00145727"/>
    <w:rsid w:val="00154988"/>
    <w:rsid w:val="00165799"/>
    <w:rsid w:val="00173D1E"/>
    <w:rsid w:val="00185AF9"/>
    <w:rsid w:val="001B587C"/>
    <w:rsid w:val="00201379"/>
    <w:rsid w:val="00224881"/>
    <w:rsid w:val="002337DB"/>
    <w:rsid w:val="00246FD2"/>
    <w:rsid w:val="00260E4B"/>
    <w:rsid w:val="00273EFA"/>
    <w:rsid w:val="002907C3"/>
    <w:rsid w:val="00292C3C"/>
    <w:rsid w:val="002F7991"/>
    <w:rsid w:val="003005FA"/>
    <w:rsid w:val="00305AB4"/>
    <w:rsid w:val="00320BB5"/>
    <w:rsid w:val="00324B5B"/>
    <w:rsid w:val="003269AB"/>
    <w:rsid w:val="00354AD6"/>
    <w:rsid w:val="00385EF3"/>
    <w:rsid w:val="003B22DE"/>
    <w:rsid w:val="003B7EB1"/>
    <w:rsid w:val="003E6299"/>
    <w:rsid w:val="003E63C6"/>
    <w:rsid w:val="003F0905"/>
    <w:rsid w:val="003F3E4D"/>
    <w:rsid w:val="004139B5"/>
    <w:rsid w:val="00457CF5"/>
    <w:rsid w:val="00472122"/>
    <w:rsid w:val="00485937"/>
    <w:rsid w:val="004913E1"/>
    <w:rsid w:val="0049253F"/>
    <w:rsid w:val="004A3ABE"/>
    <w:rsid w:val="004A6E2B"/>
    <w:rsid w:val="004B3AC3"/>
    <w:rsid w:val="004C4720"/>
    <w:rsid w:val="004C6EEB"/>
    <w:rsid w:val="004E1B64"/>
    <w:rsid w:val="004E271F"/>
    <w:rsid w:val="004E60FD"/>
    <w:rsid w:val="004F330C"/>
    <w:rsid w:val="004F366C"/>
    <w:rsid w:val="004F541E"/>
    <w:rsid w:val="004F6D51"/>
    <w:rsid w:val="004F77FC"/>
    <w:rsid w:val="00521DF0"/>
    <w:rsid w:val="00527C73"/>
    <w:rsid w:val="00560660"/>
    <w:rsid w:val="00575B64"/>
    <w:rsid w:val="00580116"/>
    <w:rsid w:val="005C08B3"/>
    <w:rsid w:val="005C7C18"/>
    <w:rsid w:val="005E1B94"/>
    <w:rsid w:val="005E36F4"/>
    <w:rsid w:val="005F029E"/>
    <w:rsid w:val="00600F28"/>
    <w:rsid w:val="00611AFE"/>
    <w:rsid w:val="006278F3"/>
    <w:rsid w:val="00645A15"/>
    <w:rsid w:val="00651C09"/>
    <w:rsid w:val="006656B5"/>
    <w:rsid w:val="00682EE4"/>
    <w:rsid w:val="00686926"/>
    <w:rsid w:val="00695038"/>
    <w:rsid w:val="006B14E6"/>
    <w:rsid w:val="006B2B10"/>
    <w:rsid w:val="006C2293"/>
    <w:rsid w:val="006C7405"/>
    <w:rsid w:val="00723C1D"/>
    <w:rsid w:val="00724C33"/>
    <w:rsid w:val="007256BC"/>
    <w:rsid w:val="00737C3E"/>
    <w:rsid w:val="00737FBB"/>
    <w:rsid w:val="00753E9E"/>
    <w:rsid w:val="0077472B"/>
    <w:rsid w:val="00781113"/>
    <w:rsid w:val="007963AB"/>
    <w:rsid w:val="007B64CF"/>
    <w:rsid w:val="007C162B"/>
    <w:rsid w:val="007C2BDF"/>
    <w:rsid w:val="007D5ACB"/>
    <w:rsid w:val="007E0DED"/>
    <w:rsid w:val="0080716F"/>
    <w:rsid w:val="00813553"/>
    <w:rsid w:val="00837912"/>
    <w:rsid w:val="0084376B"/>
    <w:rsid w:val="00843C39"/>
    <w:rsid w:val="00847026"/>
    <w:rsid w:val="0084736B"/>
    <w:rsid w:val="00853CDB"/>
    <w:rsid w:val="008772AE"/>
    <w:rsid w:val="00885F3B"/>
    <w:rsid w:val="0089171F"/>
    <w:rsid w:val="00894BF5"/>
    <w:rsid w:val="008E6C0B"/>
    <w:rsid w:val="00910CEA"/>
    <w:rsid w:val="00915163"/>
    <w:rsid w:val="0093333E"/>
    <w:rsid w:val="00947351"/>
    <w:rsid w:val="00957690"/>
    <w:rsid w:val="00965CEA"/>
    <w:rsid w:val="0097134E"/>
    <w:rsid w:val="009A0B35"/>
    <w:rsid w:val="009C60FD"/>
    <w:rsid w:val="009F7FD7"/>
    <w:rsid w:val="00A01EC3"/>
    <w:rsid w:val="00A124D6"/>
    <w:rsid w:val="00A20357"/>
    <w:rsid w:val="00A26B17"/>
    <w:rsid w:val="00A5140A"/>
    <w:rsid w:val="00A659EE"/>
    <w:rsid w:val="00A820AD"/>
    <w:rsid w:val="00A82D13"/>
    <w:rsid w:val="00A858BD"/>
    <w:rsid w:val="00A877DB"/>
    <w:rsid w:val="00AA357B"/>
    <w:rsid w:val="00AB2AFF"/>
    <w:rsid w:val="00AD5BD4"/>
    <w:rsid w:val="00AE1FF7"/>
    <w:rsid w:val="00AE28CA"/>
    <w:rsid w:val="00B00447"/>
    <w:rsid w:val="00B239AF"/>
    <w:rsid w:val="00B27C03"/>
    <w:rsid w:val="00B37130"/>
    <w:rsid w:val="00B5590D"/>
    <w:rsid w:val="00B6326D"/>
    <w:rsid w:val="00B83DE2"/>
    <w:rsid w:val="00BC7DBA"/>
    <w:rsid w:val="00BF2C67"/>
    <w:rsid w:val="00C076CF"/>
    <w:rsid w:val="00C216F1"/>
    <w:rsid w:val="00C25126"/>
    <w:rsid w:val="00C414BB"/>
    <w:rsid w:val="00C4611A"/>
    <w:rsid w:val="00C51E99"/>
    <w:rsid w:val="00C61612"/>
    <w:rsid w:val="00C63D8E"/>
    <w:rsid w:val="00C67616"/>
    <w:rsid w:val="00C72B5B"/>
    <w:rsid w:val="00C77C71"/>
    <w:rsid w:val="00C97A31"/>
    <w:rsid w:val="00CA2110"/>
    <w:rsid w:val="00CA2574"/>
    <w:rsid w:val="00CA5A54"/>
    <w:rsid w:val="00CB0AA8"/>
    <w:rsid w:val="00CC41E7"/>
    <w:rsid w:val="00CD113A"/>
    <w:rsid w:val="00CD1F02"/>
    <w:rsid w:val="00CD2B3B"/>
    <w:rsid w:val="00D01C5F"/>
    <w:rsid w:val="00D26024"/>
    <w:rsid w:val="00D36959"/>
    <w:rsid w:val="00D401FF"/>
    <w:rsid w:val="00D52B61"/>
    <w:rsid w:val="00D538C8"/>
    <w:rsid w:val="00D878A6"/>
    <w:rsid w:val="00D95F7E"/>
    <w:rsid w:val="00DC248E"/>
    <w:rsid w:val="00DE2A71"/>
    <w:rsid w:val="00DF6C40"/>
    <w:rsid w:val="00E053C5"/>
    <w:rsid w:val="00E05DC2"/>
    <w:rsid w:val="00E10016"/>
    <w:rsid w:val="00E1127D"/>
    <w:rsid w:val="00E2369C"/>
    <w:rsid w:val="00E304DD"/>
    <w:rsid w:val="00E4794A"/>
    <w:rsid w:val="00E5458D"/>
    <w:rsid w:val="00E822FD"/>
    <w:rsid w:val="00E904B4"/>
    <w:rsid w:val="00E90DDF"/>
    <w:rsid w:val="00E94DD3"/>
    <w:rsid w:val="00EB5E45"/>
    <w:rsid w:val="00ED0F5C"/>
    <w:rsid w:val="00EE6724"/>
    <w:rsid w:val="00EF2BDF"/>
    <w:rsid w:val="00F215E4"/>
    <w:rsid w:val="00F314CE"/>
    <w:rsid w:val="00F33FD6"/>
    <w:rsid w:val="00F406F5"/>
    <w:rsid w:val="00F55525"/>
    <w:rsid w:val="00F56EA8"/>
    <w:rsid w:val="00F8130A"/>
    <w:rsid w:val="00F81BDE"/>
    <w:rsid w:val="00F84E14"/>
    <w:rsid w:val="00F908D5"/>
    <w:rsid w:val="00F93B35"/>
    <w:rsid w:val="00F96671"/>
    <w:rsid w:val="00FA07C3"/>
    <w:rsid w:val="00FA6741"/>
    <w:rsid w:val="00FA6A04"/>
    <w:rsid w:val="00FB388F"/>
    <w:rsid w:val="00FC3883"/>
    <w:rsid w:val="00FD0806"/>
    <w:rsid w:val="00FD4BC4"/>
    <w:rsid w:val="00FE0979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3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E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3DB0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rmal">
    <w:name w:val="ConsPlusNormal"/>
    <w:rsid w:val="000F3DB0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F3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F6C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F6C40"/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7026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7026"/>
    <w:rPr>
      <w:rFonts w:ascii="Times New Roman" w:eastAsia="Times New Roman" w:hAnsi="Times New Roman" w:cs="Times New Roman"/>
    </w:rPr>
  </w:style>
  <w:style w:type="character" w:styleId="afc">
    <w:name w:val="Hyperlink"/>
    <w:basedOn w:val="a0"/>
    <w:uiPriority w:val="99"/>
    <w:unhideWhenUsed/>
    <w:rsid w:val="004A6E2B"/>
    <w:rPr>
      <w:color w:val="0000FF" w:themeColor="hyperlink"/>
      <w:u w:val="single"/>
    </w:rPr>
  </w:style>
  <w:style w:type="table" w:styleId="afd">
    <w:name w:val="Table Grid"/>
    <w:basedOn w:val="a1"/>
    <w:uiPriority w:val="59"/>
    <w:rsid w:val="00A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2CBCC-5E00-4762-B99D-9C1F3585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174</cp:revision>
  <cp:lastPrinted>2022-12-12T10:04:00Z</cp:lastPrinted>
  <dcterms:created xsi:type="dcterms:W3CDTF">2019-04-08T10:32:00Z</dcterms:created>
  <dcterms:modified xsi:type="dcterms:W3CDTF">2022-12-12T10:04:00Z</dcterms:modified>
</cp:coreProperties>
</file>