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5F207C">
        <w:trPr>
          <w:cantSplit/>
          <w:trHeight w:val="719"/>
        </w:trPr>
        <w:tc>
          <w:tcPr>
            <w:tcW w:w="9779" w:type="dxa"/>
            <w:gridSpan w:val="2"/>
          </w:tcPr>
          <w:p w:rsidR="005F207C" w:rsidRDefault="001A4F04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207C" w:rsidRDefault="005F207C">
            <w:pPr>
              <w:widowControl w:val="0"/>
              <w:jc w:val="center"/>
              <w:rPr>
                <w:lang w:eastAsia="zh-CN"/>
              </w:rPr>
            </w:pPr>
          </w:p>
          <w:p w:rsidR="005F207C" w:rsidRDefault="005F207C">
            <w:pPr>
              <w:widowControl w:val="0"/>
              <w:jc w:val="center"/>
              <w:rPr>
                <w:lang w:eastAsia="zh-CN"/>
              </w:rPr>
            </w:pPr>
          </w:p>
          <w:p w:rsidR="005F207C" w:rsidRDefault="005F207C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5F207C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5F207C" w:rsidRDefault="001A4F04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5F207C" w:rsidRDefault="001A4F04">
            <w:pPr>
              <w:widowControl w:val="0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5F207C" w:rsidRDefault="001A4F04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ТАНОВЛЕНИЕ</w:t>
            </w:r>
          </w:p>
          <w:p w:rsidR="005F207C" w:rsidRDefault="005F207C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5F207C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5F207C" w:rsidRDefault="005F207C">
            <w:pPr>
              <w:widowControl w:val="0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5F207C">
        <w:trPr>
          <w:trHeight w:val="360"/>
        </w:trPr>
        <w:tc>
          <w:tcPr>
            <w:tcW w:w="4677" w:type="dxa"/>
          </w:tcPr>
          <w:p w:rsidR="005F207C" w:rsidRDefault="001A4F04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28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03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5102" w:type="dxa"/>
          </w:tcPr>
          <w:p w:rsidR="005F207C" w:rsidRDefault="001A4F04" w:rsidP="00C36409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C36409">
              <w:rPr>
                <w:rFonts w:ascii="Liberation Serif" w:hAnsi="Liberation Serif"/>
                <w:sz w:val="28"/>
                <w:szCs w:val="28"/>
                <w:lang w:eastAsia="zh-CN"/>
              </w:rPr>
              <w:t>129</w:t>
            </w:r>
          </w:p>
        </w:tc>
      </w:tr>
      <w:tr w:rsidR="005F207C">
        <w:trPr>
          <w:trHeight w:val="275"/>
        </w:trPr>
        <w:tc>
          <w:tcPr>
            <w:tcW w:w="9779" w:type="dxa"/>
            <w:gridSpan w:val="2"/>
          </w:tcPr>
          <w:p w:rsidR="005F207C" w:rsidRDefault="001A4F04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5F207C" w:rsidRDefault="005F207C">
      <w:pPr>
        <w:rPr>
          <w:rFonts w:ascii="Liberation Serif" w:hAnsi="Liberation Serif"/>
          <w:b/>
          <w:i/>
          <w:sz w:val="28"/>
          <w:szCs w:val="28"/>
        </w:rPr>
      </w:pPr>
    </w:p>
    <w:p w:rsidR="005F207C" w:rsidRDefault="005F207C">
      <w:pPr>
        <w:rPr>
          <w:rFonts w:ascii="Liberation Serif" w:hAnsi="Liberation Serif"/>
          <w:b/>
          <w:i/>
          <w:sz w:val="28"/>
          <w:szCs w:val="28"/>
        </w:rPr>
      </w:pPr>
    </w:p>
    <w:p w:rsidR="005F207C" w:rsidRDefault="001A4F0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Порядок осуществления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претензионной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5F207C" w:rsidRDefault="001A4F04">
      <w:pPr>
        <w:widowControl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 исковой работы с просроченной дебиторской задолженностью </w:t>
      </w:r>
    </w:p>
    <w:p w:rsidR="005F207C" w:rsidRDefault="001A4F0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главными </w:t>
      </w:r>
      <w:r>
        <w:rPr>
          <w:rFonts w:ascii="Liberation Serif" w:hAnsi="Liberation Serif" w:cs="Liberation Serif"/>
          <w:b/>
          <w:bCs/>
          <w:sz w:val="28"/>
          <w:szCs w:val="28"/>
        </w:rPr>
        <w:t>администраторами (администраторами) доходов бюджета Слободо-Туринского муниципального района, утвержденного постановлением Администрации Слободо-Туринского муниципального района от 2</w:t>
      </w:r>
      <w:r>
        <w:rPr>
          <w:rFonts w:ascii="Liberation Serif" w:hAnsi="Liberation Serif" w:cs="Liberation Serif"/>
          <w:b/>
          <w:bCs/>
          <w:sz w:val="28"/>
          <w:szCs w:val="28"/>
        </w:rPr>
        <w:t>9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  <w:r>
        <w:rPr>
          <w:rFonts w:ascii="Liberation Serif" w:hAnsi="Liberation Serif" w:cs="Liberation Serif"/>
          <w:b/>
          <w:bCs/>
          <w:sz w:val="28"/>
          <w:szCs w:val="28"/>
        </w:rPr>
        <w:t>11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.2019 № </w:t>
      </w:r>
      <w:r>
        <w:rPr>
          <w:rFonts w:ascii="Liberation Serif" w:hAnsi="Liberation Serif" w:cs="Liberation Serif"/>
          <w:b/>
          <w:bCs/>
          <w:sz w:val="28"/>
          <w:szCs w:val="28"/>
        </w:rPr>
        <w:t>522</w:t>
      </w:r>
    </w:p>
    <w:p w:rsidR="005F207C" w:rsidRDefault="005F207C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5F207C" w:rsidRDefault="005F207C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5F207C" w:rsidRDefault="001A4F04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Протоколом оперативного совещания Прави</w:t>
      </w:r>
      <w:r>
        <w:rPr>
          <w:rFonts w:ascii="Liberation Serif" w:hAnsi="Liberation Serif" w:cs="Liberation Serif"/>
          <w:sz w:val="28"/>
          <w:szCs w:val="28"/>
        </w:rPr>
        <w:t xml:space="preserve">тельства Свердловской области </w:t>
      </w:r>
      <w:r w:rsidR="00C36409">
        <w:rPr>
          <w:rFonts w:ascii="Liberation Serif" w:hAnsi="Liberation Serif" w:cs="Liberation Serif"/>
          <w:sz w:val="28"/>
          <w:szCs w:val="28"/>
        </w:rPr>
        <w:t>от 01.03.2</w:t>
      </w:r>
      <w:r>
        <w:rPr>
          <w:rFonts w:ascii="Liberation Serif" w:hAnsi="Liberation Serif" w:cs="Liberation Serif"/>
          <w:sz w:val="28"/>
          <w:szCs w:val="28"/>
        </w:rPr>
        <w:t>022 № 5-ОП,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F207C" w:rsidRDefault="001A4F04">
      <w:pPr>
        <w:pStyle w:val="ConsPlusNormal0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</w:t>
      </w:r>
      <w:r>
        <w:rPr>
          <w:rFonts w:ascii="Liberation Serif" w:hAnsi="Liberation Serif" w:cs="Liberation Serif"/>
          <w:sz w:val="28"/>
          <w:szCs w:val="28"/>
        </w:rPr>
        <w:t>ТАНОВЛЯЕТ:</w:t>
      </w:r>
    </w:p>
    <w:p w:rsidR="005F207C" w:rsidRDefault="001A4F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Внести в Порядок осуществления претензионной </w:t>
      </w:r>
      <w:r>
        <w:rPr>
          <w:rFonts w:ascii="Liberation Serif" w:hAnsi="Liberation Serif" w:cs="Liberation Serif"/>
          <w:sz w:val="28"/>
          <w:szCs w:val="28"/>
        </w:rPr>
        <w:t xml:space="preserve">и исковой работы с просроченной дебиторской задолженностью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главными администраторами (администраторами) доходов бюджета Слободо-Туринского муниципального района, утвержденного постановлением Администрации Слободо-Туринского муниципального района от 2</w:t>
      </w:r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.2019 № </w:t>
      </w:r>
      <w:r>
        <w:rPr>
          <w:rFonts w:ascii="Liberation Serif" w:hAnsi="Liberation Serif" w:cs="Liberation Serif"/>
          <w:sz w:val="28"/>
          <w:szCs w:val="28"/>
        </w:rPr>
        <w:t xml:space="preserve">522 «Об </w:t>
      </w:r>
      <w:r>
        <w:rPr>
          <w:rFonts w:ascii="Liberation Serif" w:hAnsi="Liberation Serif" w:cs="Liberation Serif"/>
          <w:sz w:val="28"/>
          <w:szCs w:val="28"/>
        </w:rPr>
        <w:t>утверждении порядка осуществления претензионн</w:t>
      </w:r>
      <w:r>
        <w:rPr>
          <w:rFonts w:ascii="Liberation Serif" w:hAnsi="Liberation Serif" w:cs="Liberation Serif"/>
          <w:sz w:val="28"/>
          <w:szCs w:val="28"/>
        </w:rPr>
        <w:t>ой и исковой работы с просроченной дебиторской задолженностью главными администраторами (администраторами) доходов бюджета Слободо-Туринского муниципального района»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5F207C" w:rsidRDefault="001A4F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абзац </w:t>
        </w:r>
        <w:r w:rsidR="00C3640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4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пункта 7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новой редакции: «Специалист ответственный по юридическим (правовым) вопросам организует работу по предъявлению иска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суд не позднее 60 календарных дней с момента неисполнения контрагентом срока, установленного претензией (требованием) для погашения задолженности».</w:t>
      </w:r>
    </w:p>
    <w:p w:rsidR="005F207C" w:rsidRDefault="001A4F0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 Настоящее постановление разместить на официальном сайте Администрации Слободо-Туринского муниципальног</w:t>
      </w:r>
      <w:r>
        <w:rPr>
          <w:rFonts w:ascii="Liberation Serif" w:hAnsi="Liberation Serif" w:cs="Liberation Serif"/>
          <w:bCs/>
          <w:sz w:val="28"/>
          <w:szCs w:val="28"/>
        </w:rPr>
        <w:t>о района в информационно-телекоммуникационной сети «Интернет»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>/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F207C" w:rsidRDefault="001A4F0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   </w:t>
      </w:r>
    </w:p>
    <w:p w:rsidR="005F207C" w:rsidRDefault="005F207C">
      <w:pPr>
        <w:rPr>
          <w:rFonts w:ascii="Liberation Serif" w:hAnsi="Liberation Serif" w:cs="Liberation Serif"/>
          <w:sz w:val="28"/>
          <w:szCs w:val="28"/>
        </w:rPr>
      </w:pPr>
    </w:p>
    <w:p w:rsidR="00C36409" w:rsidRDefault="00C36409">
      <w:pPr>
        <w:rPr>
          <w:rFonts w:ascii="Liberation Serif" w:hAnsi="Liberation Serif" w:cs="Liberation Serif"/>
          <w:sz w:val="28"/>
          <w:szCs w:val="28"/>
        </w:rPr>
      </w:pPr>
    </w:p>
    <w:p w:rsidR="005F207C" w:rsidRDefault="001A4F04">
      <w:pPr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Главы </w:t>
      </w:r>
    </w:p>
    <w:p w:rsidR="005F207C" w:rsidRDefault="001A4F0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C36409">
        <w:rPr>
          <w:rFonts w:ascii="Liberation Serif" w:hAnsi="Liberation Serif" w:cs="Liberation Serif"/>
          <w:sz w:val="28"/>
          <w:szCs w:val="28"/>
        </w:rPr>
        <w:t xml:space="preserve">    Н.Н. </w:t>
      </w:r>
      <w:proofErr w:type="spellStart"/>
      <w:r w:rsidR="00C36409">
        <w:rPr>
          <w:rFonts w:ascii="Liberation Serif" w:hAnsi="Liberation Serif" w:cs="Liberation Serif"/>
          <w:sz w:val="28"/>
          <w:szCs w:val="28"/>
        </w:rPr>
        <w:t>Ботин</w:t>
      </w:r>
      <w:proofErr w:type="spellEnd"/>
    </w:p>
    <w:sectPr w:rsidR="005F207C">
      <w:headerReference w:type="default" r:id="rId11"/>
      <w:pgSz w:w="11906" w:h="16838"/>
      <w:pgMar w:top="1134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04" w:rsidRDefault="001A4F04">
      <w:r>
        <w:separator/>
      </w:r>
    </w:p>
  </w:endnote>
  <w:endnote w:type="continuationSeparator" w:id="0">
    <w:p w:rsidR="001A4F04" w:rsidRDefault="001A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04" w:rsidRDefault="001A4F04">
      <w:r>
        <w:separator/>
      </w:r>
    </w:p>
  </w:footnote>
  <w:footnote w:type="continuationSeparator" w:id="0">
    <w:p w:rsidR="001A4F04" w:rsidRDefault="001A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30983"/>
      <w:docPartObj>
        <w:docPartGallery w:val="Page Numbers (Top of Page)"/>
        <w:docPartUnique/>
      </w:docPartObj>
    </w:sdtPr>
    <w:sdtEndPr/>
    <w:sdtContent>
      <w:p w:rsidR="005F207C" w:rsidRDefault="001A4F04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C36409">
          <w:rPr>
            <w:rFonts w:ascii="Liberation Serif" w:hAnsi="Liberation Serif" w:cs="Liberation Serif"/>
            <w:noProof/>
            <w:sz w:val="28"/>
          </w:rPr>
          <w:t>2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F207C" w:rsidRDefault="005F20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334"/>
    <w:multiLevelType w:val="multilevel"/>
    <w:tmpl w:val="8CBA3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B642B32"/>
    <w:multiLevelType w:val="multilevel"/>
    <w:tmpl w:val="B2B8E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07C"/>
    <w:rsid w:val="001A4F04"/>
    <w:rsid w:val="005F207C"/>
    <w:rsid w:val="00C3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E3884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6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944183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63E54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qFormat/>
    <w:rsid w:val="008A3DD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D36BA7"/>
    <w:pPr>
      <w:spacing w:after="360" w:line="324" w:lineRule="auto"/>
    </w:pPr>
    <w:rPr>
      <w:rFonts w:eastAsia="Calibri"/>
    </w:rPr>
  </w:style>
  <w:style w:type="paragraph" w:customStyle="1" w:styleId="ConsPlusNormal0">
    <w:name w:val="ConsPlusNormal"/>
    <w:uiPriority w:val="99"/>
    <w:qFormat/>
    <w:rsid w:val="001523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eastAsia="Times New Roman" w:cs="Times New Roman"/>
      <w:lang w:eastAsia="ru-RU"/>
    </w:rPr>
  </w:style>
  <w:style w:type="table" w:styleId="af1">
    <w:name w:val="Table Grid"/>
    <w:basedOn w:val="a1"/>
    <w:uiPriority w:val="59"/>
    <w:rsid w:val="0091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CA2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3EA3085544EEEF2BE5970B2424B1BE70CE26F42AA4B0D7B0E7D827FA6F0C95C412E5A7A81C60F70D5A8E0FF5591B513CA1B371DA139357CBE6945Ar7e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5E02-639C-4E06-A136-D5948D0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dc:description/>
  <cp:lastModifiedBy>User</cp:lastModifiedBy>
  <cp:revision>8</cp:revision>
  <cp:lastPrinted>2022-03-28T11:17:00Z</cp:lastPrinted>
  <dcterms:created xsi:type="dcterms:W3CDTF">2019-12-24T06:26:00Z</dcterms:created>
  <dcterms:modified xsi:type="dcterms:W3CDTF">2022-03-28T11:17:00Z</dcterms:modified>
  <dc:language>ru-RU</dc:language>
</cp:coreProperties>
</file>