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4677"/>
        <w:gridCol w:w="5245"/>
      </w:tblGrid>
      <w:tr w:rsidR="00B75998" w:rsidTr="00B54192">
        <w:trPr>
          <w:cantSplit/>
          <w:trHeight w:val="719"/>
        </w:trPr>
        <w:tc>
          <w:tcPr>
            <w:tcW w:w="9922" w:type="dxa"/>
            <w:gridSpan w:val="2"/>
          </w:tcPr>
          <w:p w:rsidR="00B75998" w:rsidRDefault="00D15E6E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75998" w:rsidRDefault="00B75998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  <w:p w:rsidR="00B75998" w:rsidRDefault="00B75998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  <w:p w:rsidR="00B75998" w:rsidRPr="002719D4" w:rsidRDefault="00B75998">
            <w:pPr>
              <w:widowControl w:val="0"/>
              <w:jc w:val="center"/>
              <w:rPr>
                <w:rFonts w:ascii="Liberation Serif" w:hAnsi="Liberation Serif" w:cs="Liberation Serif"/>
                <w:sz w:val="20"/>
                <w:szCs w:val="28"/>
                <w:lang w:eastAsia="zh-CN"/>
              </w:rPr>
            </w:pPr>
          </w:p>
        </w:tc>
      </w:tr>
      <w:tr w:rsidR="00B75998" w:rsidTr="00B54192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B75998" w:rsidRDefault="00D15E6E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B75998" w:rsidRDefault="00D15E6E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B75998" w:rsidRDefault="00D15E6E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B75998" w:rsidRPr="002719D4" w:rsidRDefault="00B75998">
            <w:pPr>
              <w:widowControl w:val="0"/>
              <w:rPr>
                <w:rFonts w:ascii="Liberation Serif" w:hAnsi="Liberation Serif" w:cs="Liberation Serif"/>
                <w:szCs w:val="28"/>
                <w:lang w:eastAsia="zh-CN"/>
              </w:rPr>
            </w:pPr>
          </w:p>
        </w:tc>
      </w:tr>
      <w:tr w:rsidR="00B75998" w:rsidTr="00B54192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B75998" w:rsidRDefault="00B75998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B75998" w:rsidTr="00B54192">
        <w:trPr>
          <w:trHeight w:val="360"/>
        </w:trPr>
        <w:tc>
          <w:tcPr>
            <w:tcW w:w="4677" w:type="dxa"/>
          </w:tcPr>
          <w:p w:rsidR="00B75998" w:rsidRDefault="002719D4" w:rsidP="00A04933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</w:t>
            </w:r>
            <w:r w:rsidR="00D15E6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т </w:t>
            </w:r>
            <w:r w:rsidR="00A0493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10.11.2021</w:t>
            </w:r>
          </w:p>
        </w:tc>
        <w:tc>
          <w:tcPr>
            <w:tcW w:w="5245" w:type="dxa"/>
          </w:tcPr>
          <w:p w:rsidR="00B75998" w:rsidRDefault="00D15E6E" w:rsidP="00A04933">
            <w:pPr>
              <w:widowControl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B5419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№  </w:t>
            </w:r>
            <w:r w:rsidR="00A0493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483</w:t>
            </w:r>
          </w:p>
        </w:tc>
      </w:tr>
      <w:tr w:rsidR="00B75998" w:rsidTr="00B54192">
        <w:trPr>
          <w:trHeight w:val="275"/>
        </w:trPr>
        <w:tc>
          <w:tcPr>
            <w:tcW w:w="9922" w:type="dxa"/>
            <w:gridSpan w:val="2"/>
          </w:tcPr>
          <w:p w:rsidR="00B75998" w:rsidRDefault="00D15E6E">
            <w:pPr>
              <w:pStyle w:val="ConsPlusNormal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B75998" w:rsidRDefault="00B7599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B75998" w:rsidRDefault="00B7599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B75998" w:rsidRDefault="00D15E6E">
      <w:pPr>
        <w:pStyle w:val="ConsPlusNormal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Реестр муниципальных услуг, </w:t>
      </w:r>
    </w:p>
    <w:p w:rsidR="00B75998" w:rsidRDefault="00D15E6E">
      <w:pPr>
        <w:pStyle w:val="ConsPlusNormal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предоставляемых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органами местного самоуправления и муниципальными учреждениями Слободо-Туринского муниципального района, утвержденный постановлением Администрации Слободо-Туринского </w:t>
      </w:r>
    </w:p>
    <w:p w:rsidR="00B75998" w:rsidRDefault="00D15E6E">
      <w:pPr>
        <w:pStyle w:val="ConsPlusNormal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муниципального района</w:t>
      </w:r>
      <w:r w:rsidR="00934032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от 18.11.2019 № 502 </w:t>
      </w:r>
    </w:p>
    <w:p w:rsidR="00B75998" w:rsidRDefault="00B7599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B75998" w:rsidRDefault="00B75998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75998" w:rsidRDefault="00D15E6E" w:rsidP="004372E6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 частью 6 статьи 11 Федерального закона от 27 июля     2010 года № 210-ФЗ «Об организации предоставления государственных и муниципальных услуг» (с изменениями), Порядком формирования и ведения Реестра муниципальных услуг, предоставляемых органами местного самоуправления и муниципальными учреждениями Слободо-Туринского муниципального района, утвержденного постановлением Администрации Слободо-Туринского муниципального района от 21.07.2014 № 659/1 </w:t>
      </w:r>
      <w:r w:rsidR="002719D4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(с изменениями от 15.11.2019 № 500),   </w:t>
      </w:r>
      <w:proofErr w:type="gramEnd"/>
    </w:p>
    <w:p w:rsidR="00B75998" w:rsidRDefault="00D15E6E" w:rsidP="00A04933">
      <w:pPr>
        <w:pStyle w:val="ConsPlusNormal0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B75998" w:rsidRDefault="00D15E6E" w:rsidP="00A0493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Внести в Реестр муниципальных услуг, предоставляемых органами местного самоуправления и муниципальными учреждениями Слободо-Туринского муниципального района, утвержденный постановлением Администрации Слободо-Туринского муниципального района от 18.11.2019       № 502 «Об утверждении Реестра муниципальных услуг, предоставляемых органами местного самоуправления и муниципальными учреждениями Слободо-Туринского муниципального района» следующие изменения:</w:t>
      </w:r>
      <w:proofErr w:type="gramEnd"/>
    </w:p>
    <w:p w:rsidR="002719D4" w:rsidRDefault="00D15E6E" w:rsidP="00A0493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 Разделе 1 «Перечень муниципальных услуг, предоставляемых органами местного самоуправления и муниципальными учреждениями Слободо-Туринского муниципального района» подраздел «Услуги в сфере образования» изложить в следующей редакции:</w:t>
      </w:r>
      <w:r w:rsidR="002719D4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Style w:val="ac"/>
        <w:tblW w:w="99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415"/>
        <w:gridCol w:w="2977"/>
        <w:gridCol w:w="14"/>
      </w:tblGrid>
      <w:tr w:rsidR="00B75998" w:rsidTr="009C1F4B">
        <w:tc>
          <w:tcPr>
            <w:tcW w:w="9973" w:type="dxa"/>
            <w:gridSpan w:val="4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Услуги в сфере образования</w:t>
            </w:r>
          </w:p>
        </w:tc>
      </w:tr>
      <w:tr w:rsidR="00B75998" w:rsidTr="009C1F4B">
        <w:trPr>
          <w:gridAfter w:val="1"/>
          <w:wAfter w:w="14" w:type="dxa"/>
        </w:trPr>
        <w:tc>
          <w:tcPr>
            <w:tcW w:w="56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Приём заявлений, постановка на учёт и зачисление детей в образовательные учреждения Слободо-Туринского муниципального района Свердловской области, реализующие основную общеобразовательную программу дошкольного образования (детские сады), в отношении которых функции и полномочия учредителя осуществляются Слободо-Туринским муниципальным отделом управления образованием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 w:rsidTr="009C1F4B">
        <w:trPr>
          <w:gridAfter w:val="1"/>
          <w:wAfter w:w="14" w:type="dxa"/>
        </w:trPr>
        <w:tc>
          <w:tcPr>
            <w:tcW w:w="56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Слободо-Туринского муниципального района Свердловской области, в отношении которых функции и полномочия учредителя осуществляются Слободо-Туринским муниципальным отделом управления образованием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 w:rsidTr="009C1F4B">
        <w:trPr>
          <w:gridAfter w:val="1"/>
          <w:wAfter w:w="14" w:type="dxa"/>
        </w:trPr>
        <w:tc>
          <w:tcPr>
            <w:tcW w:w="56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образовательные организации Слободо-Туринского муниципального района Свердловской области, в отношении которых функции и полномочия учредителя осуществляются Слободо-Туринским муниципальным отделом управления образованием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 w:rsidTr="009C1F4B">
        <w:trPr>
          <w:gridAfter w:val="1"/>
          <w:wAfter w:w="14" w:type="dxa"/>
        </w:trPr>
        <w:tc>
          <w:tcPr>
            <w:tcW w:w="56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Зачисление в общеобразовательные учреждения Слободо-Туринского муниципального района Свердловской области, в отношении которых функции и полномочия учредителя осуществляются Слободо-Туринским муниципальным отделом управления образованием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 w:rsidTr="009C1F4B">
        <w:trPr>
          <w:gridAfter w:val="1"/>
          <w:wAfter w:w="14" w:type="dxa"/>
        </w:trPr>
        <w:tc>
          <w:tcPr>
            <w:tcW w:w="56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в муниципальных образовательных организациях Слободо-Туринского муниципального района Свердловской области, в отношении которых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функции и полномочия учредителя осуществляются Слободо-Туринским муниципальным отделом управления образованием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Слободо-Туринский муниципальный отдел управления образованием</w:t>
            </w:r>
          </w:p>
        </w:tc>
      </w:tr>
      <w:tr w:rsidR="00B75998" w:rsidTr="009C1F4B">
        <w:trPr>
          <w:gridAfter w:val="1"/>
          <w:wAfter w:w="14" w:type="dxa"/>
        </w:trPr>
        <w:tc>
          <w:tcPr>
            <w:tcW w:w="56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(моделях), годовых календарных учебных графиках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 w:rsidTr="009C1F4B">
        <w:trPr>
          <w:gridAfter w:val="1"/>
          <w:wAfter w:w="14" w:type="dxa"/>
        </w:trPr>
        <w:tc>
          <w:tcPr>
            <w:tcW w:w="56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информации об организации дополнительного образования в муниципальных образовательных организациях Слободо-Туринского муниципального района Свердловской области, в отношении которых функции и полномочия учредителя осуществляются Слободо-Туринским муниципальным отделом управления образованием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 w:rsidTr="009C1F4B">
        <w:trPr>
          <w:gridAfter w:val="1"/>
          <w:wAfter w:w="14" w:type="dxa"/>
        </w:trPr>
        <w:tc>
          <w:tcPr>
            <w:tcW w:w="56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путёвок детям в организации отдыха в дневных и загородных лагерях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 w:rsidTr="009C1F4B">
        <w:trPr>
          <w:gridAfter w:val="1"/>
          <w:wAfter w:w="14" w:type="dxa"/>
        </w:trPr>
        <w:tc>
          <w:tcPr>
            <w:tcW w:w="56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путевок в организации отдыха и оздоровления детей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9C1F4B" w:rsidTr="009C1F4B">
        <w:trPr>
          <w:gridAfter w:val="1"/>
          <w:wAfter w:w="14" w:type="dxa"/>
        </w:trPr>
        <w:tc>
          <w:tcPr>
            <w:tcW w:w="567" w:type="dxa"/>
          </w:tcPr>
          <w:p w:rsidR="009C1F4B" w:rsidRDefault="009C1F4B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6415" w:type="dxa"/>
          </w:tcPr>
          <w:p w:rsidR="009C1F4B" w:rsidRDefault="00F650D2" w:rsidP="00F650D2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650D2">
              <w:rPr>
                <w:rFonts w:ascii="Liberation Serif" w:hAnsi="Liberation Serif" w:cs="Liberation Serif"/>
                <w:sz w:val="28"/>
                <w:szCs w:val="28"/>
              </w:rPr>
              <w:t xml:space="preserve">Запись на </w:t>
            </w:r>
            <w:proofErr w:type="gramStart"/>
            <w:r w:rsidRPr="00F650D2">
              <w:rPr>
                <w:rFonts w:ascii="Liberation Serif" w:hAnsi="Liberation Serif" w:cs="Liberation Serif"/>
                <w:sz w:val="28"/>
                <w:szCs w:val="28"/>
              </w:rPr>
              <w:t>обучение</w:t>
            </w:r>
            <w:proofErr w:type="gramEnd"/>
            <w:r w:rsidRPr="00F650D2">
              <w:rPr>
                <w:rFonts w:ascii="Liberation Serif" w:hAnsi="Liberation Serif" w:cs="Liberation Serif"/>
                <w:sz w:val="28"/>
                <w:szCs w:val="28"/>
              </w:rPr>
              <w:t xml:space="preserve"> по дополните</w:t>
            </w:r>
            <w:r w:rsidR="005A4EFE">
              <w:rPr>
                <w:rFonts w:ascii="Liberation Serif" w:hAnsi="Liberation Serif" w:cs="Liberation Serif"/>
                <w:sz w:val="28"/>
                <w:szCs w:val="28"/>
              </w:rPr>
              <w:t>льной образовательной программе</w:t>
            </w:r>
          </w:p>
        </w:tc>
        <w:tc>
          <w:tcPr>
            <w:tcW w:w="2977" w:type="dxa"/>
          </w:tcPr>
          <w:p w:rsidR="009C1F4B" w:rsidRDefault="00A06AC1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AC1"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</w:tbl>
    <w:p w:rsidR="00037DDB" w:rsidRDefault="00D15E6E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ab/>
      </w:r>
    </w:p>
    <w:p w:rsidR="00037DDB" w:rsidRPr="00915572" w:rsidRDefault="00037DDB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Pr="00915572">
        <w:rPr>
          <w:rFonts w:ascii="Liberation Serif" w:hAnsi="Liberation Serif" w:cs="Liberation Serif"/>
          <w:sz w:val="28"/>
          <w:szCs w:val="28"/>
        </w:rPr>
        <w:t xml:space="preserve">2) </w:t>
      </w:r>
      <w:r w:rsidRPr="00215165">
        <w:rPr>
          <w:rFonts w:ascii="Liberation Serif" w:hAnsi="Liberation Serif" w:cs="Liberation Serif"/>
          <w:sz w:val="28"/>
          <w:szCs w:val="28"/>
        </w:rPr>
        <w:t>в Разделе 4 «Перечень услуг, предоставляемых в государственном бюджетном учреждении Свердловской области «Многофункциональный центр предоставления государственных муниципальных услуг» изложить в следующей редакции</w:t>
      </w:r>
      <w:r w:rsidRPr="00915572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306"/>
      </w:tblGrid>
      <w:tr w:rsidR="00037DDB" w:rsidRPr="00037DDB" w:rsidTr="00037DDB">
        <w:trPr>
          <w:trHeight w:val="675"/>
        </w:trPr>
        <w:tc>
          <w:tcPr>
            <w:tcW w:w="560" w:type="dxa"/>
            <w:shd w:val="clear" w:color="000000" w:fill="FFFFFF"/>
            <w:vAlign w:val="center"/>
          </w:tcPr>
          <w:p w:rsidR="00037DDB" w:rsidRPr="00037DDB" w:rsidRDefault="00037DDB" w:rsidP="00037DDB">
            <w:pPr>
              <w:suppressAutoHyphens w:val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37DD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37DD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363" w:type="dxa"/>
            <w:shd w:val="clear" w:color="000000" w:fill="FFFFFF"/>
          </w:tcPr>
          <w:p w:rsidR="00037DDB" w:rsidRPr="00037DDB" w:rsidRDefault="00037DDB" w:rsidP="00037DDB">
            <w:pPr>
              <w:suppressAutoHyphens w:val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  <w:p w:rsidR="00037DDB" w:rsidRPr="00037DDB" w:rsidRDefault="00037DDB" w:rsidP="00037DDB">
            <w:pPr>
              <w:suppressAutoHyphens w:val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</w:tr>
      <w:tr w:rsidR="00037DDB" w:rsidRPr="00037DDB" w:rsidTr="00037DDB">
        <w:trPr>
          <w:trHeight w:val="858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037DDB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е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нию отдельным категориям граждан компенсаций расходов на оплату ж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и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лого помещения и коммунальных услуг</w:t>
            </w:r>
          </w:p>
        </w:tc>
      </w:tr>
      <w:tr w:rsidR="00037DDB" w:rsidRPr="00037DDB" w:rsidTr="007D0DAD">
        <w:trPr>
          <w:trHeight w:val="247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037DDB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е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 xml:space="preserve">нию отдельным категориям граждан компенсаций расходов на 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lastRenderedPageBreak/>
              <w:t>оплату ж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и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лого помещения и коммунальных услуг</w:t>
            </w:r>
          </w:p>
        </w:tc>
      </w:tr>
      <w:tr w:rsidR="00037DDB" w:rsidRPr="00037DDB" w:rsidTr="00037DDB">
        <w:trPr>
          <w:trHeight w:val="553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037DDB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Оказание материальной помощи отдельным категориям граждан, прож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и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вающим на территории Слободо-Туринского муниципального района</w:t>
            </w:r>
          </w:p>
        </w:tc>
      </w:tr>
      <w:tr w:rsidR="00037DDB" w:rsidRPr="00037DDB" w:rsidTr="00037DDB">
        <w:trPr>
          <w:trHeight w:val="615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037DDB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архивных справок, архивных 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037DDB" w:rsidRPr="00037DDB" w:rsidTr="00037DDB">
        <w:trPr>
          <w:trHeight w:val="411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  <w:shd w:val="clear" w:color="000000" w:fill="FFFFFF"/>
          </w:tcPr>
          <w:p w:rsidR="00037DDB" w:rsidRPr="00037DDB" w:rsidRDefault="00037DDB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037DDB" w:rsidRPr="00037DDB" w:rsidTr="00037DDB">
        <w:trPr>
          <w:trHeight w:val="682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  <w:shd w:val="clear" w:color="000000" w:fill="FFFFFF"/>
          </w:tcPr>
          <w:p w:rsidR="00037DDB" w:rsidRPr="00037DDB" w:rsidRDefault="00037DDB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о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ведения торгов</w:t>
            </w:r>
          </w:p>
        </w:tc>
      </w:tr>
      <w:tr w:rsidR="00037DDB" w:rsidRPr="00037DDB" w:rsidTr="00037DDB">
        <w:trPr>
          <w:trHeight w:val="564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  <w:shd w:val="clear" w:color="000000" w:fill="FFFFFF"/>
          </w:tcPr>
          <w:p w:rsidR="00037DDB" w:rsidRPr="00037DDB" w:rsidRDefault="00037DDB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земельных участков, гражданам для индивидуального ж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и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лищного строительства, ведения личного подсобного хозяйства в границах населенного пункта, садоводства, дачного хозяйства, гражданам и кр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е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стьянским (фермерским) хозяйством его деятельности</w:t>
            </w:r>
          </w:p>
        </w:tc>
      </w:tr>
      <w:tr w:rsidR="00037DDB" w:rsidRPr="00037DDB" w:rsidTr="00037DDB">
        <w:trPr>
          <w:trHeight w:val="417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  <w:shd w:val="clear" w:color="000000" w:fill="FFFFFF"/>
          </w:tcPr>
          <w:p w:rsidR="00037DDB" w:rsidRPr="00037DDB" w:rsidRDefault="00037DDB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из з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е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мель, находящихся в собственности муниципального образования, занятых зданиями, строениями, сооружениями, принадлежащими юридическим л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и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цам и гражданам</w:t>
            </w:r>
          </w:p>
        </w:tc>
      </w:tr>
      <w:tr w:rsidR="00037DDB" w:rsidRPr="00037DDB" w:rsidTr="00037DDB">
        <w:trPr>
          <w:trHeight w:val="689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  <w:shd w:val="clear" w:color="000000" w:fill="FFFFFF"/>
          </w:tcPr>
          <w:p w:rsidR="00037DDB" w:rsidRPr="00037DDB" w:rsidRDefault="00037DDB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Утверждение схемы расположения земельного участка, находящегося в муниципальной собственности Слободо-Туринского муниципального ра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й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она, или земельного участка, государственная собственность на который не разграничена, на кадастровом плане территории</w:t>
            </w:r>
          </w:p>
        </w:tc>
      </w:tr>
      <w:tr w:rsidR="00037DDB" w:rsidRPr="00037DDB" w:rsidTr="00037DDB">
        <w:trPr>
          <w:trHeight w:val="715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037DDB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земельных участков, в собственность, аренду из состава земель, государственная собственность на которые не разграничена, из з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е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мель, находящихся в собственности Слободо-Туринского муниципального района, по результатам торгов</w:t>
            </w:r>
          </w:p>
        </w:tc>
      </w:tr>
      <w:tr w:rsidR="00037DDB" w:rsidRPr="00037DDB" w:rsidTr="00037DDB">
        <w:trPr>
          <w:trHeight w:val="665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037DDB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информации об объектах недвижимого имущества, нах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о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дящихся в муниципальной собственности и предназначенных для сдачи в аренду</w:t>
            </w:r>
          </w:p>
        </w:tc>
      </w:tr>
      <w:tr w:rsidR="00037DDB" w:rsidRPr="00037DDB" w:rsidTr="00037DDB">
        <w:trPr>
          <w:trHeight w:val="665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DF7816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Прием заявлений, постановка на учет и зачисление детей в образовател</w:t>
            </w:r>
            <w:r>
              <w:rPr>
                <w:rFonts w:ascii="Liberation Serif" w:hAnsi="Liberation Serif"/>
                <w:sz w:val="28"/>
                <w:szCs w:val="28"/>
              </w:rPr>
              <w:t>ь</w:t>
            </w:r>
            <w:r>
              <w:rPr>
                <w:rFonts w:ascii="Liberation Serif" w:hAnsi="Liberation Serif"/>
                <w:sz w:val="28"/>
                <w:szCs w:val="28"/>
              </w:rPr>
              <w:t>ные учреждения Слободо-Туринского муниципального района Свердло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/>
                <w:sz w:val="28"/>
                <w:szCs w:val="28"/>
              </w:rPr>
              <w:t>ской области, реализующие основную общеобразовательную программу дошкольного образования (детские сады), в отношении которых функции и полномочия учредителя осуществляются Слободо-Туринским муниц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>пальным отделом управления образованием</w:t>
            </w:r>
          </w:p>
        </w:tc>
      </w:tr>
      <w:tr w:rsidR="00DF7816" w:rsidRPr="00037DDB" w:rsidTr="00E740E6">
        <w:trPr>
          <w:trHeight w:val="247"/>
        </w:trPr>
        <w:tc>
          <w:tcPr>
            <w:tcW w:w="560" w:type="dxa"/>
            <w:noWrap/>
            <w:vAlign w:val="center"/>
          </w:tcPr>
          <w:p w:rsidR="00DF7816" w:rsidRPr="00037DDB" w:rsidRDefault="00DF7816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DF7816" w:rsidRPr="00037DDB" w:rsidRDefault="00DF7816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Зачисление в</w:t>
            </w:r>
            <w:r w:rsidR="003C4F7A">
              <w:rPr>
                <w:rFonts w:ascii="Liberation Serif" w:hAnsi="Liberation Serif"/>
                <w:sz w:val="28"/>
                <w:szCs w:val="28"/>
              </w:rPr>
              <w:t xml:space="preserve"> об</w:t>
            </w:r>
            <w:r>
              <w:rPr>
                <w:rFonts w:ascii="Liberation Serif" w:hAnsi="Liberation Serif"/>
                <w:sz w:val="28"/>
                <w:szCs w:val="28"/>
              </w:rPr>
              <w:t>ще</w:t>
            </w:r>
            <w:r w:rsidRPr="00DF7816">
              <w:rPr>
                <w:rFonts w:ascii="Liberation Serif" w:hAnsi="Liberation Serif"/>
                <w:sz w:val="28"/>
                <w:szCs w:val="28"/>
              </w:rPr>
              <w:t>образовательные учреждения Слободо-Туринского муниципального района Свердловской области</w:t>
            </w:r>
            <w:r w:rsidR="003C4F7A">
              <w:rPr>
                <w:rFonts w:ascii="Liberation Serif" w:hAnsi="Liberation Serif"/>
                <w:sz w:val="28"/>
                <w:szCs w:val="28"/>
              </w:rPr>
              <w:t>,</w:t>
            </w:r>
            <w:r w:rsidR="003C4F7A">
              <w:t xml:space="preserve"> </w:t>
            </w:r>
            <w:r w:rsidR="003C4F7A" w:rsidRPr="003C4F7A">
              <w:rPr>
                <w:rFonts w:ascii="Liberation Serif" w:hAnsi="Liberation Serif"/>
                <w:sz w:val="28"/>
                <w:szCs w:val="28"/>
              </w:rPr>
              <w:t xml:space="preserve">в отношении которых </w:t>
            </w:r>
            <w:r w:rsidR="003C4F7A" w:rsidRPr="003C4F7A">
              <w:rPr>
                <w:rFonts w:ascii="Liberation Serif" w:hAnsi="Liberation Serif"/>
                <w:sz w:val="28"/>
                <w:szCs w:val="28"/>
              </w:rPr>
              <w:lastRenderedPageBreak/>
              <w:t>фун</w:t>
            </w:r>
            <w:r w:rsidR="003C4F7A" w:rsidRPr="003C4F7A">
              <w:rPr>
                <w:rFonts w:ascii="Liberation Serif" w:hAnsi="Liberation Serif"/>
                <w:sz w:val="28"/>
                <w:szCs w:val="28"/>
              </w:rPr>
              <w:t>к</w:t>
            </w:r>
            <w:r w:rsidR="003C4F7A" w:rsidRPr="003C4F7A">
              <w:rPr>
                <w:rFonts w:ascii="Liberation Serif" w:hAnsi="Liberation Serif"/>
                <w:sz w:val="28"/>
                <w:szCs w:val="28"/>
              </w:rPr>
              <w:t>ции и полномочия учредителя осуществляются Слободо-Туринским мун</w:t>
            </w:r>
            <w:r w:rsidR="003C4F7A" w:rsidRPr="003C4F7A">
              <w:rPr>
                <w:rFonts w:ascii="Liberation Serif" w:hAnsi="Liberation Serif"/>
                <w:sz w:val="28"/>
                <w:szCs w:val="28"/>
              </w:rPr>
              <w:t>и</w:t>
            </w:r>
            <w:r w:rsidR="003C4F7A" w:rsidRPr="003C4F7A">
              <w:rPr>
                <w:rFonts w:ascii="Liberation Serif" w:hAnsi="Liberation Serif"/>
                <w:sz w:val="28"/>
                <w:szCs w:val="28"/>
              </w:rPr>
              <w:t>ципальным отделом управления образованием</w:t>
            </w:r>
          </w:p>
        </w:tc>
      </w:tr>
      <w:tr w:rsidR="00DF7816" w:rsidRPr="00037DDB" w:rsidTr="00037DDB">
        <w:trPr>
          <w:trHeight w:val="665"/>
        </w:trPr>
        <w:tc>
          <w:tcPr>
            <w:tcW w:w="560" w:type="dxa"/>
            <w:noWrap/>
            <w:vAlign w:val="center"/>
          </w:tcPr>
          <w:p w:rsidR="00DF7816" w:rsidRPr="00037DDB" w:rsidRDefault="00DF7816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DF7816" w:rsidRPr="00037DDB" w:rsidRDefault="003C4F7A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Предоставление путевок в организации отдыха и детей и их оздоровления в учебное время (за исключением детей сирот и детей, оставшихся без п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>печения родителей, детей, находящихся в трудной жизненной ситуации)</w:t>
            </w:r>
          </w:p>
        </w:tc>
      </w:tr>
      <w:tr w:rsidR="00DF7816" w:rsidRPr="00037DDB" w:rsidTr="00037DDB">
        <w:trPr>
          <w:trHeight w:val="665"/>
        </w:trPr>
        <w:tc>
          <w:tcPr>
            <w:tcW w:w="560" w:type="dxa"/>
            <w:noWrap/>
            <w:vAlign w:val="center"/>
          </w:tcPr>
          <w:p w:rsidR="00DF7816" w:rsidRPr="00037DDB" w:rsidRDefault="00DF7816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DF7816" w:rsidRPr="00037DDB" w:rsidRDefault="003C4F7A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C4F7A">
              <w:rPr>
                <w:rFonts w:ascii="Liberation Serif" w:hAnsi="Liberation Serif"/>
                <w:sz w:val="28"/>
                <w:szCs w:val="28"/>
              </w:rPr>
              <w:t>Предоставление путёвок детям в организации отдыха в дневных и загоро</w:t>
            </w:r>
            <w:r w:rsidRPr="003C4F7A">
              <w:rPr>
                <w:rFonts w:ascii="Liberation Serif" w:hAnsi="Liberation Serif"/>
                <w:sz w:val="28"/>
                <w:szCs w:val="28"/>
              </w:rPr>
              <w:t>д</w:t>
            </w:r>
            <w:r w:rsidRPr="003C4F7A">
              <w:rPr>
                <w:rFonts w:ascii="Liberation Serif" w:hAnsi="Liberation Serif"/>
                <w:sz w:val="28"/>
                <w:szCs w:val="28"/>
              </w:rPr>
              <w:t>ных лагерях</w:t>
            </w:r>
          </w:p>
        </w:tc>
      </w:tr>
      <w:tr w:rsidR="00E740E6" w:rsidRPr="00037DDB" w:rsidTr="00037DDB">
        <w:trPr>
          <w:trHeight w:val="665"/>
        </w:trPr>
        <w:tc>
          <w:tcPr>
            <w:tcW w:w="560" w:type="dxa"/>
            <w:noWrap/>
            <w:vAlign w:val="center"/>
          </w:tcPr>
          <w:p w:rsidR="00E740E6" w:rsidRPr="00037DDB" w:rsidRDefault="00E740E6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E740E6" w:rsidRPr="003C4F7A" w:rsidRDefault="00E740E6" w:rsidP="00A04933">
            <w:pPr>
              <w:suppressAutoHyphens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15165">
              <w:rPr>
                <w:rFonts w:ascii="Liberation Serif" w:hAnsi="Liberation Serif"/>
                <w:sz w:val="28"/>
                <w:szCs w:val="28"/>
              </w:rPr>
              <w:t xml:space="preserve">Запись на </w:t>
            </w:r>
            <w:proofErr w:type="gramStart"/>
            <w:r w:rsidRPr="00215165">
              <w:rPr>
                <w:rFonts w:ascii="Liberation Serif" w:hAnsi="Liberation Serif"/>
                <w:sz w:val="28"/>
                <w:szCs w:val="28"/>
              </w:rPr>
              <w:t>обучение</w:t>
            </w:r>
            <w:proofErr w:type="gramEnd"/>
            <w:r w:rsidRPr="00215165">
              <w:rPr>
                <w:rFonts w:ascii="Liberation Serif" w:hAnsi="Liberation Serif"/>
                <w:sz w:val="28"/>
                <w:szCs w:val="28"/>
              </w:rPr>
              <w:t xml:space="preserve"> по дополнительной образовательной программе</w:t>
            </w:r>
          </w:p>
        </w:tc>
      </w:tr>
    </w:tbl>
    <w:p w:rsidR="00037DDB" w:rsidRPr="00A04933" w:rsidRDefault="00037DDB">
      <w:pPr>
        <w:pStyle w:val="ConsPlusNormal0"/>
        <w:jc w:val="both"/>
        <w:rPr>
          <w:rFonts w:ascii="Liberation Serif" w:hAnsi="Liberation Serif" w:cs="Liberation Serif"/>
          <w:sz w:val="16"/>
          <w:szCs w:val="28"/>
        </w:rPr>
      </w:pPr>
    </w:p>
    <w:p w:rsidR="00B75998" w:rsidRDefault="00037DDB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15E6E">
        <w:rPr>
          <w:rFonts w:ascii="Liberation Serif" w:hAnsi="Liberation Serif" w:cs="Liberation Serif"/>
          <w:sz w:val="28"/>
          <w:szCs w:val="28"/>
        </w:rPr>
        <w:t>2. Настоящее постановление разместить на официальном сайте Администрации Слободо-Туринского муниципального района в информационно-телек</w:t>
      </w:r>
      <w:r w:rsidR="00E740E6">
        <w:rPr>
          <w:rFonts w:ascii="Liberation Serif" w:hAnsi="Liberation Serif" w:cs="Liberation Serif"/>
          <w:sz w:val="28"/>
          <w:szCs w:val="28"/>
        </w:rPr>
        <w:t xml:space="preserve">оммуникационной сети «Интернет» </w:t>
      </w:r>
      <w:r w:rsidR="00E740E6" w:rsidRPr="00A04933">
        <w:rPr>
          <w:rFonts w:ascii="Liberation Serif" w:hAnsi="Liberation Serif" w:cs="Liberation Serif"/>
          <w:sz w:val="28"/>
          <w:szCs w:val="28"/>
        </w:rPr>
        <w:t>https://slturmr.ru</w:t>
      </w:r>
      <w:r w:rsidR="00E740E6">
        <w:rPr>
          <w:rFonts w:ascii="Liberation Serif" w:hAnsi="Liberation Serif" w:cs="Liberation Serif"/>
          <w:sz w:val="28"/>
          <w:szCs w:val="28"/>
        </w:rPr>
        <w:t xml:space="preserve"> .  </w:t>
      </w:r>
    </w:p>
    <w:p w:rsidR="00B75998" w:rsidRDefault="00D15E6E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337FEB" w:rsidRDefault="00337FEB" w:rsidP="002719D4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37FEB" w:rsidRDefault="00337FEB" w:rsidP="002719D4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2719D4" w:rsidRDefault="002719D4" w:rsidP="002719D4">
      <w:pPr>
        <w:pStyle w:val="ConsPlusNormal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2719D4" w:rsidRDefault="002719D4" w:rsidP="002719D4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2719D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B75998" w:rsidRDefault="00B75998"/>
    <w:sectPr w:rsidR="00B75998" w:rsidSect="002719D4">
      <w:headerReference w:type="default" r:id="rId9"/>
      <w:headerReference w:type="first" r:id="rId10"/>
      <w:pgSz w:w="11906" w:h="16838"/>
      <w:pgMar w:top="1134" w:right="567" w:bottom="1134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59" w:rsidRDefault="00317759">
      <w:r>
        <w:separator/>
      </w:r>
    </w:p>
  </w:endnote>
  <w:endnote w:type="continuationSeparator" w:id="0">
    <w:p w:rsidR="00317759" w:rsidRDefault="0031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59" w:rsidRDefault="00317759">
      <w:r>
        <w:separator/>
      </w:r>
    </w:p>
  </w:footnote>
  <w:footnote w:type="continuationSeparator" w:id="0">
    <w:p w:rsidR="00317759" w:rsidRDefault="0031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871572"/>
      <w:docPartObj>
        <w:docPartGallery w:val="Page Numbers (Top of Page)"/>
        <w:docPartUnique/>
      </w:docPartObj>
    </w:sdtPr>
    <w:sdtEndPr/>
    <w:sdtContent>
      <w:p w:rsidR="002719D4" w:rsidRDefault="002719D4">
        <w:pPr>
          <w:pStyle w:val="aa"/>
          <w:jc w:val="center"/>
        </w:pPr>
        <w:r w:rsidRPr="002719D4">
          <w:rPr>
            <w:rFonts w:ascii="Liberation Serif" w:hAnsi="Liberation Serif" w:cs="Liberation Serif"/>
            <w:sz w:val="28"/>
          </w:rPr>
          <w:fldChar w:fldCharType="begin"/>
        </w:r>
        <w:r w:rsidRPr="002719D4">
          <w:rPr>
            <w:rFonts w:ascii="Liberation Serif" w:hAnsi="Liberation Serif" w:cs="Liberation Serif"/>
            <w:sz w:val="28"/>
          </w:rPr>
          <w:instrText>PAGE   \* MERGEFORMAT</w:instrText>
        </w:r>
        <w:r w:rsidRPr="002719D4">
          <w:rPr>
            <w:rFonts w:ascii="Liberation Serif" w:hAnsi="Liberation Serif" w:cs="Liberation Serif"/>
            <w:sz w:val="28"/>
          </w:rPr>
          <w:fldChar w:fldCharType="separate"/>
        </w:r>
        <w:r w:rsidR="00A04933">
          <w:rPr>
            <w:rFonts w:ascii="Liberation Serif" w:hAnsi="Liberation Serif" w:cs="Liberation Serif"/>
            <w:noProof/>
            <w:sz w:val="28"/>
          </w:rPr>
          <w:t>5</w:t>
        </w:r>
        <w:r w:rsidRPr="002719D4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B75998" w:rsidRDefault="00B75998">
    <w:pPr>
      <w:pStyle w:val="a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38" w:rsidRPr="001B1B38" w:rsidRDefault="001B1B38" w:rsidP="001B1B38">
    <w:pPr>
      <w:pStyle w:val="aa"/>
      <w:jc w:val="right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BCA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351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1">
    <w:nsid w:val="1BAD6979"/>
    <w:multiLevelType w:val="multilevel"/>
    <w:tmpl w:val="4112D7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3954DA1"/>
    <w:multiLevelType w:val="multilevel"/>
    <w:tmpl w:val="9D1E2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98"/>
    <w:rsid w:val="00037DDB"/>
    <w:rsid w:val="0005015A"/>
    <w:rsid w:val="00076D12"/>
    <w:rsid w:val="000E5B34"/>
    <w:rsid w:val="001B1B38"/>
    <w:rsid w:val="00215165"/>
    <w:rsid w:val="002719D4"/>
    <w:rsid w:val="00317759"/>
    <w:rsid w:val="00337FEB"/>
    <w:rsid w:val="003B093C"/>
    <w:rsid w:val="003C4F7A"/>
    <w:rsid w:val="004372E6"/>
    <w:rsid w:val="005A4EFE"/>
    <w:rsid w:val="00795EBE"/>
    <w:rsid w:val="007D0DAD"/>
    <w:rsid w:val="008569D5"/>
    <w:rsid w:val="00915572"/>
    <w:rsid w:val="00934032"/>
    <w:rsid w:val="009C1F4B"/>
    <w:rsid w:val="00A04933"/>
    <w:rsid w:val="00A06AC1"/>
    <w:rsid w:val="00B54192"/>
    <w:rsid w:val="00B641B7"/>
    <w:rsid w:val="00B75998"/>
    <w:rsid w:val="00B82590"/>
    <w:rsid w:val="00C6088F"/>
    <w:rsid w:val="00C84A5E"/>
    <w:rsid w:val="00D15E6E"/>
    <w:rsid w:val="00D41CF8"/>
    <w:rsid w:val="00DF21D6"/>
    <w:rsid w:val="00DF7816"/>
    <w:rsid w:val="00E740E6"/>
    <w:rsid w:val="00ED173C"/>
    <w:rsid w:val="00F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60A02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qFormat/>
    <w:locked/>
    <w:rsid w:val="00A60A02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3">
    <w:name w:val="Верхний колонтитул Знак"/>
    <w:basedOn w:val="a0"/>
    <w:uiPriority w:val="99"/>
    <w:qFormat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link w:val="ConsPlusNormal"/>
    <w:uiPriority w:val="99"/>
    <w:qFormat/>
    <w:rsid w:val="00A60A0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rmal1">
    <w:name w:val="ConsPlusNormal1"/>
    <w:uiPriority w:val="99"/>
    <w:qFormat/>
    <w:rsid w:val="00A60A02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unhideWhenUsed/>
    <w:rsid w:val="00122BB9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122BB9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C32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740E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40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40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60A02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qFormat/>
    <w:locked/>
    <w:rsid w:val="00A60A02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3">
    <w:name w:val="Верхний колонтитул Знак"/>
    <w:basedOn w:val="a0"/>
    <w:uiPriority w:val="99"/>
    <w:qFormat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link w:val="ConsPlusNormal"/>
    <w:uiPriority w:val="99"/>
    <w:qFormat/>
    <w:rsid w:val="00A60A0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rmal1">
    <w:name w:val="ConsPlusNormal1"/>
    <w:uiPriority w:val="99"/>
    <w:qFormat/>
    <w:rsid w:val="00A60A02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unhideWhenUsed/>
    <w:rsid w:val="00122BB9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122BB9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C32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740E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40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40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29</cp:revision>
  <cp:lastPrinted>2021-11-12T05:26:00Z</cp:lastPrinted>
  <dcterms:created xsi:type="dcterms:W3CDTF">2021-05-04T07:28:00Z</dcterms:created>
  <dcterms:modified xsi:type="dcterms:W3CDTF">2021-11-12T05:27:00Z</dcterms:modified>
  <dc:language>ru-RU</dc:language>
</cp:coreProperties>
</file>