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9" w:type="dxa"/>
        <w:tblLook w:val="04A0" w:firstRow="1" w:lastRow="0" w:firstColumn="1" w:lastColumn="0" w:noHBand="0" w:noVBand="1"/>
      </w:tblPr>
      <w:tblGrid>
        <w:gridCol w:w="4677"/>
        <w:gridCol w:w="5103"/>
      </w:tblGrid>
      <w:tr w:rsidR="001F1D1D">
        <w:trPr>
          <w:cantSplit/>
          <w:trHeight w:val="719"/>
        </w:trPr>
        <w:tc>
          <w:tcPr>
            <w:tcW w:w="9779" w:type="dxa"/>
            <w:gridSpan w:val="2"/>
          </w:tcPr>
          <w:p w:rsidR="001F1D1D" w:rsidRDefault="000C12A2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noProof/>
              </w:rPr>
              <w:drawing>
                <wp:anchor distT="0" distB="0" distL="114935" distR="114935" simplePos="0" relativeHeight="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  <w:lang w:eastAsia="zh-CN"/>
              </w:rPr>
              <w:tab/>
            </w:r>
          </w:p>
          <w:p w:rsidR="001F1D1D" w:rsidRDefault="001F1D1D">
            <w:pPr>
              <w:jc w:val="center"/>
              <w:rPr>
                <w:sz w:val="24"/>
                <w:szCs w:val="24"/>
                <w:lang w:eastAsia="zh-CN"/>
              </w:rPr>
            </w:pPr>
          </w:p>
          <w:p w:rsidR="001F1D1D" w:rsidRDefault="001F1D1D">
            <w:pPr>
              <w:jc w:val="center"/>
              <w:rPr>
                <w:sz w:val="24"/>
                <w:szCs w:val="24"/>
                <w:lang w:eastAsia="zh-CN"/>
              </w:rPr>
            </w:pPr>
          </w:p>
          <w:p w:rsidR="001F1D1D" w:rsidRDefault="001F1D1D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1F1D1D">
        <w:trPr>
          <w:cantSplit/>
          <w:trHeight w:val="1155"/>
        </w:trPr>
        <w:tc>
          <w:tcPr>
            <w:tcW w:w="9779" w:type="dxa"/>
            <w:gridSpan w:val="2"/>
            <w:tcBorders>
              <w:bottom w:val="single" w:sz="12" w:space="0" w:color="000000"/>
            </w:tcBorders>
          </w:tcPr>
          <w:p w:rsidR="001F1D1D" w:rsidRDefault="000C12A2">
            <w:pPr>
              <w:jc w:val="center"/>
              <w:rPr>
                <w:rFonts w:ascii="Liberation Serif" w:hAnsi="Liberation Serif" w:cs="Liberation Serif"/>
                <w:b/>
                <w:sz w:val="28"/>
                <w:szCs w:val="24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4"/>
                <w:lang w:eastAsia="zh-CN"/>
              </w:rPr>
              <w:t>АДМИНИСТРАЦИЯ СЛОБОДО-ТУРИНСКОГО</w:t>
            </w:r>
          </w:p>
          <w:p w:rsidR="001F1D1D" w:rsidRDefault="000C12A2">
            <w:pPr>
              <w:jc w:val="center"/>
              <w:rPr>
                <w:rFonts w:ascii="Liberation Serif" w:hAnsi="Liberation Serif" w:cs="Liberation Serif"/>
                <w:b/>
                <w:szCs w:val="24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4"/>
                <w:lang w:eastAsia="zh-CN"/>
              </w:rPr>
              <w:t>МУНИЦИПАЛЬНОГО РАЙОНА</w:t>
            </w:r>
          </w:p>
          <w:p w:rsidR="001F1D1D" w:rsidRDefault="000C12A2">
            <w:pPr>
              <w:keepNext/>
              <w:widowControl/>
              <w:numPr>
                <w:ilvl w:val="2"/>
                <w:numId w:val="3"/>
              </w:numPr>
              <w:tabs>
                <w:tab w:val="left" w:pos="0"/>
              </w:tabs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szCs w:val="24"/>
                <w:lang w:eastAsia="zh-CN"/>
              </w:rPr>
              <w:t>ПОСТАНОВЛЕНИЕ</w:t>
            </w:r>
          </w:p>
          <w:p w:rsidR="001F1D1D" w:rsidRDefault="001F1D1D">
            <w:pPr>
              <w:rPr>
                <w:sz w:val="10"/>
                <w:szCs w:val="24"/>
                <w:lang w:eastAsia="zh-CN"/>
              </w:rPr>
            </w:pPr>
          </w:p>
        </w:tc>
      </w:tr>
      <w:tr w:rsidR="001F1D1D">
        <w:trPr>
          <w:cantSplit/>
          <w:trHeight w:val="270"/>
        </w:trPr>
        <w:tc>
          <w:tcPr>
            <w:tcW w:w="9779" w:type="dxa"/>
            <w:gridSpan w:val="2"/>
            <w:tcBorders>
              <w:top w:val="single" w:sz="12" w:space="0" w:color="000000"/>
            </w:tcBorders>
          </w:tcPr>
          <w:p w:rsidR="001F1D1D" w:rsidRDefault="001F1D1D">
            <w:pPr>
              <w:jc w:val="center"/>
              <w:rPr>
                <w:rFonts w:ascii="Liberation Serif" w:hAnsi="Liberation Serif" w:cs="Liberation Serif"/>
                <w:b/>
                <w:szCs w:val="24"/>
                <w:lang w:eastAsia="zh-CN"/>
              </w:rPr>
            </w:pPr>
          </w:p>
        </w:tc>
      </w:tr>
      <w:tr w:rsidR="001F1D1D">
        <w:trPr>
          <w:trHeight w:val="360"/>
        </w:trPr>
        <w:tc>
          <w:tcPr>
            <w:tcW w:w="4677" w:type="dxa"/>
          </w:tcPr>
          <w:p w:rsidR="001F1D1D" w:rsidRDefault="000C12A2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от 07.12.2020</w:t>
            </w:r>
          </w:p>
        </w:tc>
        <w:tc>
          <w:tcPr>
            <w:tcW w:w="5102" w:type="dxa"/>
          </w:tcPr>
          <w:p w:rsidR="001F1D1D" w:rsidRDefault="000C12A2">
            <w:pPr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>№</w:t>
            </w:r>
            <w:r w:rsidR="00BC3582"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598</w:t>
            </w: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     </w:t>
            </w:r>
          </w:p>
        </w:tc>
      </w:tr>
      <w:tr w:rsidR="001F1D1D">
        <w:trPr>
          <w:trHeight w:val="275"/>
        </w:trPr>
        <w:tc>
          <w:tcPr>
            <w:tcW w:w="9779" w:type="dxa"/>
            <w:gridSpan w:val="2"/>
          </w:tcPr>
          <w:p w:rsidR="001F1D1D" w:rsidRDefault="000C12A2">
            <w:pPr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Calibri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 w:cs="Calibri"/>
                <w:sz w:val="28"/>
                <w:szCs w:val="28"/>
              </w:rPr>
              <w:t>. Туринская Слобода</w:t>
            </w:r>
          </w:p>
        </w:tc>
      </w:tr>
    </w:tbl>
    <w:p w:rsidR="001F1D1D" w:rsidRDefault="001F1D1D">
      <w:pPr>
        <w:widowControl/>
        <w:jc w:val="center"/>
        <w:rPr>
          <w:b/>
          <w:i/>
          <w:sz w:val="28"/>
          <w:szCs w:val="28"/>
        </w:rPr>
      </w:pPr>
    </w:p>
    <w:p w:rsidR="001F1D1D" w:rsidRPr="00BC3582" w:rsidRDefault="001F1D1D">
      <w:pPr>
        <w:widowControl/>
        <w:jc w:val="center"/>
        <w:rPr>
          <w:rFonts w:ascii="Liberation Serif" w:hAnsi="Liberation Serif"/>
          <w:b/>
          <w:sz w:val="28"/>
          <w:szCs w:val="28"/>
        </w:rPr>
      </w:pPr>
    </w:p>
    <w:p w:rsidR="001F1D1D" w:rsidRPr="00BC3582" w:rsidRDefault="000C12A2">
      <w:pPr>
        <w:widowControl/>
        <w:jc w:val="center"/>
        <w:rPr>
          <w:rFonts w:ascii="Liberation Serif" w:hAnsi="Liberation Serif"/>
          <w:b/>
          <w:sz w:val="28"/>
          <w:szCs w:val="28"/>
        </w:rPr>
      </w:pPr>
      <w:r w:rsidRPr="00BC3582">
        <w:rPr>
          <w:rFonts w:ascii="Liberation Serif" w:hAnsi="Liberation Serif"/>
          <w:b/>
          <w:sz w:val="28"/>
          <w:szCs w:val="28"/>
        </w:rPr>
        <w:t xml:space="preserve">О награждении Почетной грамотой Главы </w:t>
      </w:r>
    </w:p>
    <w:p w:rsidR="001F1D1D" w:rsidRPr="00BC3582" w:rsidRDefault="000C12A2">
      <w:pPr>
        <w:widowControl/>
        <w:jc w:val="center"/>
        <w:rPr>
          <w:rFonts w:ascii="Liberation Serif" w:hAnsi="Liberation Serif"/>
          <w:b/>
          <w:sz w:val="28"/>
          <w:szCs w:val="28"/>
        </w:rPr>
      </w:pPr>
      <w:r w:rsidRPr="00BC3582">
        <w:rPr>
          <w:rFonts w:ascii="Liberation Serif" w:hAnsi="Liberation Serif"/>
          <w:b/>
          <w:sz w:val="28"/>
          <w:szCs w:val="28"/>
        </w:rPr>
        <w:t xml:space="preserve">Слободо-Туринского муниципального района </w:t>
      </w:r>
    </w:p>
    <w:p w:rsidR="001F1D1D" w:rsidRDefault="001F1D1D">
      <w:pPr>
        <w:widowControl/>
        <w:jc w:val="center"/>
        <w:rPr>
          <w:rFonts w:ascii="Liberation Serif" w:hAnsi="Liberation Serif"/>
          <w:b/>
          <w:i/>
          <w:sz w:val="16"/>
          <w:szCs w:val="16"/>
        </w:rPr>
      </w:pPr>
    </w:p>
    <w:p w:rsidR="001F1D1D" w:rsidRDefault="001F1D1D">
      <w:pPr>
        <w:widowControl/>
        <w:jc w:val="center"/>
        <w:rPr>
          <w:rFonts w:ascii="Liberation Serif" w:hAnsi="Liberation Serif"/>
          <w:b/>
          <w:i/>
          <w:sz w:val="16"/>
          <w:szCs w:val="16"/>
        </w:rPr>
      </w:pPr>
    </w:p>
    <w:p w:rsidR="001F1D1D" w:rsidRDefault="001F1D1D">
      <w:pPr>
        <w:widowControl/>
        <w:jc w:val="center"/>
        <w:rPr>
          <w:rFonts w:ascii="Liberation Serif" w:hAnsi="Liberation Serif"/>
          <w:b/>
          <w:i/>
          <w:sz w:val="16"/>
          <w:szCs w:val="16"/>
        </w:rPr>
      </w:pPr>
    </w:p>
    <w:p w:rsidR="001F1D1D" w:rsidRDefault="000C12A2" w:rsidP="00BC3582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Рассмотрев ходатайство начальника </w:t>
      </w:r>
      <w:r>
        <w:rPr>
          <w:rFonts w:ascii="Liberation Serif" w:hAnsi="Liberation Serif"/>
          <w:sz w:val="28"/>
          <w:szCs w:val="28"/>
        </w:rPr>
        <w:t>Слободо-Туринских электрических сетей ПО «</w:t>
      </w:r>
      <w:proofErr w:type="spellStart"/>
      <w:r>
        <w:rPr>
          <w:rFonts w:ascii="Liberation Serif" w:hAnsi="Liberation Serif"/>
          <w:sz w:val="28"/>
          <w:szCs w:val="28"/>
        </w:rPr>
        <w:t>Талицкие</w:t>
      </w:r>
      <w:proofErr w:type="spellEnd"/>
      <w:r>
        <w:rPr>
          <w:rFonts w:ascii="Liberation Serif" w:hAnsi="Liberation Serif"/>
          <w:sz w:val="28"/>
          <w:szCs w:val="28"/>
        </w:rPr>
        <w:t xml:space="preserve"> электрические сети», филиал ОАО «МРСК Урала» - «Свердловэнерго»</w:t>
      </w:r>
    </w:p>
    <w:p w:rsidR="001F1D1D" w:rsidRPr="00BC3582" w:rsidRDefault="000C12A2" w:rsidP="00BC3582">
      <w:pPr>
        <w:widowControl/>
        <w:spacing w:before="240" w:after="240"/>
        <w:jc w:val="both"/>
        <w:rPr>
          <w:rFonts w:ascii="Liberation Serif" w:hAnsi="Liberation Serif"/>
          <w:sz w:val="28"/>
          <w:szCs w:val="28"/>
        </w:rPr>
      </w:pPr>
      <w:r w:rsidRPr="00BC3582">
        <w:rPr>
          <w:rFonts w:ascii="Liberation Serif" w:hAnsi="Liberation Serif"/>
          <w:sz w:val="28"/>
          <w:szCs w:val="28"/>
        </w:rPr>
        <w:t>ПОСТАНОВЛЯЕТ:</w:t>
      </w:r>
    </w:p>
    <w:p w:rsidR="001F1D1D" w:rsidRDefault="000C12A2" w:rsidP="00BC3582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BC3582"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>Наградить Почетной грамотой Главы Слободо-Туринского муниципального района за многолетний добросовестный труд, большой вклад</w:t>
      </w:r>
      <w:r>
        <w:rPr>
          <w:rFonts w:ascii="Liberation Serif" w:hAnsi="Liberation Serif"/>
          <w:sz w:val="28"/>
          <w:szCs w:val="28"/>
        </w:rPr>
        <w:t xml:space="preserve"> в предприятие и в связи с профессиональным  праздником «Д</w:t>
      </w:r>
      <w:r>
        <w:rPr>
          <w:rFonts w:ascii="Liberation Serif" w:hAnsi="Liberation Serif"/>
          <w:sz w:val="28"/>
          <w:szCs w:val="28"/>
        </w:rPr>
        <w:t>ень энергетика</w:t>
      </w:r>
      <w:r>
        <w:rPr>
          <w:rFonts w:ascii="Liberation Serif" w:hAnsi="Liberation Serif"/>
          <w:sz w:val="28"/>
          <w:szCs w:val="28"/>
        </w:rPr>
        <w:t>»:</w:t>
      </w:r>
    </w:p>
    <w:p w:rsidR="001F1D1D" w:rsidRDefault="000C12A2" w:rsidP="00BC3582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proofErr w:type="spellStart"/>
      <w:r>
        <w:rPr>
          <w:rFonts w:ascii="Liberation Serif" w:hAnsi="Liberation Serif"/>
          <w:sz w:val="28"/>
          <w:szCs w:val="28"/>
        </w:rPr>
        <w:t>Заровнятных</w:t>
      </w:r>
      <w:proofErr w:type="spellEnd"/>
      <w:r>
        <w:rPr>
          <w:rFonts w:ascii="Liberation Serif" w:hAnsi="Liberation Serif"/>
          <w:sz w:val="28"/>
          <w:szCs w:val="28"/>
        </w:rPr>
        <w:t xml:space="preserve"> Михаила Андреевича </w:t>
      </w:r>
      <w:r>
        <w:rPr>
          <w:rFonts w:ascii="Liberation Serif" w:hAnsi="Liberation Serif"/>
          <w:sz w:val="28"/>
          <w:szCs w:val="28"/>
        </w:rPr>
        <w:t xml:space="preserve">– </w:t>
      </w:r>
      <w:r>
        <w:rPr>
          <w:rFonts w:ascii="Liberation Serif" w:hAnsi="Liberation Serif"/>
          <w:sz w:val="28"/>
          <w:szCs w:val="28"/>
        </w:rPr>
        <w:t xml:space="preserve">водителя автомобиля 4 разряда </w:t>
      </w:r>
      <w:r>
        <w:rPr>
          <w:rFonts w:ascii="Liberation Serif" w:hAnsi="Liberation Serif"/>
          <w:sz w:val="28"/>
          <w:szCs w:val="28"/>
          <w:highlight w:val="yellow"/>
        </w:rPr>
        <w:t xml:space="preserve"> </w:t>
      </w:r>
      <w:r>
        <w:rPr>
          <w:rFonts w:ascii="Liberation Serif" w:hAnsi="Liberation Serif"/>
          <w:sz w:val="28"/>
          <w:szCs w:val="28"/>
        </w:rPr>
        <w:t>Слободо-Туринских электрических се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тей ПО «</w:t>
      </w:r>
      <w:proofErr w:type="spellStart"/>
      <w:r>
        <w:rPr>
          <w:rFonts w:ascii="Liberation Serif" w:hAnsi="Liberation Serif"/>
          <w:sz w:val="28"/>
          <w:szCs w:val="28"/>
        </w:rPr>
        <w:t>Талицкие</w:t>
      </w:r>
      <w:proofErr w:type="spellEnd"/>
      <w:r>
        <w:rPr>
          <w:rFonts w:ascii="Liberation Serif" w:hAnsi="Liberation Serif"/>
          <w:sz w:val="28"/>
          <w:szCs w:val="28"/>
        </w:rPr>
        <w:t xml:space="preserve"> электрические сети», филиал ОАО «МРСК Урала» - «Свердловэнерго»</w:t>
      </w:r>
      <w:r>
        <w:rPr>
          <w:rFonts w:ascii="Liberation Serif" w:hAnsi="Liberation Serif"/>
          <w:sz w:val="28"/>
          <w:szCs w:val="28"/>
        </w:rPr>
        <w:t>;</w:t>
      </w:r>
    </w:p>
    <w:p w:rsidR="001F1D1D" w:rsidRDefault="000C12A2" w:rsidP="00BC3582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</w:t>
      </w:r>
      <w:r>
        <w:rPr>
          <w:rFonts w:ascii="Liberation Serif" w:hAnsi="Liberation Serif"/>
          <w:sz w:val="28"/>
          <w:szCs w:val="28"/>
        </w:rPr>
        <w:t>Кузнецова Максима Юрьевича</w:t>
      </w:r>
      <w:r>
        <w:rPr>
          <w:rFonts w:ascii="Liberation Serif" w:hAnsi="Liberation Serif"/>
          <w:sz w:val="28"/>
          <w:szCs w:val="28"/>
        </w:rPr>
        <w:t xml:space="preserve"> – </w:t>
      </w:r>
      <w:r>
        <w:rPr>
          <w:rFonts w:ascii="Liberation Serif" w:hAnsi="Liberation Serif"/>
          <w:sz w:val="28"/>
          <w:szCs w:val="28"/>
        </w:rPr>
        <w:t xml:space="preserve">начальника оперативно-диспетчерской группы </w:t>
      </w:r>
      <w:r>
        <w:rPr>
          <w:rFonts w:ascii="Liberation Serif" w:hAnsi="Liberation Serif"/>
          <w:sz w:val="28"/>
          <w:szCs w:val="28"/>
        </w:rPr>
        <w:t>Слободо-Туринских электрических сетей ПО «</w:t>
      </w:r>
      <w:proofErr w:type="spellStart"/>
      <w:r>
        <w:rPr>
          <w:rFonts w:ascii="Liberation Serif" w:hAnsi="Liberation Serif"/>
          <w:sz w:val="28"/>
          <w:szCs w:val="28"/>
        </w:rPr>
        <w:t>Талицкие</w:t>
      </w:r>
      <w:proofErr w:type="spellEnd"/>
      <w:r>
        <w:rPr>
          <w:rFonts w:ascii="Liberation Serif" w:hAnsi="Liberation Serif"/>
          <w:sz w:val="28"/>
          <w:szCs w:val="28"/>
        </w:rPr>
        <w:t xml:space="preserve"> электрические сети», филиал ОАО «МРСК Урала» - «Свердловэнерго»;</w:t>
      </w:r>
    </w:p>
    <w:p w:rsidR="001F1D1D" w:rsidRDefault="000C12A2" w:rsidP="00BC3582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Потапова Ивана Владимировича — </w:t>
      </w:r>
      <w:proofErr w:type="spellStart"/>
      <w:r>
        <w:rPr>
          <w:rFonts w:ascii="Liberation Serif" w:hAnsi="Liberation Serif"/>
          <w:sz w:val="28"/>
          <w:szCs w:val="28"/>
        </w:rPr>
        <w:t>электромантера</w:t>
      </w:r>
      <w:proofErr w:type="spellEnd"/>
      <w:r>
        <w:rPr>
          <w:rFonts w:ascii="Liberation Serif" w:hAnsi="Liberation Serif"/>
          <w:sz w:val="28"/>
          <w:szCs w:val="28"/>
        </w:rPr>
        <w:t xml:space="preserve"> по эксплуатаци</w:t>
      </w:r>
      <w:r>
        <w:rPr>
          <w:rFonts w:ascii="Liberation Serif" w:hAnsi="Liberation Serif"/>
          <w:sz w:val="28"/>
          <w:szCs w:val="28"/>
        </w:rPr>
        <w:t>и распределительных сетей 4 разряда Слободо-Туринских электрических сетей ПО «</w:t>
      </w:r>
      <w:proofErr w:type="spellStart"/>
      <w:r>
        <w:rPr>
          <w:rFonts w:ascii="Liberation Serif" w:hAnsi="Liberation Serif"/>
          <w:sz w:val="28"/>
          <w:szCs w:val="28"/>
        </w:rPr>
        <w:t>Талицкие</w:t>
      </w:r>
      <w:proofErr w:type="spellEnd"/>
      <w:r>
        <w:rPr>
          <w:rFonts w:ascii="Liberation Serif" w:hAnsi="Liberation Serif"/>
          <w:sz w:val="28"/>
          <w:szCs w:val="28"/>
        </w:rPr>
        <w:t xml:space="preserve"> электрические сети», филиал ОАО «МРСК Урала» - «Свердловэнерго».</w:t>
      </w:r>
    </w:p>
    <w:p w:rsidR="001F1D1D" w:rsidRDefault="001F1D1D">
      <w:pPr>
        <w:widowControl/>
        <w:ind w:firstLine="840"/>
        <w:jc w:val="both"/>
        <w:rPr>
          <w:rFonts w:ascii="Liberation Serif" w:hAnsi="Liberation Serif"/>
          <w:sz w:val="28"/>
          <w:szCs w:val="28"/>
        </w:rPr>
      </w:pPr>
    </w:p>
    <w:p w:rsidR="001F1D1D" w:rsidRDefault="001F1D1D">
      <w:pPr>
        <w:widowControl/>
        <w:ind w:firstLine="840"/>
        <w:jc w:val="both"/>
        <w:rPr>
          <w:rFonts w:ascii="Liberation Serif" w:hAnsi="Liberation Serif"/>
          <w:sz w:val="28"/>
          <w:szCs w:val="28"/>
        </w:rPr>
      </w:pPr>
    </w:p>
    <w:p w:rsidR="001F1D1D" w:rsidRDefault="000C12A2">
      <w:pPr>
        <w:widowControl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Исполняющий</w:t>
      </w:r>
      <w:proofErr w:type="gramEnd"/>
      <w:r>
        <w:rPr>
          <w:rFonts w:ascii="Liberation Serif" w:hAnsi="Liberation Serif"/>
          <w:sz w:val="28"/>
          <w:szCs w:val="28"/>
        </w:rPr>
        <w:t xml:space="preserve"> обязанности Главы</w:t>
      </w:r>
    </w:p>
    <w:p w:rsidR="001F1D1D" w:rsidRDefault="000C12A2">
      <w:pPr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Слободо-Туринского муниципального района</w:t>
      </w:r>
      <w:r>
        <w:rPr>
          <w:rFonts w:ascii="Liberation Serif" w:hAnsi="Liberation Serif"/>
          <w:sz w:val="28"/>
          <w:szCs w:val="28"/>
        </w:rPr>
        <w:tab/>
        <w:t xml:space="preserve">                              </w:t>
      </w:r>
      <w:r>
        <w:rPr>
          <w:rFonts w:ascii="Liberation Serif" w:hAnsi="Liberation Serif"/>
          <w:sz w:val="28"/>
          <w:szCs w:val="28"/>
        </w:rPr>
        <w:t xml:space="preserve">       </w:t>
      </w:r>
      <w:r w:rsidR="00BC3582"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 xml:space="preserve">Н.Н. </w:t>
      </w:r>
      <w:proofErr w:type="spellStart"/>
      <w:r>
        <w:rPr>
          <w:rFonts w:ascii="Liberation Serif" w:hAnsi="Liberation Serif"/>
          <w:sz w:val="28"/>
          <w:szCs w:val="28"/>
        </w:rPr>
        <w:t>Ботин</w:t>
      </w:r>
      <w:proofErr w:type="spellEnd"/>
    </w:p>
    <w:sectPr w:rsidR="001F1D1D" w:rsidSect="00BC3582">
      <w:headerReference w:type="default" r:id="rId10"/>
      <w:footerReference w:type="default" r:id="rId11"/>
      <w:pgSz w:w="11906" w:h="16838"/>
      <w:pgMar w:top="1134" w:right="567" w:bottom="851" w:left="1418" w:header="709" w:footer="709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2A2" w:rsidRDefault="000C12A2">
      <w:r>
        <w:separator/>
      </w:r>
    </w:p>
  </w:endnote>
  <w:endnote w:type="continuationSeparator" w:id="0">
    <w:p w:rsidR="000C12A2" w:rsidRDefault="000C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D1D" w:rsidRDefault="001F1D1D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2A2" w:rsidRDefault="000C12A2">
      <w:r>
        <w:separator/>
      </w:r>
    </w:p>
  </w:footnote>
  <w:footnote w:type="continuationSeparator" w:id="0">
    <w:p w:rsidR="000C12A2" w:rsidRDefault="000C1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D1D" w:rsidRDefault="000C12A2">
    <w:pPr>
      <w:pStyle w:val="af"/>
      <w:jc w:val="center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  <w:p w:rsidR="001F1D1D" w:rsidRDefault="001F1D1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D094C"/>
    <w:multiLevelType w:val="multilevel"/>
    <w:tmpl w:val="97867B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16B681F"/>
    <w:multiLevelType w:val="multilevel"/>
    <w:tmpl w:val="8CECAB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D1D"/>
    <w:rsid w:val="000C12A2"/>
    <w:rsid w:val="001F1D1D"/>
    <w:rsid w:val="00BC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DED"/>
    <w:pPr>
      <w:widowControl w:val="0"/>
    </w:pPr>
  </w:style>
  <w:style w:type="paragraph" w:styleId="1">
    <w:name w:val="heading 1"/>
    <w:basedOn w:val="a"/>
    <w:next w:val="a"/>
    <w:qFormat/>
    <w:rsid w:val="00C66B4E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E70DED"/>
    <w:pPr>
      <w:keepNext/>
      <w:widowControl/>
      <w:jc w:val="center"/>
      <w:outlineLvl w:val="1"/>
    </w:pPr>
    <w:rPr>
      <w:color w:val="000000"/>
      <w:spacing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5618A4"/>
  </w:style>
  <w:style w:type="character" w:customStyle="1" w:styleId="a4">
    <w:name w:val="Гипертекстовая ссылка"/>
    <w:qFormat/>
    <w:rsid w:val="00C66B4E"/>
    <w:rPr>
      <w:rFonts w:cs="Times New Roman"/>
      <w:color w:val="008000"/>
    </w:rPr>
  </w:style>
  <w:style w:type="character" w:customStyle="1" w:styleId="a5">
    <w:name w:val="Верхний колонтитул Знак"/>
    <w:uiPriority w:val="99"/>
    <w:qFormat/>
    <w:rsid w:val="00A53F3A"/>
  </w:style>
  <w:style w:type="character" w:customStyle="1" w:styleId="a6">
    <w:name w:val="Текст выноски Знак"/>
    <w:qFormat/>
    <w:rsid w:val="00A53F3A"/>
    <w:rPr>
      <w:rFonts w:ascii="Tahoma" w:hAnsi="Tahoma" w:cs="Tahoma"/>
      <w:sz w:val="16"/>
      <w:szCs w:val="16"/>
    </w:rPr>
  </w:style>
  <w:style w:type="character" w:customStyle="1" w:styleId="a7">
    <w:name w:val="Текст Знак"/>
    <w:basedOn w:val="a0"/>
    <w:qFormat/>
    <w:rsid w:val="00455242"/>
    <w:rPr>
      <w:rFonts w:ascii="Courier New" w:hAnsi="Courier New" w:cs="Courier New"/>
    </w:rPr>
  </w:style>
  <w:style w:type="character" w:styleId="a8">
    <w:name w:val="Strong"/>
    <w:basedOn w:val="a0"/>
    <w:uiPriority w:val="22"/>
    <w:qFormat/>
    <w:rsid w:val="0059777A"/>
    <w:rPr>
      <w:b/>
      <w:bCs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Droid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Cell">
    <w:name w:val="ConsPlusCell"/>
    <w:qFormat/>
    <w:rsid w:val="005618A4"/>
    <w:pPr>
      <w:widowControl w:val="0"/>
    </w:pPr>
    <w:rPr>
      <w:rFonts w:ascii="Arial" w:hAnsi="Arial" w:cs="Arial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rsid w:val="005618A4"/>
    <w:pPr>
      <w:tabs>
        <w:tab w:val="center" w:pos="4677"/>
        <w:tab w:val="right" w:pos="9355"/>
      </w:tabs>
    </w:pPr>
  </w:style>
  <w:style w:type="paragraph" w:customStyle="1" w:styleId="af0">
    <w:name w:val="Знак Знак Знак Знак"/>
    <w:basedOn w:val="a"/>
    <w:qFormat/>
    <w:rsid w:val="004B1CD3"/>
    <w:pPr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qFormat/>
    <w:rsid w:val="004B1CD3"/>
    <w:pPr>
      <w:widowControl w:val="0"/>
    </w:pPr>
    <w:rPr>
      <w:rFonts w:ascii="Courier New" w:hAnsi="Courier New" w:cs="Courier New"/>
    </w:rPr>
  </w:style>
  <w:style w:type="paragraph" w:styleId="af1">
    <w:name w:val="footer"/>
    <w:basedOn w:val="a"/>
    <w:rsid w:val="00B67E87"/>
    <w:pPr>
      <w:tabs>
        <w:tab w:val="center" w:pos="4677"/>
        <w:tab w:val="right" w:pos="9355"/>
      </w:tabs>
    </w:pPr>
  </w:style>
  <w:style w:type="paragraph" w:styleId="af2">
    <w:name w:val="Balloon Text"/>
    <w:basedOn w:val="a"/>
    <w:qFormat/>
    <w:rsid w:val="00A53F3A"/>
    <w:rPr>
      <w:rFonts w:ascii="Tahoma" w:hAnsi="Tahoma"/>
      <w:sz w:val="16"/>
      <w:szCs w:val="16"/>
    </w:rPr>
  </w:style>
  <w:style w:type="paragraph" w:customStyle="1" w:styleId="af3">
    <w:name w:val="Знак"/>
    <w:basedOn w:val="a"/>
    <w:qFormat/>
    <w:rsid w:val="00335574"/>
    <w:pPr>
      <w:widowControl/>
      <w:spacing w:beforeAutospacing="1" w:afterAutospacing="1"/>
    </w:pPr>
    <w:rPr>
      <w:rFonts w:ascii="Tahoma" w:hAnsi="Tahoma" w:cs="Tahoma"/>
      <w:lang w:val="en-US" w:eastAsia="en-US"/>
    </w:rPr>
  </w:style>
  <w:style w:type="paragraph" w:styleId="af4">
    <w:name w:val="Plain Text"/>
    <w:basedOn w:val="a"/>
    <w:unhideWhenUsed/>
    <w:qFormat/>
    <w:rsid w:val="00455242"/>
    <w:pPr>
      <w:widowControl/>
    </w:pPr>
    <w:rPr>
      <w:rFonts w:ascii="Courier New" w:hAnsi="Courier New" w:cs="Courier New"/>
    </w:rPr>
  </w:style>
  <w:style w:type="paragraph" w:styleId="af5">
    <w:name w:val="List Paragraph"/>
    <w:basedOn w:val="a"/>
    <w:uiPriority w:val="34"/>
    <w:qFormat/>
    <w:rsid w:val="001E1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E1CAB-A3FA-4656-8CD7-2AEA5149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UralNIIproject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Двоеглазов</dc:creator>
  <dc:description/>
  <cp:lastModifiedBy>User</cp:lastModifiedBy>
  <cp:revision>7</cp:revision>
  <cp:lastPrinted>2020-12-08T10:09:00Z</cp:lastPrinted>
  <dcterms:created xsi:type="dcterms:W3CDTF">2019-12-04T07:16:00Z</dcterms:created>
  <dcterms:modified xsi:type="dcterms:W3CDTF">2020-12-08T10:11:00Z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UralNIIproject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