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9D3D3C" w:rsidRPr="003A7984" w:rsidTr="009D3D3C">
        <w:trPr>
          <w:cantSplit/>
          <w:trHeight w:val="719"/>
        </w:trPr>
        <w:tc>
          <w:tcPr>
            <w:tcW w:w="9780" w:type="dxa"/>
            <w:gridSpan w:val="2"/>
          </w:tcPr>
          <w:p w:rsidR="009D3D3C" w:rsidRPr="003A7984" w:rsidRDefault="009D3D3C" w:rsidP="009D3D3C">
            <w:pPr>
              <w:suppressAutoHyphens/>
              <w:spacing w:after="0" w:line="240" w:lineRule="auto"/>
              <w:jc w:val="center"/>
              <w:rPr>
                <w:rFonts w:ascii="Times New Roman" w:hAnsi="Times New Roman" w:cs="Times New Roman"/>
                <w:sz w:val="24"/>
                <w:szCs w:val="24"/>
              </w:rPr>
            </w:pPr>
            <w:r w:rsidRPr="003A7984">
              <w:rPr>
                <w:rFonts w:ascii="Times New Roman" w:hAnsi="Times New Roman" w:cs="Times New Roman"/>
                <w:sz w:val="24"/>
                <w:szCs w:val="24"/>
              </w:rPr>
              <w:tab/>
            </w:r>
            <w:r w:rsidRPr="003A7984">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7E91BB00" wp14:editId="37BFD9D9">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D3D3C" w:rsidRPr="003A7984" w:rsidRDefault="009D3D3C" w:rsidP="009D3D3C">
            <w:pPr>
              <w:suppressAutoHyphens/>
              <w:spacing w:after="0" w:line="240" w:lineRule="auto"/>
              <w:jc w:val="center"/>
              <w:rPr>
                <w:rFonts w:ascii="Times New Roman" w:hAnsi="Times New Roman" w:cs="Times New Roman"/>
                <w:sz w:val="24"/>
                <w:szCs w:val="24"/>
              </w:rPr>
            </w:pPr>
          </w:p>
          <w:p w:rsidR="009D3D3C" w:rsidRPr="003A7984" w:rsidRDefault="009D3D3C" w:rsidP="009D3D3C">
            <w:pPr>
              <w:suppressAutoHyphens/>
              <w:spacing w:after="0" w:line="240" w:lineRule="auto"/>
              <w:jc w:val="center"/>
              <w:rPr>
                <w:rFonts w:ascii="Times New Roman" w:hAnsi="Times New Roman" w:cs="Times New Roman"/>
                <w:sz w:val="24"/>
                <w:szCs w:val="24"/>
              </w:rPr>
            </w:pPr>
          </w:p>
          <w:p w:rsidR="009D3D3C" w:rsidRPr="003A7984" w:rsidRDefault="009D3D3C" w:rsidP="009D3D3C">
            <w:pPr>
              <w:suppressAutoHyphens/>
              <w:autoSpaceDN w:val="0"/>
              <w:spacing w:after="0" w:line="240" w:lineRule="auto"/>
              <w:jc w:val="center"/>
              <w:rPr>
                <w:rFonts w:ascii="Times New Roman" w:hAnsi="Times New Roman" w:cs="Times New Roman"/>
                <w:sz w:val="24"/>
                <w:szCs w:val="24"/>
              </w:rPr>
            </w:pPr>
          </w:p>
        </w:tc>
      </w:tr>
      <w:tr w:rsidR="009D3D3C" w:rsidRPr="003A7984" w:rsidTr="009D3D3C">
        <w:trPr>
          <w:cantSplit/>
          <w:trHeight w:val="1155"/>
        </w:trPr>
        <w:tc>
          <w:tcPr>
            <w:tcW w:w="9780" w:type="dxa"/>
            <w:gridSpan w:val="2"/>
            <w:tcBorders>
              <w:top w:val="nil"/>
              <w:left w:val="nil"/>
              <w:bottom w:val="single" w:sz="12" w:space="0" w:color="auto"/>
              <w:right w:val="nil"/>
            </w:tcBorders>
          </w:tcPr>
          <w:p w:rsidR="009D3D3C" w:rsidRPr="003A7984" w:rsidRDefault="009D3D3C" w:rsidP="009D3D3C">
            <w:pPr>
              <w:suppressAutoHyphens/>
              <w:spacing w:after="0" w:line="240" w:lineRule="auto"/>
              <w:jc w:val="center"/>
              <w:rPr>
                <w:rFonts w:ascii="Liberation Serif" w:hAnsi="Liberation Serif" w:cs="Liberation Serif"/>
                <w:b/>
                <w:sz w:val="28"/>
                <w:szCs w:val="24"/>
              </w:rPr>
            </w:pPr>
            <w:r w:rsidRPr="003A7984">
              <w:rPr>
                <w:rFonts w:ascii="Liberation Serif" w:hAnsi="Liberation Serif" w:cs="Liberation Serif"/>
                <w:b/>
                <w:sz w:val="28"/>
                <w:szCs w:val="24"/>
              </w:rPr>
              <w:t>АДМИНИСТРАЦИЯ СЛОБОДО-ТУРИНСКОГО</w:t>
            </w:r>
          </w:p>
          <w:p w:rsidR="009D3D3C" w:rsidRPr="003A7984" w:rsidRDefault="009D3D3C" w:rsidP="009D3D3C">
            <w:pPr>
              <w:suppressAutoHyphens/>
              <w:spacing w:after="0" w:line="240" w:lineRule="auto"/>
              <w:jc w:val="center"/>
              <w:rPr>
                <w:rFonts w:ascii="Liberation Serif" w:hAnsi="Liberation Serif" w:cs="Liberation Serif"/>
                <w:b/>
                <w:szCs w:val="24"/>
              </w:rPr>
            </w:pPr>
            <w:r w:rsidRPr="003A7984">
              <w:rPr>
                <w:rFonts w:ascii="Liberation Serif" w:hAnsi="Liberation Serif" w:cs="Liberation Serif"/>
                <w:b/>
                <w:sz w:val="28"/>
                <w:szCs w:val="24"/>
              </w:rPr>
              <w:t>МУНИЦИПАЛЬНОГО РАЙОНА</w:t>
            </w:r>
          </w:p>
          <w:p w:rsidR="009D3D3C" w:rsidRPr="003A7984" w:rsidRDefault="009D3D3C" w:rsidP="009D3D3C">
            <w:pPr>
              <w:keepNext/>
              <w:numPr>
                <w:ilvl w:val="2"/>
                <w:numId w:val="3"/>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A7984">
              <w:rPr>
                <w:rFonts w:ascii="Liberation Serif" w:hAnsi="Liberation Serif" w:cs="Liberation Serif"/>
                <w:b/>
                <w:color w:val="000000"/>
                <w:sz w:val="28"/>
                <w:szCs w:val="24"/>
              </w:rPr>
              <w:t>ПОСТАНОВЛЕНИЕ</w:t>
            </w:r>
          </w:p>
          <w:p w:rsidR="009D3D3C" w:rsidRPr="003A7984" w:rsidRDefault="009D3D3C" w:rsidP="009D3D3C">
            <w:pPr>
              <w:suppressAutoHyphens/>
              <w:autoSpaceDN w:val="0"/>
              <w:spacing w:after="0" w:line="240" w:lineRule="auto"/>
              <w:rPr>
                <w:rFonts w:ascii="Times New Roman" w:hAnsi="Times New Roman" w:cs="Times New Roman"/>
                <w:sz w:val="10"/>
                <w:szCs w:val="24"/>
              </w:rPr>
            </w:pPr>
          </w:p>
        </w:tc>
      </w:tr>
      <w:tr w:rsidR="009D3D3C" w:rsidRPr="003A7984" w:rsidTr="009D3D3C">
        <w:trPr>
          <w:cantSplit/>
          <w:trHeight w:val="356"/>
        </w:trPr>
        <w:tc>
          <w:tcPr>
            <w:tcW w:w="9780" w:type="dxa"/>
            <w:gridSpan w:val="2"/>
            <w:tcBorders>
              <w:top w:val="single" w:sz="12" w:space="0" w:color="auto"/>
              <w:left w:val="nil"/>
              <w:bottom w:val="nil"/>
              <w:right w:val="nil"/>
            </w:tcBorders>
          </w:tcPr>
          <w:p w:rsidR="009D3D3C" w:rsidRPr="003A7984" w:rsidRDefault="009D3D3C" w:rsidP="009D3D3C">
            <w:pPr>
              <w:suppressAutoHyphens/>
              <w:spacing w:after="0" w:line="240" w:lineRule="auto"/>
              <w:jc w:val="center"/>
              <w:rPr>
                <w:rFonts w:ascii="Liberation Serif" w:hAnsi="Liberation Serif" w:cs="Liberation Serif"/>
                <w:b/>
                <w:sz w:val="16"/>
                <w:szCs w:val="24"/>
              </w:rPr>
            </w:pPr>
          </w:p>
        </w:tc>
      </w:tr>
      <w:tr w:rsidR="009D3D3C" w:rsidRPr="003A7984" w:rsidTr="009D3D3C">
        <w:trPr>
          <w:trHeight w:val="234"/>
        </w:trPr>
        <w:tc>
          <w:tcPr>
            <w:tcW w:w="4678" w:type="dxa"/>
            <w:hideMark/>
          </w:tcPr>
          <w:p w:rsidR="009D3D3C" w:rsidRPr="003A7984" w:rsidRDefault="009D3D3C" w:rsidP="009D3D3C">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A7984">
              <w:rPr>
                <w:rFonts w:ascii="Liberation Serif" w:hAnsi="Liberation Serif" w:cs="Liberation Serif"/>
                <w:sz w:val="28"/>
                <w:szCs w:val="28"/>
              </w:rPr>
              <w:t>от 15.08.2019</w:t>
            </w:r>
          </w:p>
        </w:tc>
        <w:tc>
          <w:tcPr>
            <w:tcW w:w="5102" w:type="dxa"/>
            <w:hideMark/>
          </w:tcPr>
          <w:p w:rsidR="009D3D3C" w:rsidRPr="003A7984" w:rsidRDefault="009D3D3C" w:rsidP="00C13EAA">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A7984">
              <w:rPr>
                <w:rFonts w:ascii="Liberation Serif" w:hAnsi="Liberation Serif" w:cs="Times New Roman"/>
                <w:sz w:val="28"/>
                <w:szCs w:val="28"/>
              </w:rPr>
              <w:t>№ 3</w:t>
            </w:r>
            <w:r w:rsidR="00C13EAA">
              <w:rPr>
                <w:rFonts w:ascii="Liberation Serif" w:hAnsi="Liberation Serif" w:cs="Times New Roman"/>
                <w:sz w:val="28"/>
                <w:szCs w:val="28"/>
              </w:rPr>
              <w:t>19</w:t>
            </w:r>
            <w:bookmarkStart w:id="0" w:name="_GoBack"/>
            <w:bookmarkEnd w:id="0"/>
            <w:r w:rsidRPr="003A7984">
              <w:rPr>
                <w:rFonts w:ascii="Liberation Serif" w:hAnsi="Liberation Serif" w:cs="Times New Roman"/>
                <w:sz w:val="28"/>
                <w:szCs w:val="28"/>
              </w:rPr>
              <w:t>-НПА</w:t>
            </w:r>
          </w:p>
        </w:tc>
      </w:tr>
      <w:tr w:rsidR="009D3D3C" w:rsidRPr="003A7984" w:rsidTr="009D3D3C">
        <w:trPr>
          <w:trHeight w:val="275"/>
        </w:trPr>
        <w:tc>
          <w:tcPr>
            <w:tcW w:w="9780" w:type="dxa"/>
            <w:gridSpan w:val="2"/>
            <w:hideMark/>
          </w:tcPr>
          <w:p w:rsidR="009D3D3C" w:rsidRPr="003A7984" w:rsidRDefault="009D3D3C" w:rsidP="009D3D3C">
            <w:pPr>
              <w:widowControl w:val="0"/>
              <w:autoSpaceDE w:val="0"/>
              <w:autoSpaceDN w:val="0"/>
              <w:spacing w:after="0" w:line="240" w:lineRule="auto"/>
              <w:jc w:val="center"/>
              <w:rPr>
                <w:rFonts w:ascii="Liberation Serif" w:hAnsi="Liberation Serif"/>
                <w:sz w:val="28"/>
                <w:szCs w:val="28"/>
                <w:lang w:eastAsia="ru-RU"/>
              </w:rPr>
            </w:pPr>
            <w:proofErr w:type="gramStart"/>
            <w:r w:rsidRPr="003A7984">
              <w:rPr>
                <w:rFonts w:ascii="Liberation Serif" w:hAnsi="Liberation Serif"/>
                <w:sz w:val="28"/>
                <w:szCs w:val="28"/>
                <w:lang w:eastAsia="ru-RU"/>
              </w:rPr>
              <w:t>с</w:t>
            </w:r>
            <w:proofErr w:type="gramEnd"/>
            <w:r w:rsidRPr="003A7984">
              <w:rPr>
                <w:rFonts w:ascii="Liberation Serif" w:hAnsi="Liberation Serif"/>
                <w:sz w:val="28"/>
                <w:szCs w:val="28"/>
                <w:lang w:eastAsia="ru-RU"/>
              </w:rPr>
              <w:t>. Туринская Слобода</w:t>
            </w:r>
          </w:p>
        </w:tc>
      </w:tr>
    </w:tbl>
    <w:p w:rsidR="006B2330" w:rsidRDefault="006B2330" w:rsidP="009D3D3C">
      <w:pPr>
        <w:pStyle w:val="ConsPlusTitle"/>
        <w:rPr>
          <w:rFonts w:ascii="Liberation Serif" w:hAnsi="Liberation Serif" w:cs="Liberation Serif"/>
          <w:sz w:val="28"/>
          <w:szCs w:val="28"/>
        </w:rPr>
      </w:pPr>
    </w:p>
    <w:p w:rsidR="009D3D3C" w:rsidRPr="009D3D3C" w:rsidRDefault="009D3D3C" w:rsidP="009D3D3C">
      <w:pPr>
        <w:pStyle w:val="ConsPlusTitle"/>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bCs/>
          <w:iCs/>
          <w:sz w:val="28"/>
          <w:szCs w:val="28"/>
          <w:lang w:eastAsia="ru-RU"/>
        </w:rPr>
        <w:t xml:space="preserve">Об утверждении </w:t>
      </w:r>
      <w:r>
        <w:rPr>
          <w:rFonts w:ascii="Liberation Serif" w:hAnsi="Liberation Serif" w:cs="Liberation Serif"/>
          <w:b/>
          <w:bCs/>
          <w:iCs/>
          <w:sz w:val="28"/>
          <w:szCs w:val="28"/>
          <w:lang w:eastAsia="ru-RU"/>
        </w:rPr>
        <w:t>а</w:t>
      </w:r>
      <w:r w:rsidRPr="009D3D3C">
        <w:rPr>
          <w:rFonts w:ascii="Liberation Serif" w:hAnsi="Liberation Serif" w:cs="Liberation Serif"/>
          <w:b/>
          <w:bCs/>
          <w:iCs/>
          <w:sz w:val="28"/>
          <w:szCs w:val="28"/>
          <w:lang w:eastAsia="ru-RU"/>
        </w:rPr>
        <w:t>дминистративного регламента предоставления муниципальной услуги «</w:t>
      </w:r>
      <w:r w:rsidRPr="009D3D3C">
        <w:rPr>
          <w:rFonts w:ascii="Liberation Serif" w:hAnsi="Liberation Serif" w:cs="Liberation Serif"/>
          <w:b/>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w:t>
      </w:r>
    </w:p>
    <w:p w:rsidR="006B2330" w:rsidRDefault="006B2330">
      <w:pPr>
        <w:pStyle w:val="ConsPlusNormal0"/>
        <w:rPr>
          <w:rFonts w:ascii="Liberation Serif" w:hAnsi="Liberation Serif" w:cs="Liberation Serif"/>
          <w:b/>
          <w:bCs/>
          <w:i/>
          <w:iCs/>
          <w:color w:val="000000"/>
          <w:sz w:val="28"/>
          <w:szCs w:val="28"/>
        </w:rPr>
      </w:pPr>
    </w:p>
    <w:p w:rsidR="009D3D3C" w:rsidRPr="009D3D3C" w:rsidRDefault="009D3D3C">
      <w:pPr>
        <w:pStyle w:val="ConsPlusNormal0"/>
        <w:rPr>
          <w:rFonts w:ascii="Liberation Serif" w:hAnsi="Liberation Serif" w:cs="Liberation Serif"/>
          <w:b/>
          <w:bCs/>
          <w:i/>
          <w:iCs/>
          <w:color w:val="000000"/>
          <w:sz w:val="28"/>
          <w:szCs w:val="28"/>
        </w:rPr>
      </w:pPr>
    </w:p>
    <w:p w:rsidR="006B2330" w:rsidRPr="009D3D3C" w:rsidRDefault="009D3D3C">
      <w:pPr>
        <w:spacing w:after="0" w:line="240" w:lineRule="auto"/>
        <w:ind w:firstLine="708"/>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 xml:space="preserve">В соответствии с Федеральными законами от </w:t>
      </w:r>
      <w:smartTag w:uri="urn:schemas-microsoft-com:office:smarttags" w:element="date">
        <w:smartTagPr>
          <w:attr w:name="ls" w:val="trans"/>
          <w:attr w:name="Month" w:val="10"/>
          <w:attr w:name="Day" w:val="06"/>
          <w:attr w:name="Year" w:val="2003"/>
        </w:smartTagPr>
        <w:r w:rsidRPr="009D3D3C">
          <w:rPr>
            <w:rFonts w:ascii="Liberation Serif" w:hAnsi="Liberation Serif" w:cs="Liberation Serif"/>
            <w:sz w:val="28"/>
            <w:szCs w:val="28"/>
          </w:rPr>
          <w:t>06 октября 2003 года</w:t>
        </w:r>
      </w:smartTag>
      <w:r w:rsidRPr="009D3D3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5"/>
          <w:attr w:name="Day" w:val="02"/>
          <w:attr w:name="Year" w:val="2006"/>
        </w:smartTagPr>
        <w:r w:rsidRPr="009D3D3C">
          <w:rPr>
            <w:rFonts w:ascii="Liberation Serif" w:hAnsi="Liberation Serif" w:cs="Liberation Serif"/>
            <w:sz w:val="28"/>
            <w:szCs w:val="28"/>
          </w:rPr>
          <w:t>02 мая 2006 года</w:t>
        </w:r>
      </w:smartTag>
      <w:r w:rsidRPr="009D3D3C">
        <w:rPr>
          <w:rFonts w:ascii="Liberation Serif" w:hAnsi="Liberation Serif" w:cs="Liberation Serif"/>
          <w:sz w:val="28"/>
          <w:szCs w:val="28"/>
        </w:rPr>
        <w:t xml:space="preserve"> № 59-ФЗ "О порядке рассмотрения обращений граждан Российской Федерации", от </w:t>
      </w:r>
      <w:smartTag w:uri="urn:schemas-microsoft-com:office:smarttags" w:element="date">
        <w:smartTagPr>
          <w:attr w:name="ls" w:val="trans"/>
          <w:attr w:name="Month" w:val="7"/>
          <w:attr w:name="Day" w:val="27"/>
          <w:attr w:name="Year" w:val="2010"/>
        </w:smartTagPr>
        <w:r w:rsidRPr="009D3D3C">
          <w:rPr>
            <w:rFonts w:ascii="Liberation Serif" w:hAnsi="Liberation Serif" w:cs="Liberation Serif"/>
            <w:sz w:val="28"/>
            <w:szCs w:val="28"/>
          </w:rPr>
          <w:t>27 июля 2010 года</w:t>
        </w:r>
      </w:smartTag>
      <w:r w:rsidRPr="009D3D3C">
        <w:rPr>
          <w:rFonts w:ascii="Liberation Serif" w:hAnsi="Liberation Serif" w:cs="Liberation Serif"/>
          <w:sz w:val="28"/>
          <w:szCs w:val="28"/>
        </w:rPr>
        <w:t xml:space="preserve"> № 210-ФЗ "Об организации предоставления государственных и муниципальных услуг", Земельным </w:t>
      </w:r>
      <w:hyperlink r:id="rId9">
        <w:r w:rsidRPr="009D3D3C">
          <w:rPr>
            <w:rStyle w:val="-"/>
            <w:rFonts w:ascii="Liberation Serif" w:hAnsi="Liberation Serif" w:cs="Liberation Serif"/>
            <w:color w:val="auto"/>
            <w:sz w:val="28"/>
            <w:szCs w:val="28"/>
            <w:u w:val="none"/>
          </w:rPr>
          <w:t>кодексом</w:t>
        </w:r>
      </w:hyperlink>
      <w:r w:rsidRPr="009D3D3C">
        <w:rPr>
          <w:rFonts w:ascii="Liberation Serif" w:hAnsi="Liberation Serif" w:cs="Liberation Serif"/>
          <w:sz w:val="28"/>
          <w:szCs w:val="28"/>
        </w:rPr>
        <w:t xml:space="preserve"> Российской Федерации, </w:t>
      </w:r>
      <w:r w:rsidRPr="009D3D3C">
        <w:rPr>
          <w:rFonts w:ascii="Liberation Serif"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w:t>
      </w:r>
      <w:proofErr w:type="gramEnd"/>
      <w:r w:rsidRPr="009D3D3C">
        <w:rPr>
          <w:rFonts w:ascii="Liberation Serif" w:hAnsi="Liberation Serif" w:cs="Liberation Serif"/>
          <w:sz w:val="28"/>
          <w:szCs w:val="28"/>
          <w:lang w:eastAsia="ru-RU"/>
        </w:rPr>
        <w:t xml:space="preserve">, утверждённым постановлением администрации  Слободо-Туринского муниципального района от </w:t>
      </w:r>
      <w:smartTag w:uri="urn:schemas-microsoft-com:office:smarttags" w:element="date">
        <w:smartTagPr>
          <w:attr w:name="ls" w:val="trans"/>
          <w:attr w:name="Month" w:val="7"/>
          <w:attr w:name="Day" w:val="10"/>
          <w:attr w:name="Year" w:val="2019"/>
        </w:smartTagPr>
        <w:r w:rsidRPr="009D3D3C">
          <w:rPr>
            <w:rFonts w:ascii="Liberation Serif" w:hAnsi="Liberation Serif" w:cs="Liberation Serif"/>
            <w:sz w:val="28"/>
            <w:szCs w:val="28"/>
            <w:lang w:eastAsia="ru-RU"/>
          </w:rPr>
          <w:t>10 июля 2019 года</w:t>
        </w:r>
      </w:smartTag>
      <w:r w:rsidRPr="009D3D3C">
        <w:rPr>
          <w:rFonts w:ascii="Liberation Serif" w:hAnsi="Liberation Serif" w:cs="Liberation Serif"/>
          <w:sz w:val="28"/>
          <w:szCs w:val="28"/>
          <w:lang w:eastAsia="ru-RU"/>
        </w:rPr>
        <w:t xml:space="preserve"> № 284, Уставом Слободо-Туринского муниципального района,</w:t>
      </w:r>
    </w:p>
    <w:p w:rsidR="006B2330" w:rsidRPr="009D3D3C" w:rsidRDefault="009D3D3C" w:rsidP="009D3D3C">
      <w:pPr>
        <w:spacing w:before="240" w:line="240" w:lineRule="auto"/>
        <w:jc w:val="both"/>
        <w:rPr>
          <w:rFonts w:ascii="Liberation Serif" w:hAnsi="Liberation Serif" w:cs="Liberation Serif"/>
          <w:bCs/>
          <w:sz w:val="28"/>
          <w:szCs w:val="28"/>
          <w:lang w:eastAsia="ru-RU"/>
        </w:rPr>
      </w:pPr>
      <w:r w:rsidRPr="009D3D3C">
        <w:rPr>
          <w:rFonts w:ascii="Liberation Serif" w:hAnsi="Liberation Serif" w:cs="Liberation Serif"/>
          <w:bCs/>
          <w:sz w:val="28"/>
          <w:szCs w:val="28"/>
          <w:lang w:eastAsia="ru-RU"/>
        </w:rPr>
        <w:t>ПОСТАНОВЛЯЕТ:</w:t>
      </w: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1. Утвердить Административный </w:t>
      </w:r>
      <w:hyperlink w:anchor="P37">
        <w:r w:rsidRPr="009D3D3C">
          <w:rPr>
            <w:rStyle w:val="-"/>
            <w:rFonts w:ascii="Liberation Serif" w:hAnsi="Liberation Serif" w:cs="Liberation Serif"/>
            <w:color w:val="auto"/>
            <w:sz w:val="28"/>
            <w:szCs w:val="28"/>
            <w:u w:val="none"/>
          </w:rPr>
          <w:t>регламент</w:t>
        </w:r>
      </w:hyperlink>
      <w:r w:rsidRPr="009D3D3C">
        <w:rPr>
          <w:rFonts w:ascii="Liberation Serif" w:hAnsi="Liberation Serif" w:cs="Liberation Serif"/>
          <w:sz w:val="28"/>
          <w:szCs w:val="28"/>
        </w:rPr>
        <w:t xml:space="preserve">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 (прилагается).</w:t>
      </w:r>
    </w:p>
    <w:p w:rsidR="006B2330" w:rsidRPr="009D3D3C" w:rsidRDefault="009D3D3C">
      <w:pPr>
        <w:pStyle w:val="1"/>
        <w:ind w:firstLine="540"/>
        <w:jc w:val="both"/>
        <w:rPr>
          <w:rFonts w:ascii="Liberation Serif" w:hAnsi="Liberation Serif" w:cs="Liberation Serif"/>
          <w:sz w:val="28"/>
          <w:szCs w:val="28"/>
        </w:rPr>
      </w:pPr>
      <w:r w:rsidRPr="009D3D3C">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341-НПА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по результатам торгов».</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3. Опубликовать настоящее постановление в общественно-политической </w:t>
      </w:r>
      <w:r w:rsidRPr="009D3D3C">
        <w:rPr>
          <w:rFonts w:ascii="Liberation Serif" w:hAnsi="Liberation Serif" w:cs="Liberation Serif"/>
          <w:sz w:val="28"/>
          <w:szCs w:val="28"/>
        </w:rPr>
        <w:lastRenderedPageBreak/>
        <w:t>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rFonts w:ascii="Liberation Serif" w:hAnsi="Liberation Serif" w:cs="Liberation Serif"/>
          <w:sz w:val="28"/>
          <w:szCs w:val="28"/>
        </w:rPr>
        <w:t xml:space="preserve"> </w:t>
      </w:r>
      <w:r>
        <w:rPr>
          <w:rFonts w:ascii="Liberation Serif" w:hAnsi="Liberation Serif" w:cs="Liberation Serif"/>
          <w:sz w:val="28"/>
          <w:szCs w:val="28"/>
          <w:lang w:val="en-US"/>
        </w:rPr>
        <w:t>http</w:t>
      </w:r>
      <w:r w:rsidRPr="009D3D3C">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sidRPr="009D3D3C">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sidRPr="009D3D3C">
        <w:rPr>
          <w:rFonts w:ascii="Liberation Serif" w:hAnsi="Liberation Serif" w:cs="Liberation Serif"/>
          <w:sz w:val="28"/>
          <w:szCs w:val="28"/>
        </w:rPr>
        <w:t>/.</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4. Настоящее постановление вступает в силу со дня официального опубликования.</w:t>
      </w:r>
    </w:p>
    <w:p w:rsidR="006B2330" w:rsidRPr="009D3D3C" w:rsidRDefault="009D3D3C">
      <w:pPr>
        <w:pStyle w:val="1"/>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5. </w:t>
      </w: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6B2330" w:rsidRPr="009D3D3C" w:rsidRDefault="006B2330">
      <w:pPr>
        <w:pStyle w:val="1"/>
        <w:jc w:val="both"/>
        <w:rPr>
          <w:rFonts w:ascii="Liberation Serif" w:hAnsi="Liberation Serif" w:cs="Liberation Serif"/>
          <w:sz w:val="28"/>
          <w:szCs w:val="28"/>
        </w:rPr>
      </w:pPr>
    </w:p>
    <w:p w:rsidR="006B2330" w:rsidRPr="009D3D3C" w:rsidRDefault="006B2330">
      <w:pPr>
        <w:pStyle w:val="1"/>
        <w:jc w:val="both"/>
        <w:rPr>
          <w:rFonts w:ascii="Liberation Serif" w:hAnsi="Liberation Serif" w:cs="Liberation Serif"/>
          <w:sz w:val="28"/>
          <w:szCs w:val="28"/>
        </w:rPr>
      </w:pPr>
    </w:p>
    <w:p w:rsidR="009D3D3C" w:rsidRDefault="009D3D3C">
      <w:pPr>
        <w:pStyle w:val="1"/>
        <w:jc w:val="both"/>
        <w:rPr>
          <w:rFonts w:ascii="Liberation Serif" w:hAnsi="Liberation Serif" w:cs="Liberation Serif"/>
          <w:sz w:val="28"/>
          <w:szCs w:val="28"/>
          <w:lang w:val="en-US"/>
        </w:rPr>
      </w:pPr>
      <w:r w:rsidRPr="009D3D3C">
        <w:rPr>
          <w:rFonts w:ascii="Liberation Serif" w:hAnsi="Liberation Serif" w:cs="Liberation Serif"/>
          <w:sz w:val="28"/>
          <w:szCs w:val="28"/>
        </w:rPr>
        <w:t xml:space="preserve">Глава </w:t>
      </w:r>
    </w:p>
    <w:p w:rsidR="006B2330" w:rsidRPr="009D3D3C" w:rsidRDefault="009D3D3C">
      <w:pPr>
        <w:pStyle w:val="1"/>
        <w:jc w:val="both"/>
        <w:rPr>
          <w:rFonts w:ascii="Liberation Serif" w:hAnsi="Liberation Serif" w:cs="Liberation Serif"/>
          <w:sz w:val="28"/>
          <w:szCs w:val="28"/>
        </w:rPr>
      </w:pPr>
      <w:r w:rsidRPr="009D3D3C">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 xml:space="preserve">     </w:t>
      </w:r>
      <w:r w:rsidRPr="009D3D3C">
        <w:rPr>
          <w:rFonts w:ascii="Liberation Serif" w:hAnsi="Liberation Serif" w:cs="Liberation Serif"/>
          <w:sz w:val="28"/>
          <w:szCs w:val="28"/>
        </w:rPr>
        <w:t xml:space="preserve">                       В.А. </w:t>
      </w:r>
      <w:proofErr w:type="spellStart"/>
      <w:r w:rsidRPr="009D3D3C">
        <w:rPr>
          <w:rFonts w:ascii="Liberation Serif" w:hAnsi="Liberation Serif" w:cs="Liberation Serif"/>
          <w:sz w:val="28"/>
          <w:szCs w:val="28"/>
        </w:rPr>
        <w:t>Бедулев</w:t>
      </w:r>
      <w:proofErr w:type="spellEnd"/>
    </w:p>
    <w:p w:rsidR="006B2330" w:rsidRPr="009D3D3C" w:rsidRDefault="006B2330">
      <w:pPr>
        <w:pStyle w:val="ConsPlusNormal0"/>
        <w:jc w:val="right"/>
        <w:outlineLvl w:val="0"/>
        <w:rPr>
          <w:rFonts w:ascii="Liberation Serif" w:hAnsi="Liberation Serif" w:cs="Liberation Serif"/>
          <w:sz w:val="28"/>
          <w:szCs w:val="28"/>
          <w:highlight w:val="yellow"/>
        </w:rPr>
      </w:pPr>
    </w:p>
    <w:p w:rsidR="009D3D3C" w:rsidRDefault="009D3D3C">
      <w:pPr>
        <w:pStyle w:val="ConsPlusNormal0"/>
        <w:jc w:val="right"/>
        <w:outlineLvl w:val="0"/>
        <w:rPr>
          <w:rFonts w:ascii="Liberation Serif" w:hAnsi="Liberation Serif" w:cs="Liberation Serif"/>
          <w:sz w:val="28"/>
          <w:szCs w:val="28"/>
        </w:rPr>
      </w:pPr>
      <w:r>
        <w:rPr>
          <w:rFonts w:ascii="Liberation Serif" w:hAnsi="Liberation Serif" w:cs="Liberation Serif"/>
          <w:sz w:val="28"/>
          <w:szCs w:val="28"/>
        </w:rPr>
        <w:br w:type="page"/>
      </w:r>
    </w:p>
    <w:p w:rsidR="00141270" w:rsidRDefault="00141270" w:rsidP="00141270">
      <w:pPr>
        <w:pStyle w:val="ConsPlusNormal0"/>
        <w:ind w:left="5387"/>
        <w:outlineLvl w:val="0"/>
        <w:rPr>
          <w:rFonts w:ascii="Liberation Serif" w:hAnsi="Liberation Serif" w:cs="Liberation Serif"/>
          <w:sz w:val="28"/>
          <w:szCs w:val="28"/>
        </w:rPr>
      </w:pPr>
    </w:p>
    <w:p w:rsidR="006B2330" w:rsidRPr="009D3D3C" w:rsidRDefault="009D3D3C" w:rsidP="00141270">
      <w:pPr>
        <w:pStyle w:val="ConsPlusNormal0"/>
        <w:ind w:left="5387"/>
        <w:outlineLvl w:val="0"/>
        <w:rPr>
          <w:rFonts w:ascii="Liberation Serif" w:hAnsi="Liberation Serif" w:cs="Liberation Serif"/>
          <w:sz w:val="28"/>
          <w:szCs w:val="28"/>
        </w:rPr>
      </w:pPr>
      <w:r w:rsidRPr="009D3D3C">
        <w:rPr>
          <w:rFonts w:ascii="Liberation Serif" w:hAnsi="Liberation Serif" w:cs="Liberation Serif"/>
          <w:sz w:val="28"/>
          <w:szCs w:val="28"/>
        </w:rPr>
        <w:t>Приложение</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Утвержден</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постановлением Администрации</w:t>
      </w:r>
    </w:p>
    <w:p w:rsidR="009D3D3C"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Слободо-Туринского </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муниципального района </w:t>
      </w:r>
    </w:p>
    <w:p w:rsidR="006B2330" w:rsidRPr="009D3D3C" w:rsidRDefault="009D3D3C" w:rsidP="00141270">
      <w:pPr>
        <w:pStyle w:val="ConsPlusNormal0"/>
        <w:ind w:left="5387"/>
        <w:rPr>
          <w:rFonts w:ascii="Liberation Serif" w:hAnsi="Liberation Serif" w:cs="Liberation Serif"/>
          <w:sz w:val="28"/>
          <w:szCs w:val="28"/>
        </w:rPr>
      </w:pPr>
      <w:r w:rsidRPr="009D3D3C">
        <w:rPr>
          <w:rFonts w:ascii="Liberation Serif" w:hAnsi="Liberation Serif" w:cs="Liberation Serif"/>
          <w:sz w:val="28"/>
          <w:szCs w:val="28"/>
        </w:rPr>
        <w:t xml:space="preserve">от </w:t>
      </w:r>
      <w:r>
        <w:rPr>
          <w:rFonts w:ascii="Liberation Serif" w:hAnsi="Liberation Serif" w:cs="Liberation Serif"/>
          <w:sz w:val="28"/>
          <w:szCs w:val="28"/>
          <w:lang w:val="en-US"/>
        </w:rPr>
        <w:t>15</w:t>
      </w:r>
      <w:r>
        <w:rPr>
          <w:rFonts w:ascii="Liberation Serif" w:hAnsi="Liberation Serif" w:cs="Liberation Serif"/>
          <w:sz w:val="28"/>
          <w:szCs w:val="28"/>
        </w:rPr>
        <w:t>.08.2019  № 319-НПА</w:t>
      </w:r>
    </w:p>
    <w:p w:rsidR="006B2330" w:rsidRDefault="006B2330">
      <w:pPr>
        <w:pStyle w:val="ConsPlusNormal0"/>
        <w:rPr>
          <w:rFonts w:ascii="Liberation Serif" w:hAnsi="Liberation Serif" w:cs="Liberation Serif"/>
          <w:sz w:val="28"/>
          <w:szCs w:val="28"/>
        </w:rPr>
      </w:pPr>
    </w:p>
    <w:p w:rsidR="00141270" w:rsidRPr="009D3D3C" w:rsidRDefault="0014127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bookmarkStart w:id="1" w:name="P35"/>
      <w:bookmarkEnd w:id="1"/>
      <w:r w:rsidRPr="009D3D3C">
        <w:rPr>
          <w:rFonts w:ascii="Liberation Serif" w:hAnsi="Liberation Serif" w:cs="Liberation Serif"/>
          <w:sz w:val="28"/>
          <w:szCs w:val="28"/>
        </w:rPr>
        <w:t>АДМИНИСТРАТИВНЫЙ РЕГЛАМЕНТ</w:t>
      </w:r>
    </w:p>
    <w:p w:rsidR="006B2330" w:rsidRPr="009D3D3C" w:rsidRDefault="009D3D3C" w:rsidP="00141270">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ПРЕДОСТАВЛЕНИЯ МУНИЦИПАЛЬНОЙ УСЛУГИ «ПРЕДОСТАВЛЕНИЕ</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ЗЕМЕЛЬНЫХ УЧАСТКОВ В СОБСТВЕННОСТЬ, АРЕНДУ</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ИЗ СОСТАВА ЗЕМЕЛЬ, ГОСУДАРСТВЕННАЯ СОБСТВЕННОСТЬ</w:t>
      </w:r>
      <w:r w:rsidR="00141270">
        <w:rPr>
          <w:rFonts w:ascii="Liberation Serif" w:hAnsi="Liberation Serif" w:cs="Liberation Serif"/>
          <w:sz w:val="28"/>
          <w:szCs w:val="28"/>
        </w:rPr>
        <w:t xml:space="preserve"> </w:t>
      </w:r>
      <w:r w:rsidRPr="009D3D3C">
        <w:rPr>
          <w:rFonts w:ascii="Liberation Serif" w:hAnsi="Liberation Serif" w:cs="Liberation Serif"/>
          <w:sz w:val="28"/>
          <w:szCs w:val="28"/>
        </w:rPr>
        <w:t>НА КОТОРЫЕ НЕ РАЗГРАНИЧЕНА, И ЗЕМЕЛЬ,</w:t>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НАХОДЯЩИХСЯ В СОБСТВЕННОСТИ СЛОБОДО-ТУРИНСКОГО МУНИЦИПАЛЬНОГО РАЙОНА, ПО РЕЗУЛЬТАТАМ ТОРГОВ"</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t xml:space="preserve">Раздел 1. </w:t>
      </w:r>
      <w:r w:rsidR="00141270">
        <w:rPr>
          <w:rFonts w:ascii="Liberation Serif" w:hAnsi="Liberation Serif" w:cs="Liberation Serif"/>
          <w:sz w:val="28"/>
          <w:szCs w:val="28"/>
        </w:rPr>
        <w:t>О</w:t>
      </w:r>
      <w:r w:rsidR="00141270" w:rsidRPr="009D3D3C">
        <w:rPr>
          <w:rFonts w:ascii="Liberation Serif" w:hAnsi="Liberation Serif" w:cs="Liberation Serif"/>
          <w:sz w:val="28"/>
          <w:szCs w:val="28"/>
        </w:rPr>
        <w:t>бщие положения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Предмет регулирования регламента</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numPr>
          <w:ilvl w:val="0"/>
          <w:numId w:val="1"/>
        </w:numPr>
        <w:ind w:left="0"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 (далее по тексту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в собственность, аренду из состава земель, государственная собственность на которые не</w:t>
      </w:r>
      <w:proofErr w:type="gramEnd"/>
      <w:r w:rsidRPr="009D3D3C">
        <w:rPr>
          <w:rFonts w:ascii="Liberation Serif" w:hAnsi="Liberation Serif" w:cs="Liberation Serif"/>
          <w:sz w:val="28"/>
          <w:szCs w:val="28"/>
        </w:rPr>
        <w:t xml:space="preserve"> разграничена, и земель, находящихся в собственности Слободо-Туринского муниципального района, по результатам торгов»,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6B2330" w:rsidRPr="009D3D3C" w:rsidRDefault="009D3D3C" w:rsidP="00141270">
      <w:pPr>
        <w:pStyle w:val="ConsPlusNormal0"/>
        <w:numPr>
          <w:ilvl w:val="0"/>
          <w:numId w:val="1"/>
        </w:numPr>
        <w:ind w:left="0" w:firstLine="709"/>
        <w:jc w:val="both"/>
        <w:rPr>
          <w:rFonts w:ascii="Liberation Serif" w:hAnsi="Liberation Serif" w:cs="Liberation Serif"/>
          <w:sz w:val="28"/>
          <w:szCs w:val="28"/>
        </w:rPr>
      </w:pPr>
      <w:r w:rsidRPr="009D3D3C">
        <w:rPr>
          <w:rFonts w:ascii="Liberation Serif" w:hAnsi="Liberation Serif" w:cs="Liberation Serif"/>
          <w:sz w:val="28"/>
          <w:szCs w:val="28"/>
        </w:rPr>
        <w:t>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Круг заявителей</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3. Заявителями могут быть любые физические, юридические лица, в том числе иностранные граждане, лица без гражданства, заинтересованные в </w:t>
      </w:r>
      <w:r w:rsidRPr="009D3D3C">
        <w:rPr>
          <w:rFonts w:ascii="Liberation Serif" w:hAnsi="Liberation Serif" w:cs="Liberation Serif"/>
          <w:sz w:val="28"/>
          <w:szCs w:val="28"/>
        </w:rPr>
        <w:lastRenderedPageBreak/>
        <w:t>предоставлении муниципальной услуги (далее - заявители).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6B2330" w:rsidRPr="009D3D3C" w:rsidRDefault="006B2330">
      <w:pPr>
        <w:pStyle w:val="ConsPlusTitle"/>
        <w:jc w:val="center"/>
        <w:outlineLvl w:val="2"/>
        <w:rPr>
          <w:rFonts w:ascii="Liberation Serif" w:hAnsi="Liberation Serif" w:cs="Liberation Serif"/>
          <w:sz w:val="28"/>
          <w:szCs w:val="28"/>
        </w:rPr>
      </w:pP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xml:space="preserve">5. Информация </w:t>
      </w:r>
      <w:proofErr w:type="gramStart"/>
      <w:r w:rsidRPr="009D3D3C">
        <w:rPr>
          <w:rFonts w:ascii="Liberation Serif" w:hAnsi="Liberation Serif" w:cs="Liberation Serif"/>
          <w:sz w:val="28"/>
          <w:szCs w:val="28"/>
          <w:lang w:eastAsia="ru-RU"/>
        </w:rPr>
        <w:t>об</w:t>
      </w:r>
      <w:proofErr w:type="gramEnd"/>
      <w:r w:rsidRPr="009D3D3C">
        <w:rPr>
          <w:rFonts w:ascii="Liberation Serif" w:hAnsi="Liberation Serif" w:cs="Liberation Serif"/>
          <w:sz w:val="28"/>
          <w:szCs w:val="28"/>
          <w:lang w:eastAsia="ru-RU"/>
        </w:rPr>
        <w:t xml:space="preserve"> муниципальной услуге является открытой и общедоступной.</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6.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xml:space="preserve">7. </w:t>
      </w:r>
      <w:proofErr w:type="gramStart"/>
      <w:r w:rsidRPr="009D3D3C">
        <w:rPr>
          <w:rFonts w:ascii="Liberation Serif" w:hAnsi="Liberation Serif" w:cs="Liberation Serif"/>
          <w:sz w:val="28"/>
          <w:szCs w:val="28"/>
          <w:lang w:eastAsia="ru-RU"/>
        </w:rPr>
        <w:t>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w:t>
      </w:r>
      <w:proofErr w:type="gramEnd"/>
      <w:r w:rsidRPr="009D3D3C">
        <w:rPr>
          <w:rFonts w:ascii="Liberation Serif" w:hAnsi="Liberation Serif" w:cs="Liberation Serif"/>
          <w:sz w:val="28"/>
          <w:szCs w:val="28"/>
          <w:lang w:eastAsia="ru-RU"/>
        </w:rPr>
        <w:t>.gosuslugi.ru,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9.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6B2330" w:rsidRPr="009D3D3C" w:rsidRDefault="009D3D3C" w:rsidP="00141270">
      <w:pPr>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10. Консультирование по вопросам предоставления услуги предоставляется должностным лицом КУМИ в устной и письменной форме бесплатно.</w:t>
      </w:r>
    </w:p>
    <w:p w:rsidR="006B2330" w:rsidRPr="009D3D3C" w:rsidRDefault="009D3D3C" w:rsidP="00141270">
      <w:pPr>
        <w:spacing w:after="0" w:line="240" w:lineRule="auto"/>
        <w:ind w:firstLine="709"/>
        <w:jc w:val="both"/>
        <w:outlineLvl w:val="2"/>
        <w:rPr>
          <w:rFonts w:ascii="Liberation Serif" w:hAnsi="Liberation Serif" w:cs="Liberation Serif"/>
          <w:sz w:val="28"/>
          <w:szCs w:val="28"/>
        </w:rPr>
      </w:pPr>
      <w:r w:rsidRPr="009D3D3C">
        <w:rPr>
          <w:rFonts w:ascii="Liberation Serif" w:hAnsi="Liberation Serif" w:cs="Liberation Serif"/>
          <w:sz w:val="28"/>
          <w:szCs w:val="28"/>
          <w:lang w:eastAsia="ru-RU"/>
        </w:rPr>
        <w:t xml:space="preserve">11. Информирование граждан  о порядке предоставления муниципальной услуги может осуществляться с использованием средств </w:t>
      </w:r>
      <w:proofErr w:type="spellStart"/>
      <w:r w:rsidRPr="009D3D3C">
        <w:rPr>
          <w:rFonts w:ascii="Liberation Serif" w:hAnsi="Liberation Serif" w:cs="Liberation Serif"/>
          <w:sz w:val="28"/>
          <w:szCs w:val="28"/>
          <w:lang w:eastAsia="ru-RU"/>
        </w:rPr>
        <w:t>автоинформирования</w:t>
      </w:r>
      <w:proofErr w:type="spellEnd"/>
      <w:r w:rsidRPr="009D3D3C">
        <w:rPr>
          <w:rFonts w:ascii="Liberation Serif" w:hAnsi="Liberation Serif" w:cs="Liberation Serif"/>
          <w:sz w:val="28"/>
          <w:szCs w:val="28"/>
          <w:lang w:eastAsia="ru-RU"/>
        </w:rPr>
        <w:t>.</w:t>
      </w:r>
    </w:p>
    <w:p w:rsidR="006B2330" w:rsidRPr="009D3D3C" w:rsidRDefault="006B2330">
      <w:pPr>
        <w:spacing w:after="0" w:line="240" w:lineRule="auto"/>
        <w:ind w:firstLine="720"/>
        <w:jc w:val="both"/>
        <w:rPr>
          <w:rFonts w:ascii="Liberation Serif" w:hAnsi="Liberation Serif" w:cs="Liberation Serif"/>
          <w:sz w:val="28"/>
          <w:szCs w:val="28"/>
          <w:lang w:eastAsia="ru-RU"/>
        </w:rPr>
      </w:pPr>
    </w:p>
    <w:p w:rsidR="00141270" w:rsidRDefault="00141270">
      <w:pPr>
        <w:pStyle w:val="ConsPlusTitle"/>
        <w:jc w:val="center"/>
        <w:outlineLvl w:val="1"/>
        <w:rPr>
          <w:rFonts w:ascii="Liberation Serif" w:hAnsi="Liberation Serif" w:cs="Liberation Serif"/>
          <w:sz w:val="28"/>
          <w:szCs w:val="28"/>
        </w:rPr>
      </w:pPr>
      <w:r>
        <w:rPr>
          <w:rFonts w:ascii="Liberation Serif" w:hAnsi="Liberation Serif" w:cs="Liberation Serif"/>
          <w:sz w:val="28"/>
          <w:szCs w:val="28"/>
        </w:rPr>
        <w:br w:type="page"/>
      </w: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lastRenderedPageBreak/>
        <w:t xml:space="preserve">Раздел 2. </w:t>
      </w:r>
      <w:r w:rsidR="00141270">
        <w:rPr>
          <w:rFonts w:ascii="Liberation Serif" w:hAnsi="Liberation Serif" w:cs="Liberation Serif"/>
          <w:sz w:val="28"/>
          <w:szCs w:val="28"/>
        </w:rPr>
        <w:t>С</w:t>
      </w:r>
      <w:r w:rsidR="00141270" w:rsidRPr="009D3D3C">
        <w:rPr>
          <w:rFonts w:ascii="Liberation Serif" w:hAnsi="Liberation Serif" w:cs="Liberation Serif"/>
          <w:sz w:val="28"/>
          <w:szCs w:val="28"/>
        </w:rPr>
        <w:t>тандарт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Наименование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Наименование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6B2330" w:rsidRPr="009D3D3C" w:rsidRDefault="006B2330">
      <w:pPr>
        <w:pStyle w:val="ConsPlusNormal0"/>
        <w:ind w:firstLine="540"/>
        <w:jc w:val="both"/>
        <w:rPr>
          <w:rFonts w:ascii="Liberation Serif" w:hAnsi="Liberation Serif" w:cs="Liberation Serif"/>
          <w:sz w:val="28"/>
          <w:szCs w:val="28"/>
        </w:rPr>
      </w:pPr>
    </w:p>
    <w:p w:rsidR="006B2330" w:rsidRPr="009D3D3C" w:rsidRDefault="009D3D3C">
      <w:pPr>
        <w:widowControl w:val="0"/>
        <w:spacing w:after="0" w:line="240" w:lineRule="auto"/>
        <w:jc w:val="center"/>
        <w:outlineLvl w:val="2"/>
        <w:rPr>
          <w:rFonts w:ascii="Liberation Serif" w:hAnsi="Liberation Serif" w:cs="Liberation Serif"/>
          <w:b/>
          <w:bCs/>
          <w:sz w:val="28"/>
          <w:szCs w:val="28"/>
          <w:lang w:eastAsia="ru-RU"/>
        </w:rPr>
      </w:pPr>
      <w:r w:rsidRPr="009D3D3C">
        <w:rPr>
          <w:rFonts w:ascii="Liberation Serif"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6B2330" w:rsidRPr="009D3D3C" w:rsidRDefault="006B2330">
      <w:pPr>
        <w:pStyle w:val="ConsPlusNormal0"/>
        <w:ind w:firstLine="540"/>
        <w:jc w:val="both"/>
        <w:rPr>
          <w:rFonts w:ascii="Liberation Serif" w:hAnsi="Liberation Serif" w:cs="Liberation Serif"/>
          <w:b/>
          <w:bCs/>
          <w:sz w:val="28"/>
          <w:szCs w:val="28"/>
          <w:lang w:eastAsia="ru-RU"/>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При предоставлении муниципальной услуги осуществляется взаимодействие с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15.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по Свердловской области (</w:t>
      </w:r>
      <w:proofErr w:type="spellStart"/>
      <w:r w:rsidRPr="009D3D3C">
        <w:rPr>
          <w:rFonts w:ascii="Liberation Serif" w:hAnsi="Liberation Serif" w:cs="Liberation Serif"/>
          <w:sz w:val="28"/>
          <w:szCs w:val="28"/>
        </w:rPr>
        <w:t>Росреестр</w:t>
      </w:r>
      <w:proofErr w:type="spellEnd"/>
      <w:r w:rsidRPr="009D3D3C">
        <w:rPr>
          <w:rFonts w:ascii="Liberation Serif" w:hAnsi="Liberation Serif" w:cs="Liberation Serif"/>
          <w:sz w:val="28"/>
          <w:szCs w:val="28"/>
        </w:rPr>
        <w:t xml:space="preserve"> по Свердловской области), Филиал ФГБУ «ФКП </w:t>
      </w:r>
      <w:proofErr w:type="spellStart"/>
      <w:r w:rsidRPr="009D3D3C">
        <w:rPr>
          <w:rFonts w:ascii="Liberation Serif" w:hAnsi="Liberation Serif" w:cs="Liberation Serif"/>
          <w:sz w:val="28"/>
          <w:szCs w:val="28"/>
        </w:rPr>
        <w:t>Росреестра</w:t>
      </w:r>
      <w:proofErr w:type="spellEnd"/>
      <w:r w:rsidRPr="009D3D3C">
        <w:rPr>
          <w:rFonts w:ascii="Liberation Serif" w:hAnsi="Liberation Serif" w:cs="Liberation Serif"/>
          <w:sz w:val="28"/>
          <w:szCs w:val="28"/>
        </w:rPr>
        <w:t>» по Уральскому Федеральному округу, Управление Федеральной налоговой службы России.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6B2330" w:rsidRPr="009D3D3C" w:rsidRDefault="009D3D3C" w:rsidP="00141270">
      <w:pPr>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16. </w:t>
      </w:r>
      <w:proofErr w:type="gramStart"/>
      <w:r w:rsidRPr="009D3D3C">
        <w:rPr>
          <w:rFonts w:ascii="Liberation Serif" w:eastAsia="Calibri" w:hAnsi="Liberation Serif" w:cs="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roofErr w:type="gramEnd"/>
    </w:p>
    <w:p w:rsidR="00141270" w:rsidRDefault="00141270">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lastRenderedPageBreak/>
        <w:t>Описание результата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17. Результатами предоставления муниципальной услуги является заключение договора купли-продажи или договора аренды земельного участка, государственная собственность на которые не разграничена, из земель, находящихся в собственности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Заявителю может быть отказано в предоставлении муниципальной услуги по основаниям, указанным в </w:t>
      </w:r>
      <w:hyperlink w:anchor="P138">
        <w:r w:rsidRPr="0014127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23 настоящего Административного регламента.</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Срок предоставления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18.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2 месяцев со дня принятия решения о предоставлении земельных участков, под строительство по результатам торгов.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составляет 10 дней со дня составления протокола о результатах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в МФЦ срок предоставления муниципальной услуги исчисляется со дня регистрации заявления в КУМИ.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Normal0"/>
        <w:jc w:val="center"/>
        <w:rPr>
          <w:rFonts w:ascii="Liberation Serif" w:hAnsi="Liberation Serif" w:cs="Liberation Serif"/>
          <w:b/>
          <w:sz w:val="28"/>
          <w:szCs w:val="28"/>
        </w:rPr>
      </w:pPr>
      <w:r w:rsidRPr="009D3D3C">
        <w:rPr>
          <w:rFonts w:ascii="Liberation Serif" w:hAnsi="Liberation Serif" w:cs="Liberation Serif"/>
          <w:b/>
          <w:sz w:val="28"/>
          <w:szCs w:val="28"/>
        </w:rPr>
        <w:t>Перечень нормативно правовых актов, регулирующих отношения, возникающие в связи с предоставлением муниципальной услуги</w:t>
      </w:r>
    </w:p>
    <w:p w:rsidR="006B2330" w:rsidRPr="009D3D3C" w:rsidRDefault="006B2330">
      <w:pPr>
        <w:pStyle w:val="ConsPlusNormal0"/>
        <w:jc w:val="center"/>
        <w:rPr>
          <w:rFonts w:ascii="Liberation Serif" w:hAnsi="Liberation Serif" w:cs="Liberation Serif"/>
          <w:b/>
          <w:sz w:val="28"/>
          <w:szCs w:val="28"/>
        </w:rPr>
      </w:pPr>
    </w:p>
    <w:p w:rsidR="006B2330" w:rsidRPr="009D3D3C" w:rsidRDefault="009D3D3C">
      <w:pPr>
        <w:tabs>
          <w:tab w:val="left" w:pos="6680"/>
        </w:tabs>
        <w:spacing w:after="0" w:line="240" w:lineRule="auto"/>
        <w:ind w:firstLine="720"/>
        <w:jc w:val="both"/>
        <w:rPr>
          <w:rFonts w:ascii="Liberation Serif" w:hAnsi="Liberation Serif" w:cs="Liberation Serif"/>
          <w:sz w:val="28"/>
          <w:szCs w:val="28"/>
        </w:rPr>
      </w:pPr>
      <w:r w:rsidRPr="009D3D3C">
        <w:rPr>
          <w:rFonts w:ascii="Liberation Serif" w:hAnsi="Liberation Serif" w:cs="Liberation Serif"/>
          <w:sz w:val="28"/>
          <w:szCs w:val="28"/>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6B2330" w:rsidRPr="009D3D3C" w:rsidRDefault="009D3D3C">
      <w:pPr>
        <w:tabs>
          <w:tab w:val="left" w:pos="6680"/>
        </w:tabs>
        <w:spacing w:after="0" w:line="240" w:lineRule="auto"/>
        <w:ind w:firstLine="720"/>
        <w:jc w:val="both"/>
        <w:rPr>
          <w:rFonts w:ascii="Liberation Serif" w:hAnsi="Liberation Serif" w:cs="Liberation Serif"/>
          <w:sz w:val="28"/>
          <w:szCs w:val="28"/>
        </w:rPr>
      </w:pPr>
      <w:r w:rsidRPr="009D3D3C">
        <w:rPr>
          <w:rFonts w:ascii="Liberation Serif" w:hAnsi="Liberation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w:t>
      </w:r>
    </w:p>
    <w:p w:rsidR="006B2330" w:rsidRPr="009D3D3C" w:rsidRDefault="006B2330">
      <w:pPr>
        <w:tabs>
          <w:tab w:val="left" w:pos="6680"/>
        </w:tabs>
        <w:spacing w:after="0" w:line="240" w:lineRule="auto"/>
        <w:ind w:firstLine="720"/>
        <w:jc w:val="both"/>
        <w:rPr>
          <w:rFonts w:ascii="Liberation Serif" w:hAnsi="Liberation Serif" w:cs="Liberation Serif"/>
          <w:sz w:val="28"/>
          <w:szCs w:val="28"/>
        </w:rPr>
      </w:pPr>
    </w:p>
    <w:p w:rsidR="006B2330" w:rsidRPr="009D3D3C" w:rsidRDefault="009D3D3C" w:rsidP="00141270">
      <w:pPr>
        <w:pStyle w:val="ConsPlusNormal0"/>
        <w:jc w:val="center"/>
        <w:rPr>
          <w:rFonts w:ascii="Liberation Serif" w:hAnsi="Liberation Serif" w:cs="Liberation Serif"/>
          <w:b/>
          <w:sz w:val="28"/>
          <w:szCs w:val="28"/>
        </w:rPr>
      </w:pPr>
      <w:bookmarkStart w:id="2" w:name="P153"/>
      <w:bookmarkEnd w:id="2"/>
      <w:r w:rsidRPr="009D3D3C">
        <w:rPr>
          <w:rFonts w:ascii="Liberation Serif" w:hAnsi="Liberation Serif" w:cs="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2330" w:rsidRPr="009D3D3C" w:rsidRDefault="006B2330">
      <w:pPr>
        <w:pStyle w:val="ConsPlusNormal0"/>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3" w:name="P100"/>
      <w:bookmarkEnd w:id="3"/>
      <w:r w:rsidRPr="009D3D3C">
        <w:rPr>
          <w:rFonts w:ascii="Liberation Serif" w:hAnsi="Liberation Serif" w:cs="Liberation Serif"/>
          <w:sz w:val="28"/>
          <w:szCs w:val="28"/>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паспорт, или иной документ, удостоверяющий в соответствии с требованиями законодательства Российской Федерации личность гражданина </w:t>
      </w:r>
      <w:r w:rsidRPr="009D3D3C">
        <w:rPr>
          <w:rFonts w:ascii="Liberation Serif" w:hAnsi="Liberation Serif" w:cs="Liberation Serif"/>
          <w:sz w:val="28"/>
          <w:szCs w:val="28"/>
        </w:rPr>
        <w:lastRenderedPageBreak/>
        <w:t>Российской Федерации;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заявление о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кциона с указанием кадастрового номера земельного участка и цели использования такого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Форму заявления можно получить непосредственно в КУМИ, МФЦ, а также на официальном сайте Администрации Слободо-Туринского муниципального района в информационно-телекоммуникационной сети «Интернет» и на Едином портале.</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4" w:name="P111"/>
      <w:bookmarkEnd w:id="4"/>
      <w:r w:rsidRPr="009D3D3C">
        <w:rPr>
          <w:rFonts w:ascii="Liberation Serif" w:hAnsi="Liberation Serif" w:cs="Liberation Serif"/>
          <w:sz w:val="28"/>
          <w:szCs w:val="28"/>
        </w:rPr>
        <w:t>21.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выписка из ЕГРН об объекте недвижимости (об испрашиваемом земельном участке);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уведомления об отсутствии в Едином государственном реестре недвижимости запрашиваемых сведений;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Непредставление заявителем документов, указанных в </w:t>
      </w:r>
      <w:hyperlink w:anchor="P111">
        <w:r w:rsidRPr="0014127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21 настоящего подраздела, не является основанием для отказа заявителю в предоставлении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Для рассмотрения заявления о предоставлении земельного участка должностное лицо КУМИ или МФЦ (при наличии возможности) в рамках межведомственного информационного взаимодействия запрашивает документы, указанные в </w:t>
      </w:r>
      <w:hyperlink w:anchor="P111">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подраздела, если они не были предоставлены заявителем по собственной инициативе.</w:t>
      </w:r>
    </w:p>
    <w:p w:rsidR="006B2330" w:rsidRPr="009D3D3C" w:rsidRDefault="006B2330">
      <w:pPr>
        <w:pStyle w:val="ConsPlusNormal0"/>
        <w:rPr>
          <w:rFonts w:ascii="Liberation Serif" w:hAnsi="Liberation Serif" w:cs="Liberation Serif"/>
          <w:sz w:val="28"/>
          <w:szCs w:val="28"/>
        </w:rPr>
      </w:pPr>
    </w:p>
    <w:p w:rsidR="00141270" w:rsidRDefault="00141270">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lastRenderedPageBreak/>
        <w:t>Указание на запрет требовать от заявителя представления документов и информации или осуществления действий</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22. Должностное лицо КУМИ в процессе предоставления муниципальной услуги не вправе требовать от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 xml:space="preserve">2) представления документов и информации, которые находятся в распоряжении КУМИ,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10">
        <w:r w:rsidRPr="00141270">
          <w:rPr>
            <w:rStyle w:val="-"/>
            <w:rFonts w:ascii="Liberation Serif" w:hAnsi="Liberation Serif" w:cs="Liberation Serif"/>
            <w:color w:val="auto"/>
            <w:sz w:val="28"/>
            <w:szCs w:val="28"/>
            <w:u w:val="none"/>
          </w:rPr>
          <w:t>части 6 статьи 7</w:t>
        </w:r>
      </w:hyperlink>
      <w:r w:rsidRPr="009D3D3C">
        <w:rPr>
          <w:rFonts w:ascii="Liberation Serif" w:hAnsi="Liberation Serif" w:cs="Liberation Serif"/>
          <w:sz w:val="28"/>
          <w:szCs w:val="28"/>
        </w:rPr>
        <w:t xml:space="preserve"> Федерального закона N 210-ФЗ «Об организации предоставления государственных и муниципальных услуг».</w:t>
      </w:r>
      <w:proofErr w:type="gramEnd"/>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spacing w:after="0" w:line="240" w:lineRule="auto"/>
        <w:jc w:val="center"/>
        <w:rPr>
          <w:rFonts w:ascii="Liberation Serif" w:eastAsia="Calibri" w:hAnsi="Liberation Serif" w:cs="Liberation Serif"/>
          <w:b/>
          <w:sz w:val="28"/>
          <w:szCs w:val="28"/>
        </w:rPr>
      </w:pPr>
      <w:r w:rsidRPr="009D3D3C">
        <w:rPr>
          <w:rFonts w:ascii="Liberation Serif" w:eastAsia="Calibri" w:hAnsi="Liberation Serif" w:cs="Liberation Serif"/>
          <w:b/>
          <w:sz w:val="28"/>
          <w:szCs w:val="28"/>
        </w:rPr>
        <w:t>Исчерпывающий перечень оснований для отказа в приеме документов</w:t>
      </w:r>
    </w:p>
    <w:p w:rsidR="006B2330" w:rsidRPr="009D3D3C" w:rsidRDefault="006B2330">
      <w:pPr>
        <w:spacing w:after="0" w:line="240" w:lineRule="auto"/>
        <w:ind w:firstLine="709"/>
        <w:jc w:val="center"/>
        <w:rPr>
          <w:rFonts w:ascii="Liberation Serif" w:eastAsia="Calibri" w:hAnsi="Liberation Serif" w:cs="Liberation Serif"/>
          <w:b/>
          <w:sz w:val="28"/>
          <w:szCs w:val="28"/>
        </w:rPr>
      </w:pP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23. Исчерпывающий перечень оснований для отказа в приеме заявки для предоставления муниципальной услуги:</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1) заявление о предоставлении муниципальной услуги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2) в заявлении содержатся нецензурные либо оскорбительные выражения;</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3) текст заявления не поддается прочтению;</w:t>
      </w:r>
    </w:p>
    <w:p w:rsidR="006B2330" w:rsidRPr="009D3D3C" w:rsidRDefault="009D3D3C" w:rsidP="00141270">
      <w:pPr>
        <w:spacing w:after="0" w:line="240" w:lineRule="auto"/>
        <w:ind w:firstLine="720"/>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4) заявление не подписано заявителем.</w:t>
      </w:r>
    </w:p>
    <w:p w:rsidR="006B2330" w:rsidRPr="009D3D3C" w:rsidRDefault="006B2330">
      <w:pPr>
        <w:spacing w:after="0" w:line="240" w:lineRule="auto"/>
        <w:ind w:firstLine="567"/>
        <w:jc w:val="both"/>
        <w:rPr>
          <w:rFonts w:ascii="Liberation Serif" w:hAnsi="Liberation Serif" w:cs="Liberation Serif"/>
          <w:sz w:val="28"/>
          <w:szCs w:val="28"/>
          <w:lang w:eastAsia="ru-RU"/>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24. Оснований для приостановления предоставления муниципальной услуги не предусмотрено.</w:t>
      </w:r>
    </w:p>
    <w:p w:rsidR="006B2330" w:rsidRPr="009D3D3C" w:rsidRDefault="009D3D3C" w:rsidP="00141270">
      <w:pPr>
        <w:pStyle w:val="ConsPlusNormal0"/>
        <w:ind w:firstLine="709"/>
        <w:jc w:val="both"/>
        <w:rPr>
          <w:rFonts w:ascii="Liberation Serif" w:hAnsi="Liberation Serif" w:cs="Liberation Serif"/>
          <w:sz w:val="28"/>
          <w:szCs w:val="28"/>
        </w:rPr>
      </w:pPr>
      <w:bookmarkStart w:id="5" w:name="P138"/>
      <w:bookmarkEnd w:id="5"/>
      <w:r w:rsidRPr="009D3D3C">
        <w:rPr>
          <w:rFonts w:ascii="Liberation Serif" w:hAnsi="Liberation Serif" w:cs="Liberation Serif"/>
          <w:sz w:val="28"/>
          <w:szCs w:val="28"/>
        </w:rPr>
        <w:t>25. В предоставлении муниципальной услуги может быть отказано в случае: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границы земельного участка подлежат уточнению в соответствии с требованиями Федерального </w:t>
      </w:r>
      <w:hyperlink r:id="rId11">
        <w:r w:rsidRPr="00C13EAA">
          <w:rPr>
            <w:rStyle w:val="-"/>
            <w:rFonts w:ascii="Liberation Serif" w:hAnsi="Liberation Serif" w:cs="Liberation Serif"/>
            <w:color w:val="auto"/>
            <w:sz w:val="28"/>
            <w:szCs w:val="28"/>
            <w:u w:val="none"/>
          </w:rPr>
          <w:t>закона</w:t>
        </w:r>
      </w:hyperlink>
      <w:r w:rsidRPr="009D3D3C">
        <w:rPr>
          <w:rFonts w:ascii="Liberation Serif" w:hAnsi="Liberation Serif" w:cs="Liberation Serif"/>
          <w:sz w:val="28"/>
          <w:szCs w:val="28"/>
        </w:rPr>
        <w:t xml:space="preserve"> от 13 июля 2015 года № 218-ФЗ "О государственной регистрации недвижимости";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2330" w:rsidRPr="009D3D3C" w:rsidRDefault="009D3D3C" w:rsidP="0014127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 xml:space="preserve">3) в отношении земельного участка в установленном законодательством </w:t>
      </w:r>
      <w:r w:rsidRPr="009D3D3C">
        <w:rPr>
          <w:rFonts w:ascii="Liberation Serif" w:hAnsi="Liberation Serif" w:cs="Liberation Serif"/>
          <w:sz w:val="28"/>
          <w:szCs w:val="28"/>
        </w:rPr>
        <w:lastRenderedPageBreak/>
        <w:t>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B2330" w:rsidRPr="009D3D3C" w:rsidRDefault="009D3D3C" w:rsidP="0014127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 земельный участок не отнесен к определенной категории земель;</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r w:rsidRPr="00141270">
          <w:rPr>
            <w:rStyle w:val="-"/>
            <w:rFonts w:ascii="Liberation Serif" w:hAnsi="Liberation Serif" w:cs="Liberation Serif"/>
            <w:color w:val="auto"/>
            <w:sz w:val="28"/>
            <w:szCs w:val="28"/>
            <w:u w:val="none"/>
          </w:rPr>
          <w:t>пунктом 3 статьи 39.36</w:t>
        </w:r>
      </w:hyperlink>
      <w:r w:rsidRPr="009D3D3C">
        <w:rPr>
          <w:rFonts w:ascii="Liberation Serif" w:hAnsi="Liberation Serif" w:cs="Liberation Serif"/>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D3D3C">
        <w:rPr>
          <w:rFonts w:ascii="Liberation Serif" w:hAnsi="Liberation Serif" w:cs="Liberation Serif"/>
          <w:sz w:val="28"/>
          <w:szCs w:val="28"/>
        </w:rPr>
        <w:t>с</w:t>
      </w:r>
      <w:proofErr w:type="gramEnd"/>
      <w:r w:rsidRPr="009D3D3C">
        <w:rPr>
          <w:rFonts w:ascii="Liberation Serif" w:hAnsi="Liberation Serif" w:cs="Liberation Serif"/>
          <w:sz w:val="28"/>
          <w:szCs w:val="28"/>
        </w:rPr>
        <w:t xml:space="preserve"> </w:t>
      </w:r>
      <w:proofErr w:type="gramStart"/>
      <w:r w:rsidRPr="009D3D3C">
        <w:rPr>
          <w:rFonts w:ascii="Liberation Serif" w:hAnsi="Liberation Serif" w:cs="Liberation Serif"/>
          <w:sz w:val="28"/>
          <w:szCs w:val="28"/>
        </w:rPr>
        <w:t>его</w:t>
      </w:r>
      <w:proofErr w:type="gramEnd"/>
      <w:r w:rsidRPr="009D3D3C">
        <w:rPr>
          <w:rFonts w:ascii="Liberation Serif" w:hAnsi="Liberation Serif" w:cs="Liberation Serif"/>
          <w:sz w:val="28"/>
          <w:szCs w:val="28"/>
        </w:rPr>
        <w:t xml:space="preserve"> разрешенным использованием;</w:t>
      </w:r>
    </w:p>
    <w:p w:rsidR="006B2330" w:rsidRPr="009D3D3C" w:rsidRDefault="009D3D3C" w:rsidP="0014127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13) земельный участок расположен в границах застроенной территории, в отношении которой заключен договор о ее развитии, или территории, в </w:t>
      </w:r>
      <w:r w:rsidRPr="009D3D3C">
        <w:rPr>
          <w:rFonts w:ascii="Liberation Serif" w:hAnsi="Liberation Serif" w:cs="Liberation Serif"/>
          <w:sz w:val="28"/>
          <w:szCs w:val="28"/>
        </w:rPr>
        <w:lastRenderedPageBreak/>
        <w:t>отношении которой заключен договор о ее комплексном освоении;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16) в отношении земельного участка принято решение о предварительном согласовании его предоставления;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D3D3C">
        <w:rPr>
          <w:rFonts w:ascii="Liberation Serif" w:hAnsi="Liberation Serif" w:cs="Liberation Serif"/>
          <w:sz w:val="28"/>
          <w:szCs w:val="28"/>
        </w:rPr>
        <w:t>жд в св</w:t>
      </w:r>
      <w:proofErr w:type="gramEnd"/>
      <w:r w:rsidRPr="009D3D3C">
        <w:rPr>
          <w:rFonts w:ascii="Liberation Serif" w:hAnsi="Liberation Serif" w:cs="Liberation Serif"/>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20) представление неполного комплекта документов, необходимых для принятия решения о предоставлении муниципальной услуги, указанных в </w:t>
      </w:r>
      <w:hyperlink w:anchor="P132">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Административного регламента;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21) текст письменного обращения не поддается прочтению.</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26. Основанием для отказа в проведении торгов является выявление обстоятельств, при которых земельный участок не может быть предметом аукциона (основания, предусмотренные </w:t>
      </w:r>
      <w:hyperlink r:id="rId13">
        <w:r w:rsidRPr="00141270">
          <w:rPr>
            <w:rStyle w:val="-"/>
            <w:rFonts w:ascii="Liberation Serif" w:hAnsi="Liberation Serif" w:cs="Liberation Serif"/>
            <w:color w:val="auto"/>
            <w:sz w:val="28"/>
            <w:szCs w:val="28"/>
            <w:u w:val="none"/>
          </w:rPr>
          <w:t>пунктом 8 статьи 39.11</w:t>
        </w:r>
      </w:hyperlink>
      <w:r w:rsidRPr="009D3D3C">
        <w:rPr>
          <w:rFonts w:ascii="Liberation Serif" w:hAnsi="Liberation Serif" w:cs="Liberation Serif"/>
          <w:sz w:val="28"/>
          <w:szCs w:val="28"/>
        </w:rPr>
        <w:t xml:space="preserve"> Земельного кодекса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27. </w:t>
      </w:r>
      <w:r w:rsidRPr="009D3D3C">
        <w:rPr>
          <w:rFonts w:ascii="Liberation Serif" w:hAnsi="Liberation Serif" w:cs="Liberation Serif"/>
          <w:sz w:val="28"/>
          <w:szCs w:val="28"/>
          <w:lang w:eastAsia="ru-RU"/>
        </w:rPr>
        <w:t xml:space="preserve">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w:t>
      </w:r>
      <w:r w:rsidR="00141270" w:rsidRPr="009D3D3C">
        <w:rPr>
          <w:rFonts w:ascii="Liberation Serif" w:hAnsi="Liberation Serif" w:cs="Liberation Serif"/>
          <w:sz w:val="28"/>
          <w:szCs w:val="28"/>
          <w:lang w:eastAsia="ru-RU"/>
        </w:rPr>
        <w:t>предусмотрены</w:t>
      </w:r>
      <w:r w:rsidRPr="009D3D3C">
        <w:rPr>
          <w:rFonts w:ascii="Liberation Serif" w:hAnsi="Liberation Serif" w:cs="Liberation Serif"/>
          <w:sz w:val="28"/>
          <w:szCs w:val="28"/>
          <w:lang w:eastAsia="ru-RU"/>
        </w:rPr>
        <w:t>.</w:t>
      </w:r>
    </w:p>
    <w:p w:rsidR="006B2330" w:rsidRPr="009D3D3C" w:rsidRDefault="006B2330">
      <w:pPr>
        <w:suppressAutoHyphens/>
        <w:spacing w:after="0" w:line="240" w:lineRule="auto"/>
        <w:ind w:firstLine="709"/>
        <w:jc w:val="both"/>
        <w:rPr>
          <w:rFonts w:ascii="Liberation Serif" w:eastAsia="Calibri" w:hAnsi="Liberation Serif" w:cs="Liberation Serif"/>
          <w:sz w:val="28"/>
          <w:szCs w:val="28"/>
          <w:lang w:eastAsia="ru-RU"/>
        </w:rPr>
      </w:pPr>
    </w:p>
    <w:p w:rsidR="00141270" w:rsidRDefault="00141270">
      <w:pPr>
        <w:pStyle w:val="ConsPlusNormal0"/>
        <w:ind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6B2330" w:rsidRPr="009D3D3C" w:rsidRDefault="009D3D3C">
      <w:pPr>
        <w:pStyle w:val="ConsPlusNormal0"/>
        <w:ind w:firstLine="540"/>
        <w:jc w:val="center"/>
        <w:rPr>
          <w:rFonts w:ascii="Liberation Serif" w:hAnsi="Liberation Serif" w:cs="Liberation Serif"/>
          <w:b/>
          <w:sz w:val="28"/>
          <w:szCs w:val="28"/>
        </w:rPr>
      </w:pPr>
      <w:r w:rsidRPr="009D3D3C">
        <w:rPr>
          <w:rFonts w:ascii="Liberation Serif" w:hAnsi="Liberation Serif" w:cs="Liberation Serif"/>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B2330" w:rsidRPr="009D3D3C" w:rsidRDefault="006B2330">
      <w:pPr>
        <w:pStyle w:val="ConsPlusNormal0"/>
        <w:jc w:val="center"/>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28. Муниципальная услуга предоставляется без взимания государственной пошлины или иной платы.</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29.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B2330" w:rsidRPr="009D3D3C" w:rsidRDefault="006B2330">
      <w:pPr>
        <w:pStyle w:val="ConsPlusNormal0"/>
        <w:ind w:firstLine="540"/>
        <w:jc w:val="both"/>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30.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прием документов, необходимых для предоставления муниципальной услуги,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Принятые документы передаются в КУМИ на следующий рабочий день после приема документов в отделе МФЦ в соответствии с ведомостью приема-передачи.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spacing w:after="0" w:line="240" w:lineRule="auto"/>
        <w:jc w:val="center"/>
        <w:rPr>
          <w:rFonts w:ascii="Liberation Serif" w:hAnsi="Liberation Serif" w:cs="Liberation Serif"/>
          <w:sz w:val="28"/>
          <w:szCs w:val="28"/>
        </w:rPr>
      </w:pPr>
      <w:r w:rsidRPr="009D3D3C">
        <w:rPr>
          <w:rFonts w:ascii="Liberation Serif" w:eastAsia="Calibri" w:hAnsi="Liberation Serif" w:cs="Liberation Serif"/>
          <w:b/>
          <w:bCs/>
          <w:sz w:val="28"/>
          <w:szCs w:val="28"/>
        </w:rPr>
        <w:t>Требования к помещениям, в которых предоставляется муниципальная услуга</w:t>
      </w:r>
    </w:p>
    <w:p w:rsidR="006B2330" w:rsidRPr="009D3D3C" w:rsidRDefault="006B2330">
      <w:pPr>
        <w:spacing w:after="0" w:line="240" w:lineRule="auto"/>
        <w:ind w:firstLine="709"/>
        <w:jc w:val="center"/>
        <w:rPr>
          <w:rFonts w:ascii="Liberation Serif" w:eastAsia="Calibri" w:hAnsi="Liberation Serif" w:cs="Liberation Serif"/>
          <w:b/>
          <w:bCs/>
          <w:sz w:val="28"/>
          <w:szCs w:val="28"/>
        </w:rPr>
      </w:pP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31.  В помещениях, в которых предоставляется муниципальная услуга, обеспечивается: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xml:space="preserve">2) создание инвалидам следующих условий доступности объектов в </w:t>
      </w:r>
      <w:r w:rsidRPr="009D3D3C">
        <w:rPr>
          <w:rFonts w:ascii="Liberation Serif" w:hAnsi="Liberation Serif" w:cs="Liberation Serif"/>
          <w:sz w:val="28"/>
          <w:szCs w:val="28"/>
          <w:lang w:eastAsia="ru-RU"/>
        </w:rPr>
        <w:lastRenderedPageBreak/>
        <w:t>соответствии с требованиями, установленными законодательными и иными нормативными правовыми актами (указать при наличии):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возможность беспрепятственного входа в объекты и выхода из них;</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Места ожидания обеспечиваются стульями, кресельными секциями, скамьями (</w:t>
      </w:r>
      <w:proofErr w:type="spellStart"/>
      <w:r w:rsidRPr="009D3D3C">
        <w:rPr>
          <w:rFonts w:ascii="Liberation Serif" w:hAnsi="Liberation Serif" w:cs="Liberation Serif"/>
          <w:sz w:val="28"/>
          <w:szCs w:val="28"/>
          <w:lang w:eastAsia="ru-RU"/>
        </w:rPr>
        <w:t>банкетками</w:t>
      </w:r>
      <w:proofErr w:type="spellEnd"/>
      <w:r w:rsidRPr="009D3D3C">
        <w:rPr>
          <w:rFonts w:ascii="Liberation Serif" w:hAnsi="Liberation Serif" w:cs="Liberation Serif"/>
          <w:sz w:val="28"/>
          <w:szCs w:val="28"/>
          <w:lang w:eastAsia="ru-RU"/>
        </w:rPr>
        <w:t>);</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32.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33. Требования к местам проведения личного приема заявителей: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2330" w:rsidRPr="009D3D3C" w:rsidRDefault="009D3D3C">
      <w:pPr>
        <w:widowControl w:val="0"/>
        <w:spacing w:after="0" w:line="240" w:lineRule="auto"/>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9D3D3C">
        <w:rPr>
          <w:rFonts w:ascii="Liberation Serif" w:hAnsi="Liberation Serif" w:cs="Liberation Serif"/>
          <w:sz w:val="28"/>
          <w:szCs w:val="28"/>
          <w:lang w:eastAsia="ru-RU"/>
        </w:rPr>
        <w:t>бейджем</w:t>
      </w:r>
      <w:proofErr w:type="spellEnd"/>
      <w:r w:rsidRPr="009D3D3C">
        <w:rPr>
          <w:rFonts w:ascii="Liberation Serif" w:hAnsi="Liberation Serif" w:cs="Liberation Serif"/>
          <w:sz w:val="28"/>
          <w:szCs w:val="28"/>
          <w:lang w:eastAsia="ru-RU"/>
        </w:rPr>
        <w:t xml:space="preserve"> (настольной табличкой) с указанием должности, фамилии, имени и отчества.</w:t>
      </w:r>
      <w:proofErr w:type="gramEnd"/>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xml:space="preserve">34. В целях обеспечения конфиденциальности сведений о заявителях </w:t>
      </w:r>
      <w:r w:rsidRPr="009D3D3C">
        <w:rPr>
          <w:rFonts w:ascii="Liberation Serif" w:hAnsi="Liberation Serif" w:cs="Liberation Serif"/>
          <w:sz w:val="28"/>
          <w:szCs w:val="28"/>
          <w:lang w:eastAsia="ru-RU"/>
        </w:rPr>
        <w:lastRenderedPageBreak/>
        <w:t>должностным лицом одновременно ведется прием только одного заявителя, за исключением случаев коллективного обращения заявителей.</w:t>
      </w:r>
    </w:p>
    <w:p w:rsidR="006B2330" w:rsidRPr="009D3D3C" w:rsidRDefault="006B2330">
      <w:pPr>
        <w:widowControl w:val="0"/>
        <w:spacing w:after="0" w:line="240" w:lineRule="auto"/>
        <w:ind w:firstLine="709"/>
        <w:jc w:val="both"/>
        <w:rPr>
          <w:rFonts w:ascii="Liberation Serif" w:hAnsi="Liberation Serif" w:cs="Liberation Serif"/>
          <w:sz w:val="28"/>
          <w:szCs w:val="28"/>
          <w:lang w:eastAsia="ru-RU"/>
        </w:rPr>
      </w:pPr>
    </w:p>
    <w:p w:rsidR="006B2330" w:rsidRPr="009D3D3C" w:rsidRDefault="009D3D3C" w:rsidP="00141270">
      <w:pPr>
        <w:widowControl w:val="0"/>
        <w:spacing w:after="0" w:line="240" w:lineRule="auto"/>
        <w:jc w:val="center"/>
        <w:rPr>
          <w:rFonts w:ascii="Liberation Serif" w:hAnsi="Liberation Serif" w:cs="Liberation Serif"/>
          <w:sz w:val="28"/>
          <w:szCs w:val="28"/>
        </w:rPr>
      </w:pPr>
      <w:r w:rsidRPr="009D3D3C">
        <w:rPr>
          <w:rFonts w:ascii="Liberation Serif" w:eastAsia="Calibri" w:hAnsi="Liberation Serif" w:cs="Liberation Serif"/>
          <w:b/>
          <w:bCs/>
          <w:sz w:val="28"/>
          <w:szCs w:val="28"/>
        </w:rPr>
        <w:t>Показатели доступности и качества муниципальной услуги</w:t>
      </w:r>
    </w:p>
    <w:p w:rsidR="006B2330" w:rsidRPr="009D3D3C" w:rsidRDefault="006B2330">
      <w:pPr>
        <w:spacing w:after="0" w:line="240" w:lineRule="auto"/>
        <w:ind w:firstLine="709"/>
        <w:jc w:val="center"/>
        <w:rPr>
          <w:rFonts w:ascii="Liberation Serif" w:eastAsia="Calibri" w:hAnsi="Liberation Serif" w:cs="Liberation Serif"/>
          <w:b/>
          <w:bCs/>
          <w:sz w:val="28"/>
          <w:szCs w:val="28"/>
        </w:rPr>
      </w:pP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35. Показателем доступности муниципальной услуги является возможность:</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обращаться за получением муниципальной услуги через МФЦ;</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Основные требования к качеству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своевременность, полнота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6B2330" w:rsidRPr="009D3D3C" w:rsidRDefault="009D3D3C">
      <w:pPr>
        <w:widowControl w:val="0"/>
        <w:spacing w:after="0" w:line="240" w:lineRule="auto"/>
        <w:ind w:firstLine="709"/>
        <w:jc w:val="both"/>
        <w:rPr>
          <w:rFonts w:ascii="Liberation Serif" w:hAnsi="Liberation Serif" w:cs="Liberation Serif"/>
          <w:sz w:val="28"/>
          <w:szCs w:val="28"/>
        </w:rPr>
      </w:pPr>
      <w:r w:rsidRPr="009D3D3C">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6B2330" w:rsidRPr="009D3D3C" w:rsidRDefault="009D3D3C">
      <w:pPr>
        <w:widowControl w:val="0"/>
        <w:spacing w:after="0" w:line="240" w:lineRule="auto"/>
        <w:ind w:firstLine="709"/>
        <w:jc w:val="both"/>
        <w:rPr>
          <w:rFonts w:ascii="Liberation Serif" w:hAnsi="Liberation Serif" w:cs="Liberation Serif"/>
          <w:sz w:val="28"/>
          <w:szCs w:val="28"/>
          <w:lang w:eastAsia="ru-RU"/>
        </w:rPr>
      </w:pPr>
      <w:r w:rsidRPr="009D3D3C">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6B2330" w:rsidRPr="009D3D3C" w:rsidRDefault="006B2330">
      <w:pPr>
        <w:pStyle w:val="ConsPlusNormal0"/>
        <w:rPr>
          <w:rFonts w:ascii="Liberation Serif" w:hAnsi="Liberation Serif" w:cs="Liberation Serif"/>
          <w:sz w:val="28"/>
          <w:szCs w:val="28"/>
          <w:lang w:eastAsia="ru-RU"/>
        </w:rPr>
      </w:pPr>
    </w:p>
    <w:p w:rsidR="006B2330" w:rsidRPr="009D3D3C" w:rsidRDefault="009D3D3C">
      <w:pPr>
        <w:spacing w:after="0" w:line="240" w:lineRule="auto"/>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6B2330" w:rsidRPr="009D3D3C" w:rsidRDefault="006B2330">
      <w:pPr>
        <w:spacing w:after="0" w:line="240" w:lineRule="auto"/>
        <w:ind w:firstLine="709"/>
        <w:jc w:val="both"/>
        <w:rPr>
          <w:rFonts w:ascii="Liberation Serif" w:hAnsi="Liberation Serif" w:cs="Liberation Serif"/>
          <w:b/>
          <w:bCs/>
          <w:color w:val="000000"/>
          <w:sz w:val="28"/>
          <w:szCs w:val="28"/>
        </w:rPr>
      </w:pPr>
    </w:p>
    <w:p w:rsidR="006B2330" w:rsidRPr="009D3D3C" w:rsidRDefault="009D3D3C">
      <w:pPr>
        <w:ind w:firstLine="709"/>
        <w:rPr>
          <w:rFonts w:ascii="Liberation Serif" w:hAnsi="Liberation Serif" w:cs="Liberation Serif"/>
          <w:sz w:val="28"/>
          <w:szCs w:val="28"/>
        </w:rPr>
      </w:pPr>
      <w:r w:rsidRPr="009D3D3C">
        <w:rPr>
          <w:rFonts w:ascii="Liberation Serif" w:hAnsi="Liberation Serif" w:cs="Liberation Serif"/>
          <w:color w:val="000000"/>
          <w:sz w:val="28"/>
          <w:szCs w:val="28"/>
        </w:rPr>
        <w:t>36. Муниципальная услуга по экстерриториальному принципу не предоставляется.</w:t>
      </w:r>
    </w:p>
    <w:p w:rsidR="006B2330" w:rsidRPr="009D3D3C" w:rsidRDefault="009D3D3C">
      <w:pPr>
        <w:spacing w:after="0" w:line="240" w:lineRule="auto"/>
        <w:ind w:firstLine="720"/>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t>Особенности предоставления муниципальной услуги в МФЦ</w:t>
      </w:r>
    </w:p>
    <w:p w:rsidR="006B2330" w:rsidRPr="009D3D3C" w:rsidRDefault="006B2330">
      <w:pPr>
        <w:pStyle w:val="ConsPlusNormal0"/>
        <w:jc w:val="center"/>
        <w:rPr>
          <w:rFonts w:ascii="Liberation Serif" w:hAnsi="Liberation Serif" w:cs="Liberation Serif"/>
          <w:b/>
          <w:bCs/>
          <w:color w:val="000000"/>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37.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МФЦ обеспечивает передачу Администрации принятых от заявителя заявления и документов, необходимых для предоставления муниципальной услуги.</w:t>
      </w:r>
    </w:p>
    <w:p w:rsidR="006B2330" w:rsidRPr="009D3D3C" w:rsidRDefault="006B2330">
      <w:pPr>
        <w:pStyle w:val="ConsPlusNormal0"/>
        <w:ind w:firstLine="540"/>
        <w:jc w:val="both"/>
        <w:rPr>
          <w:rFonts w:ascii="Liberation Serif" w:hAnsi="Liberation Serif" w:cs="Liberation Serif"/>
          <w:sz w:val="28"/>
          <w:szCs w:val="28"/>
        </w:rPr>
      </w:pPr>
    </w:p>
    <w:p w:rsidR="00141270" w:rsidRDefault="00141270">
      <w:pPr>
        <w:pStyle w:val="ConsPlusNormal0"/>
        <w:ind w:firstLine="54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br w:type="page"/>
      </w:r>
    </w:p>
    <w:p w:rsidR="006B2330" w:rsidRPr="009D3D3C" w:rsidRDefault="009D3D3C" w:rsidP="00141270">
      <w:pPr>
        <w:pStyle w:val="ConsPlusNormal0"/>
        <w:jc w:val="center"/>
        <w:rPr>
          <w:rFonts w:ascii="Liberation Serif" w:hAnsi="Liberation Serif" w:cs="Liberation Serif"/>
          <w:b/>
          <w:bCs/>
          <w:color w:val="000000"/>
          <w:sz w:val="28"/>
          <w:szCs w:val="28"/>
        </w:rPr>
      </w:pPr>
      <w:r w:rsidRPr="009D3D3C">
        <w:rPr>
          <w:rFonts w:ascii="Liberation Serif" w:hAnsi="Liberation Serif" w:cs="Liberation Serif"/>
          <w:b/>
          <w:bCs/>
          <w:color w:val="000000"/>
          <w:sz w:val="28"/>
          <w:szCs w:val="28"/>
        </w:rPr>
        <w:lastRenderedPageBreak/>
        <w:t>Особенности предоставления муниципальной услуги в электронной форме</w:t>
      </w:r>
    </w:p>
    <w:p w:rsidR="006B2330" w:rsidRPr="009D3D3C" w:rsidRDefault="006B2330">
      <w:pPr>
        <w:pStyle w:val="ConsPlusNormal0"/>
        <w:ind w:firstLine="540"/>
        <w:jc w:val="center"/>
        <w:rPr>
          <w:rFonts w:ascii="Liberation Serif" w:hAnsi="Liberation Serif" w:cs="Liberation Serif"/>
          <w:b/>
          <w:bCs/>
          <w:color w:val="000000"/>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38.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Физические лица для получения индивидуального кода доступа вводят в информационную систему Единого </w:t>
      </w:r>
      <w:proofErr w:type="gramStart"/>
      <w:r w:rsidRPr="009D3D3C">
        <w:rPr>
          <w:rFonts w:ascii="Liberation Serif" w:hAnsi="Liberation Serif" w:cs="Liberation Serif"/>
          <w:sz w:val="28"/>
          <w:szCs w:val="28"/>
        </w:rPr>
        <w:t>портала</w:t>
      </w:r>
      <w:proofErr w:type="gramEnd"/>
      <w:r w:rsidRPr="009D3D3C">
        <w:rPr>
          <w:rFonts w:ascii="Liberation Serif" w:hAnsi="Liberation Serif" w:cs="Liberation Serif"/>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4">
        <w:r w:rsidRPr="00141270">
          <w:rPr>
            <w:rStyle w:val="-"/>
            <w:rFonts w:ascii="Liberation Serif" w:hAnsi="Liberation Serif" w:cs="Liberation Serif"/>
            <w:color w:val="auto"/>
            <w:sz w:val="28"/>
            <w:szCs w:val="28"/>
            <w:u w:val="none"/>
          </w:rPr>
          <w:t>Приказом</w:t>
        </w:r>
      </w:hyperlink>
      <w:r w:rsidRPr="009D3D3C">
        <w:rPr>
          <w:rFonts w:ascii="Liberation Serif" w:hAnsi="Liberation Serif" w:cs="Liberation Serif"/>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Заявитель имеет возможность подать заявление в электронной форме путем заполнения интерактивной формы заявления.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5">
        <w:r w:rsidRPr="009D3D3C">
          <w:rPr>
            <w:rStyle w:val="-"/>
            <w:rFonts w:ascii="Liberation Serif" w:hAnsi="Liberation Serif" w:cs="Liberation Serif"/>
            <w:sz w:val="28"/>
            <w:szCs w:val="28"/>
          </w:rPr>
          <w:t>законом</w:t>
        </w:r>
      </w:hyperlink>
      <w:r w:rsidRPr="009D3D3C">
        <w:rPr>
          <w:rFonts w:ascii="Liberation Serif" w:hAnsi="Liberation Serif" w:cs="Liberation Serif"/>
          <w:sz w:val="28"/>
          <w:szCs w:val="28"/>
        </w:rPr>
        <w:t xml:space="preserve"> от 06 апреля 2011 года </w:t>
      </w:r>
      <w:r w:rsidR="00141270">
        <w:rPr>
          <w:rFonts w:ascii="Liberation Serif" w:hAnsi="Liberation Serif" w:cs="Liberation Serif"/>
          <w:sz w:val="28"/>
          <w:szCs w:val="28"/>
        </w:rPr>
        <w:t>№</w:t>
      </w:r>
      <w:r w:rsidRPr="009D3D3C">
        <w:rPr>
          <w:rFonts w:ascii="Liberation Serif" w:hAnsi="Liberation Serif" w:cs="Liberation Serif"/>
          <w:sz w:val="28"/>
          <w:szCs w:val="28"/>
        </w:rPr>
        <w:t xml:space="preserve"> 63-ФЗ </w:t>
      </w:r>
      <w:r w:rsidR="00141270">
        <w:rPr>
          <w:rFonts w:ascii="Liberation Serif" w:hAnsi="Liberation Serif" w:cs="Liberation Serif"/>
          <w:sz w:val="28"/>
          <w:szCs w:val="28"/>
        </w:rPr>
        <w:t>«</w:t>
      </w:r>
      <w:r w:rsidRPr="009D3D3C">
        <w:rPr>
          <w:rFonts w:ascii="Liberation Serif" w:hAnsi="Liberation Serif" w:cs="Liberation Serif"/>
          <w:sz w:val="28"/>
          <w:szCs w:val="28"/>
        </w:rPr>
        <w:t>Об электронной подписи</w:t>
      </w:r>
      <w:r w:rsidR="00141270">
        <w:rPr>
          <w:rFonts w:ascii="Liberation Serif" w:hAnsi="Liberation Serif" w:cs="Liberation Serif"/>
          <w:sz w:val="28"/>
          <w:szCs w:val="28"/>
        </w:rPr>
        <w:t>»</w:t>
      </w:r>
      <w:r w:rsidRPr="009D3D3C">
        <w:rPr>
          <w:rFonts w:ascii="Liberation Serif" w:hAnsi="Liberation Serif" w:cs="Liberation Serif"/>
          <w:sz w:val="28"/>
          <w:szCs w:val="28"/>
        </w:rPr>
        <w:t>.</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1"/>
        <w:rPr>
          <w:rFonts w:ascii="Liberation Serif" w:hAnsi="Liberation Serif" w:cs="Liberation Serif"/>
          <w:sz w:val="28"/>
          <w:szCs w:val="28"/>
        </w:rPr>
      </w:pPr>
      <w:r w:rsidRPr="009D3D3C">
        <w:rPr>
          <w:rFonts w:ascii="Liberation Serif" w:hAnsi="Liberation Serif" w:cs="Liberation Serif"/>
          <w:sz w:val="28"/>
          <w:szCs w:val="28"/>
        </w:rPr>
        <w:t xml:space="preserve">Раздел 3. </w:t>
      </w:r>
      <w:r w:rsidR="00141270">
        <w:rPr>
          <w:rFonts w:ascii="Liberation Serif" w:hAnsi="Liberation Serif" w:cs="Liberation Serif"/>
          <w:sz w:val="28"/>
          <w:szCs w:val="28"/>
        </w:rPr>
        <w:t>С</w:t>
      </w:r>
      <w:r w:rsidR="00141270" w:rsidRPr="009D3D3C">
        <w:rPr>
          <w:rFonts w:ascii="Liberation Serif" w:hAnsi="Liberation Serif" w:cs="Liberation Serif"/>
          <w:sz w:val="28"/>
          <w:szCs w:val="28"/>
        </w:rPr>
        <w:t>остав, последовательность и сроки выполнения</w:t>
      </w:r>
    </w:p>
    <w:p w:rsidR="006B2330" w:rsidRPr="009D3D3C" w:rsidRDefault="00141270">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административных процедур (действий),</w:t>
      </w:r>
    </w:p>
    <w:p w:rsidR="006B2330" w:rsidRPr="009D3D3C" w:rsidRDefault="00141270">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требования к порядку их выполнения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Административные процедуры</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bookmarkStart w:id="6" w:name="P281"/>
      <w:bookmarkEnd w:id="6"/>
      <w:r w:rsidRPr="009D3D3C">
        <w:rPr>
          <w:rFonts w:ascii="Liberation Serif" w:hAnsi="Liberation Serif" w:cs="Liberation Serif"/>
          <w:sz w:val="28"/>
          <w:szCs w:val="28"/>
        </w:rPr>
        <w:t>39. Муниципальная услуга включает в себя следующие административные процедуры: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прием и регистрация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проведение экспертизы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3) направление межведомственных запросов в органы (организации), участвующие в предоставлении муниципальных услуг;</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определение параметров разрешенного строительства объекта капитального строительства;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7) определение начальной цены предмета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8) подготовка проекта постановления Администрации Слободо-Туринского муниципального района о проведении торгов;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9) допуск заявителя к участию в аукционе;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10) проведение аукциона по продаже земельного участка или продаже права на заключение договора аренды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11) подписание протокола о результатах аукциона;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12) подготовка договора купли-продажи или договора аренды;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13) выдача заявителю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14) порядок исправления допущенных опечаток и ошибок в выданных в результате предоставления муниципальной услуги документах (при реализации технической возможности).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40. Заявитель имеет возможность получения информации о ходе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целях предоставления муниципальной услуги осуществляется прием заявителей должностным лицом КУМИ согласно режиму работы.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не вправе требовать от заявителя иных действий, кроме прохождения идентификац</w:t>
      </w:r>
      <w:proofErr w:type="gramStart"/>
      <w:r w:rsidRPr="009D3D3C">
        <w:rPr>
          <w:rFonts w:ascii="Liberation Serif" w:hAnsi="Liberation Serif" w:cs="Liberation Serif"/>
          <w:sz w:val="28"/>
          <w:szCs w:val="28"/>
        </w:rPr>
        <w:t>ии и ау</w:t>
      </w:r>
      <w:proofErr w:type="gramEnd"/>
      <w:r w:rsidRPr="009D3D3C">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Сформированное и подписанное </w:t>
      </w:r>
      <w:proofErr w:type="gramStart"/>
      <w:r w:rsidRPr="009D3D3C">
        <w:rPr>
          <w:rFonts w:ascii="Liberation Serif" w:hAnsi="Liberation Serif" w:cs="Liberation Serif"/>
          <w:sz w:val="28"/>
          <w:szCs w:val="28"/>
        </w:rPr>
        <w:t>заявление</w:t>
      </w:r>
      <w:proofErr w:type="gramEnd"/>
      <w:r w:rsidRPr="009D3D3C">
        <w:rPr>
          <w:rFonts w:ascii="Liberation Serif" w:hAnsi="Liberation Serif" w:cs="Liberation Serif"/>
          <w:sz w:val="28"/>
          <w:szCs w:val="28"/>
        </w:rPr>
        <w:t xml:space="preserve"> и иные документы, указанные в </w:t>
      </w:r>
      <w:hyperlink w:anchor="P100">
        <w:r w:rsidRPr="00141270">
          <w:rPr>
            <w:rStyle w:val="-"/>
            <w:rFonts w:ascii="Liberation Serif" w:hAnsi="Liberation Serif" w:cs="Liberation Serif"/>
            <w:color w:val="auto"/>
            <w:sz w:val="28"/>
            <w:szCs w:val="28"/>
            <w:u w:val="none"/>
          </w:rPr>
          <w:t>пункте 2</w:t>
        </w:r>
      </w:hyperlink>
      <w:r w:rsidRPr="009D3D3C">
        <w:rPr>
          <w:rFonts w:ascii="Liberation Serif" w:hAnsi="Liberation Serif" w:cs="Liberation Serif"/>
          <w:sz w:val="28"/>
          <w:szCs w:val="28"/>
        </w:rPr>
        <w:t>1 настоящего Административного регламента, необходимые для предоставления муниципальной услуги, направляются в Администрацию Слободо-Туринского муниципального района посредством Единого портала.</w:t>
      </w: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lastRenderedPageBreak/>
        <w:t xml:space="preserve">Прием и регистрация заявления и документов, необходимых для предоставления муниципальной услуги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41.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должностным лицом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Специалист, осуществляющий прием документов, выполняет следующие действия: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устанавливает личность заявителя либо представителя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проверяет полномочия представителя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осуществляет проверку наличия всех необходимых документов и правильность их оформления;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регистрирует поступивший запрос с документами в день его получения в журнале приема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При подаче запроса посредством МФЦ регистрация заявления осуществляется в соответствии с правилами регистрации, установленными в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42.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43. </w:t>
      </w:r>
      <w:proofErr w:type="gramStart"/>
      <w:r w:rsidRPr="009D3D3C">
        <w:rPr>
          <w:rFonts w:ascii="Liberation Serif" w:hAnsi="Liberation Serif" w:cs="Liberation Serif"/>
          <w:sz w:val="28"/>
          <w:szCs w:val="28"/>
        </w:rPr>
        <w:t>В случае оказания муниципальной услуги в электронной форме должностное лицо КУМИ, ответственный за прием и регистрацию документов, необходимых для предоставления муниципальной услуги:</w:t>
      </w:r>
      <w:proofErr w:type="gramEnd"/>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1) проверяет наличие документов, указанных в </w:t>
      </w:r>
      <w:hyperlink w:anchor="P100">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производит регистрацию заявления и прилагаемых к нему документов в день их поступления в электронном виде;</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 дате и времени для личного приема заявителя;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 xml:space="preserve">- в случае если в электронной форме (сканированном виде) заявителем </w:t>
      </w:r>
      <w:r w:rsidRPr="009D3D3C">
        <w:rPr>
          <w:rFonts w:ascii="Liberation Serif" w:hAnsi="Liberation Serif" w:cs="Liberation Serif"/>
          <w:sz w:val="28"/>
          <w:szCs w:val="28"/>
        </w:rPr>
        <w:lastRenderedPageBreak/>
        <w:t xml:space="preserve">направлены не все документы, указанные в </w:t>
      </w:r>
      <w:hyperlink w:anchor="P100">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КУМИ,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w:t>
      </w:r>
      <w:proofErr w:type="gramEnd"/>
      <w:r w:rsidRPr="009D3D3C">
        <w:rPr>
          <w:rFonts w:ascii="Liberation Serif" w:hAnsi="Liberation Serif" w:cs="Liberation Serif"/>
          <w:sz w:val="28"/>
          <w:szCs w:val="28"/>
        </w:rPr>
        <w:t xml:space="preserve"> получению муниципальной услуги и </w:t>
      </w:r>
      <w:proofErr w:type="gramStart"/>
      <w:r w:rsidRPr="009D3D3C">
        <w:rPr>
          <w:rFonts w:ascii="Liberation Serif" w:hAnsi="Liberation Serif" w:cs="Liberation Serif"/>
          <w:sz w:val="28"/>
          <w:szCs w:val="28"/>
        </w:rPr>
        <w:t>способах</w:t>
      </w:r>
      <w:proofErr w:type="gramEnd"/>
      <w:r w:rsidRPr="009D3D3C">
        <w:rPr>
          <w:rFonts w:ascii="Liberation Serif" w:hAnsi="Liberation Serif" w:cs="Liberation Serif"/>
          <w:sz w:val="28"/>
          <w:szCs w:val="28"/>
        </w:rPr>
        <w:t xml:space="preserve"> их устранения;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иную информацию.</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Проведение экспертизы заявления и документов, необходимых для предоставления муниципальной услуги</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44. Должностное лицо КУМИ, </w:t>
      </w:r>
      <w:proofErr w:type="gramStart"/>
      <w:r w:rsidRPr="009D3D3C">
        <w:rPr>
          <w:rFonts w:ascii="Liberation Serif" w:hAnsi="Liberation Serif" w:cs="Liberation Serif"/>
          <w:sz w:val="28"/>
          <w:szCs w:val="28"/>
        </w:rPr>
        <w:t>ответственный</w:t>
      </w:r>
      <w:proofErr w:type="gramEnd"/>
      <w:r w:rsidRPr="009D3D3C">
        <w:rPr>
          <w:rFonts w:ascii="Liberation Serif" w:hAnsi="Liberation Serif" w:cs="Liberation Serif"/>
          <w:sz w:val="28"/>
          <w:szCs w:val="28"/>
        </w:rPr>
        <w:t xml:space="preserve"> за оказание муниципальной услуги, проводит проверку представленных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проводит экспертизу запроса на предоставление муниципальной услуги и приложенных к нему документов;</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принимает решение о подготовке ответа заявителю, об отказе в предоставлении муниципальной услуги.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Если есть основания для отказа,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Письменный ответ на обращение подписывается Главой Слободо-Туринского муниципального района (уполномоченным им лицом) и должен содержать фамилию и номер телефона исполнителя, и направляется по почтовому адресу, указанному в обращении.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p>
    <w:p w:rsidR="006B2330" w:rsidRPr="009D3D3C" w:rsidRDefault="006B2330">
      <w:pPr>
        <w:pStyle w:val="ConsPlusTitle"/>
        <w:jc w:val="center"/>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45. Должностное лицо КУМИ, ответственное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подачи заявления посредством МФЦ, формирование и направление межведомственных запросов осуществляет специалист МФЦ (при наличии возможности).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46. </w:t>
      </w:r>
      <w:proofErr w:type="gramStart"/>
      <w:r w:rsidRPr="009D3D3C">
        <w:rPr>
          <w:rFonts w:ascii="Liberation Serif" w:hAnsi="Liberation Serif" w:cs="Liberation Serif"/>
          <w:sz w:val="28"/>
          <w:szCs w:val="28"/>
        </w:rPr>
        <w:t xml:space="preserve">Срок подготовки и направления ответа на межведомственный запрос о </w:t>
      </w:r>
      <w:r w:rsidRPr="009D3D3C">
        <w:rPr>
          <w:rFonts w:ascii="Liberation Serif" w:hAnsi="Liberation Serif" w:cs="Liberation Serif"/>
          <w:sz w:val="28"/>
          <w:szCs w:val="28"/>
        </w:rPr>
        <w:lastRenderedPageBreak/>
        <w:t xml:space="preserve">представлении документов и сведений, указанных в </w:t>
      </w:r>
      <w:hyperlink w:anchor="P111">
        <w:r w:rsidRPr="00141270">
          <w:rPr>
            <w:rStyle w:val="-"/>
            <w:rFonts w:ascii="Liberation Serif" w:hAnsi="Liberation Serif" w:cs="Liberation Serif"/>
            <w:color w:val="auto"/>
            <w:sz w:val="28"/>
            <w:szCs w:val="28"/>
            <w:u w:val="none"/>
          </w:rPr>
          <w:t>пункте 21 подраздела 2</w:t>
        </w:r>
      </w:hyperlink>
      <w:r w:rsidRPr="009D3D3C">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9D3D3C">
        <w:rPr>
          <w:rFonts w:ascii="Liberation Serif" w:hAnsi="Liberation Serif" w:cs="Liberation Serif"/>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47. Документы, зарегистрированные в МФЦ, передаются в КУМИ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48. </w:t>
      </w:r>
      <w:proofErr w:type="gramStart"/>
      <w:r w:rsidRPr="009D3D3C">
        <w:rPr>
          <w:rFonts w:ascii="Liberation Serif" w:hAnsi="Liberation Serif" w:cs="Liberation Serif"/>
          <w:sz w:val="28"/>
          <w:szCs w:val="28"/>
        </w:rPr>
        <w:t>В случае не поступления в КУМИ ответа из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должностное лицо КУМИ,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w:t>
      </w:r>
      <w:proofErr w:type="gramEnd"/>
      <w:r w:rsidRPr="009D3D3C">
        <w:rPr>
          <w:rFonts w:ascii="Liberation Serif" w:hAnsi="Liberation Serif" w:cs="Liberation Serif"/>
          <w:sz w:val="28"/>
          <w:szCs w:val="28"/>
        </w:rPr>
        <w:t xml:space="preserve"> </w:t>
      </w:r>
      <w:proofErr w:type="gramStart"/>
      <w:r w:rsidRPr="009D3D3C">
        <w:rPr>
          <w:rFonts w:ascii="Liberation Serif" w:hAnsi="Liberation Serif" w:cs="Liberation Serif"/>
          <w:sz w:val="28"/>
          <w:szCs w:val="28"/>
        </w:rPr>
        <w:t>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roofErr w:type="gramEnd"/>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jc w:val="center"/>
        <w:rPr>
          <w:rFonts w:ascii="Liberation Serif" w:hAnsi="Liberation Serif" w:cs="Liberation Serif"/>
          <w:b/>
          <w:sz w:val="28"/>
          <w:szCs w:val="28"/>
        </w:rPr>
      </w:pPr>
      <w:r w:rsidRPr="009D3D3C">
        <w:rPr>
          <w:rFonts w:ascii="Liberation Serif" w:hAnsi="Liberation Serif" w:cs="Liberation Serif"/>
          <w:b/>
          <w:sz w:val="28"/>
          <w:szCs w:val="28"/>
        </w:rPr>
        <w:t>Определение начальной цены предмета аукциона</w:t>
      </w:r>
    </w:p>
    <w:p w:rsidR="006B2330" w:rsidRPr="009D3D3C" w:rsidRDefault="006B2330">
      <w:pPr>
        <w:pStyle w:val="ConsPlusNormal0"/>
        <w:rPr>
          <w:rFonts w:ascii="Liberation Serif" w:hAnsi="Liberation Serif" w:cs="Liberation Serif"/>
          <w:b/>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49. Юридическим фактом, инициирующим начало административной процедуры, является отсутствие в КУМИ отчета об оценке начальной цены предмета аукциона, подготовленного в соответствии с законодательством Российской Федерации об оценочной деятельности.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Максимальный срок выполнения данного действия составляет 3 рабочих дня.</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Подписанная уполномоченным лицом конкурсная документация, указанная в настоящем пункте Административного регламента, направляется в КУМИ.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Максимальный срок выполнения данного действия составляет 1 рабочий день.</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Должностное лицо КУМИ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w:t>
      </w:r>
      <w:r w:rsidRPr="009D3D3C">
        <w:rPr>
          <w:rFonts w:ascii="Liberation Serif" w:hAnsi="Liberation Serif" w:cs="Liberation Serif"/>
          <w:sz w:val="28"/>
          <w:szCs w:val="28"/>
        </w:rPr>
        <w:lastRenderedPageBreak/>
        <w:t>оценочной деятельности.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 предусмотренных Административным регламентом.</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Подготовка проекта распорядительного акта о проведении торгов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50. Юридическим фактом, инициирующим начало административной процедуры, является наличие полного комплекта документов в КУМИ для предоставления муниципальной услуги и заявление заинтересованного лица о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кциона с указанием кадастрового номера и цели использования земельного участка.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при наличии полного пакета документов и отсутствия оснований для отказа в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кциона, обеспечивает подготовку проекта постановления Администрации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согласование проекта распорядительного акта с иными структурными подразделениями Администрации.</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Согласованный всеми уполномоченными лицами проект постановления направляется на подпись Главе Слободо-Туринского муниципального района.</w:t>
      </w:r>
    </w:p>
    <w:p w:rsidR="006B2330" w:rsidRPr="009D3D3C" w:rsidRDefault="009D3D3C" w:rsidP="0014127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принятия решения об отказе в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 xml:space="preserve">кциона, извещение об отказе в проведении аукциона размещается на официальном общероссийском сайте </w:t>
      </w:r>
      <w:proofErr w:type="spellStart"/>
      <w:r w:rsidRPr="009D3D3C">
        <w:rPr>
          <w:rFonts w:ascii="Liberation Serif" w:hAnsi="Liberation Serif" w:cs="Liberation Serif"/>
          <w:sz w:val="28"/>
          <w:szCs w:val="28"/>
          <w:lang w:val="en-US"/>
        </w:rPr>
        <w:t>torgi</w:t>
      </w:r>
      <w:proofErr w:type="spellEnd"/>
      <w:r w:rsidRPr="009D3D3C">
        <w:rPr>
          <w:rFonts w:ascii="Liberation Serif" w:hAnsi="Liberation Serif" w:cs="Liberation Serif"/>
          <w:sz w:val="28"/>
          <w:szCs w:val="28"/>
        </w:rPr>
        <w:t>.</w:t>
      </w:r>
      <w:proofErr w:type="spellStart"/>
      <w:r w:rsidRPr="009D3D3C">
        <w:rPr>
          <w:rFonts w:ascii="Liberation Serif" w:hAnsi="Liberation Serif" w:cs="Liberation Serif"/>
          <w:sz w:val="28"/>
          <w:szCs w:val="28"/>
          <w:lang w:val="en-US"/>
        </w:rPr>
        <w:t>gov</w:t>
      </w:r>
      <w:proofErr w:type="spellEnd"/>
      <w:r w:rsidRPr="009D3D3C">
        <w:rPr>
          <w:rFonts w:ascii="Liberation Serif" w:hAnsi="Liberation Serif" w:cs="Liberation Serif"/>
          <w:sz w:val="28"/>
          <w:szCs w:val="28"/>
        </w:rPr>
        <w:t xml:space="preserve"> организатором аукциона в течение трех дней со дня принятия данного решения. Организатор аукциона КУМИ в течение трех дней со дня принятия решения об отказе в проведен</w:t>
      </w:r>
      <w:proofErr w:type="gramStart"/>
      <w:r w:rsidRPr="009D3D3C">
        <w:rPr>
          <w:rFonts w:ascii="Liberation Serif" w:hAnsi="Liberation Serif" w:cs="Liberation Serif"/>
          <w:sz w:val="28"/>
          <w:szCs w:val="28"/>
        </w:rPr>
        <w:t>ии ау</w:t>
      </w:r>
      <w:proofErr w:type="gramEnd"/>
      <w:r w:rsidRPr="009D3D3C">
        <w:rPr>
          <w:rFonts w:ascii="Liberation Serif" w:hAnsi="Liberation Serif" w:cs="Liberation Serif"/>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B2330" w:rsidRPr="009D3D3C" w:rsidRDefault="006B2330" w:rsidP="00141270">
      <w:pPr>
        <w:pStyle w:val="ConsPlusNormal0"/>
        <w:ind w:firstLine="709"/>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Допуск заявителя к участию в аукционе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51. Заявитель не допускается к участию в аукционе в следующих случаях: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непредставление необходимых для участия в аукционе документов или представление недостоверных сведений;</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2) </w:t>
      </w:r>
      <w:proofErr w:type="gramStart"/>
      <w:r w:rsidRPr="009D3D3C">
        <w:rPr>
          <w:rFonts w:ascii="Liberation Serif" w:hAnsi="Liberation Serif" w:cs="Liberation Serif"/>
          <w:sz w:val="28"/>
          <w:szCs w:val="28"/>
        </w:rPr>
        <w:t>не поступление</w:t>
      </w:r>
      <w:proofErr w:type="gramEnd"/>
      <w:r w:rsidRPr="009D3D3C">
        <w:rPr>
          <w:rFonts w:ascii="Liberation Serif" w:hAnsi="Liberation Serif" w:cs="Liberation Serif"/>
          <w:sz w:val="28"/>
          <w:szCs w:val="28"/>
        </w:rPr>
        <w:t xml:space="preserve"> задатка на дату рассмотрения заявок на участие в аукционе;</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9D3D3C">
        <w:rPr>
          <w:rFonts w:ascii="Liberation Serif" w:hAnsi="Liberation Serif" w:cs="Liberation Serif"/>
          <w:sz w:val="28"/>
          <w:szCs w:val="28"/>
        </w:rPr>
        <w:lastRenderedPageBreak/>
        <w:t>недобросовестных участников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52. </w:t>
      </w:r>
      <w:proofErr w:type="gramStart"/>
      <w:r w:rsidRPr="009D3D3C">
        <w:rPr>
          <w:rFonts w:ascii="Liberation Serif" w:hAnsi="Liberation Serif" w:cs="Liberation Serif"/>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D3D3C">
        <w:rPr>
          <w:rFonts w:ascii="Liberation Serif" w:hAnsi="Liberation Serif" w:cs="Liberation Serif"/>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КУМИ не позднее чем в течение одного дня со дня их рассмотрения и размещается на официальном общероссийском сайте </w:t>
      </w:r>
      <w:proofErr w:type="spellStart"/>
      <w:r w:rsidRPr="009D3D3C">
        <w:rPr>
          <w:rFonts w:ascii="Liberation Serif" w:hAnsi="Liberation Serif" w:cs="Liberation Serif"/>
          <w:sz w:val="28"/>
          <w:szCs w:val="28"/>
          <w:lang w:val="en-US"/>
        </w:rPr>
        <w:t>torgi</w:t>
      </w:r>
      <w:proofErr w:type="spellEnd"/>
      <w:r w:rsidRPr="009D3D3C">
        <w:rPr>
          <w:rFonts w:ascii="Liberation Serif" w:hAnsi="Liberation Serif" w:cs="Liberation Serif"/>
          <w:sz w:val="28"/>
          <w:szCs w:val="28"/>
        </w:rPr>
        <w:t>.</w:t>
      </w:r>
      <w:proofErr w:type="spellStart"/>
      <w:r w:rsidRPr="009D3D3C">
        <w:rPr>
          <w:rFonts w:ascii="Liberation Serif" w:hAnsi="Liberation Serif" w:cs="Liberation Serif"/>
          <w:sz w:val="28"/>
          <w:szCs w:val="28"/>
          <w:lang w:val="en-US"/>
        </w:rPr>
        <w:t>gov</w:t>
      </w:r>
      <w:proofErr w:type="spellEnd"/>
      <w:r w:rsidRPr="009D3D3C">
        <w:rPr>
          <w:rFonts w:ascii="Liberation Serif" w:hAnsi="Liberation Serif" w:cs="Liberation Serif"/>
          <w:sz w:val="28"/>
          <w:szCs w:val="28"/>
        </w:rPr>
        <w:t xml:space="preserve"> не </w:t>
      </w:r>
      <w:proofErr w:type="gramStart"/>
      <w:r w:rsidRPr="009D3D3C">
        <w:rPr>
          <w:rFonts w:ascii="Liberation Serif" w:hAnsi="Liberation Serif" w:cs="Liberation Serif"/>
          <w:sz w:val="28"/>
          <w:szCs w:val="28"/>
        </w:rPr>
        <w:t>позднее</w:t>
      </w:r>
      <w:proofErr w:type="gramEnd"/>
      <w:r w:rsidRPr="009D3D3C">
        <w:rPr>
          <w:rFonts w:ascii="Liberation Serif" w:hAnsi="Liberation Serif" w:cs="Liberation Serif"/>
          <w:sz w:val="28"/>
          <w:szCs w:val="28"/>
        </w:rPr>
        <w:t xml:space="preserve"> чем на следующий день после дня подписания протокола.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54. Организатор аукциона КУМИ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55. В случае если </w:t>
      </w:r>
      <w:proofErr w:type="gramStart"/>
      <w:r w:rsidRPr="009D3D3C">
        <w:rPr>
          <w:rFonts w:ascii="Liberation Serif" w:hAnsi="Liberation Serif" w:cs="Liberation Serif"/>
          <w:sz w:val="28"/>
          <w:szCs w:val="28"/>
        </w:rPr>
        <w:t>на основании результатов рассмотрения заявок на участие в аукционе принято решение об отказе в допуске</w:t>
      </w:r>
      <w:proofErr w:type="gramEnd"/>
      <w:r w:rsidRPr="009D3D3C">
        <w:rPr>
          <w:rFonts w:ascii="Liberation Serif" w:hAnsi="Liberation Serif" w:cs="Liberation Serif"/>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Проведение аукциона по продаже земельного участка или продаже права на заключение договора аренды земельного участка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56. Организатором аукциона КУМИ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является </w:t>
      </w:r>
      <w:proofErr w:type="spellStart"/>
      <w:r w:rsidRPr="009D3D3C">
        <w:rPr>
          <w:rFonts w:ascii="Liberation Serif" w:hAnsi="Liberation Serif" w:cs="Liberation Serif"/>
          <w:sz w:val="28"/>
          <w:szCs w:val="28"/>
        </w:rPr>
        <w:t>КУМи</w:t>
      </w:r>
      <w:proofErr w:type="spellEnd"/>
      <w:r w:rsidRPr="009D3D3C">
        <w:rPr>
          <w:rFonts w:ascii="Liberation Serif" w:hAnsi="Liberation Serif" w:cs="Liberation Serif"/>
          <w:sz w:val="28"/>
          <w:szCs w:val="28"/>
        </w:rPr>
        <w:t>.</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Порядок проведения аукциона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регулируется </w:t>
      </w:r>
      <w:hyperlink r:id="rId16">
        <w:r w:rsidRPr="00D77410">
          <w:rPr>
            <w:rStyle w:val="-"/>
            <w:rFonts w:ascii="Liberation Serif" w:hAnsi="Liberation Serif" w:cs="Liberation Serif"/>
            <w:color w:val="auto"/>
            <w:sz w:val="28"/>
            <w:szCs w:val="28"/>
            <w:u w:val="none"/>
          </w:rPr>
          <w:t>статьями 39.12</w:t>
        </w:r>
      </w:hyperlink>
      <w:r w:rsidRPr="00D77410">
        <w:rPr>
          <w:rFonts w:ascii="Liberation Serif" w:hAnsi="Liberation Serif" w:cs="Liberation Serif"/>
          <w:sz w:val="28"/>
          <w:szCs w:val="28"/>
        </w:rPr>
        <w:t xml:space="preserve">, </w:t>
      </w:r>
      <w:hyperlink r:id="rId17">
        <w:r w:rsidRPr="00D77410">
          <w:rPr>
            <w:rStyle w:val="-"/>
            <w:rFonts w:ascii="Liberation Serif" w:hAnsi="Liberation Serif" w:cs="Liberation Serif"/>
            <w:color w:val="auto"/>
            <w:sz w:val="28"/>
            <w:szCs w:val="28"/>
            <w:u w:val="none"/>
          </w:rPr>
          <w:t>39.13</w:t>
        </w:r>
      </w:hyperlink>
      <w:r w:rsidRPr="009D3D3C">
        <w:rPr>
          <w:rFonts w:ascii="Liberation Serif" w:hAnsi="Liberation Serif" w:cs="Liberation Serif"/>
          <w:sz w:val="28"/>
          <w:szCs w:val="28"/>
        </w:rPr>
        <w:t xml:space="preserve"> Земельного кодекса Российской Федерации.</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Подписание протокола о результатах аукциона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57.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сведения о месте, дате и времени проведения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предмет аукциона, в том числе сведения о местоположении и площади земельного участка;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3) сведения об участниках аукциона, о начальной цене предмета аукциона, </w:t>
      </w:r>
      <w:r w:rsidRPr="009D3D3C">
        <w:rPr>
          <w:rFonts w:ascii="Liberation Serif" w:hAnsi="Liberation Serif" w:cs="Liberation Serif"/>
          <w:sz w:val="28"/>
          <w:szCs w:val="28"/>
        </w:rPr>
        <w:lastRenderedPageBreak/>
        <w:t>последнем и предпоследнем предложениях о цене предмета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 сведения о последнем </w:t>
      </w:r>
      <w:proofErr w:type="gramStart"/>
      <w:r w:rsidRPr="009D3D3C">
        <w:rPr>
          <w:rFonts w:ascii="Liberation Serif" w:hAnsi="Liberation Serif" w:cs="Liberation Serif"/>
          <w:sz w:val="28"/>
          <w:szCs w:val="28"/>
        </w:rPr>
        <w:t>предложении</w:t>
      </w:r>
      <w:proofErr w:type="gramEnd"/>
      <w:r w:rsidRPr="009D3D3C">
        <w:rPr>
          <w:rFonts w:ascii="Liberation Serif" w:hAnsi="Liberation Serif" w:cs="Liberation Serif"/>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58. Протокол о результатах аукциона размещается на официальном общероссийском сайте </w:t>
      </w:r>
      <w:proofErr w:type="spellStart"/>
      <w:r w:rsidRPr="009D3D3C">
        <w:rPr>
          <w:rFonts w:ascii="Liberation Serif" w:hAnsi="Liberation Serif" w:cs="Liberation Serif"/>
          <w:sz w:val="28"/>
          <w:szCs w:val="28"/>
          <w:lang w:val="en-US"/>
        </w:rPr>
        <w:t>torgi</w:t>
      </w:r>
      <w:proofErr w:type="spellEnd"/>
      <w:r w:rsidRPr="009D3D3C">
        <w:rPr>
          <w:rFonts w:ascii="Liberation Serif" w:hAnsi="Liberation Serif" w:cs="Liberation Serif"/>
          <w:sz w:val="28"/>
          <w:szCs w:val="28"/>
        </w:rPr>
        <w:t>.</w:t>
      </w:r>
      <w:proofErr w:type="spellStart"/>
      <w:r w:rsidRPr="009D3D3C">
        <w:rPr>
          <w:rFonts w:ascii="Liberation Serif" w:hAnsi="Liberation Serif" w:cs="Liberation Serif"/>
          <w:sz w:val="28"/>
          <w:szCs w:val="28"/>
          <w:lang w:val="en-US"/>
        </w:rPr>
        <w:t>gov</w:t>
      </w:r>
      <w:proofErr w:type="spellEnd"/>
      <w:r w:rsidRPr="009D3D3C">
        <w:rPr>
          <w:rFonts w:ascii="Liberation Serif" w:hAnsi="Liberation Serif" w:cs="Liberation Serif"/>
          <w:sz w:val="28"/>
          <w:szCs w:val="28"/>
        </w:rPr>
        <w:t xml:space="preserve"> в течение одного рабочего дня со дня подписания данного протокола.</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rPr>
          <w:rFonts w:ascii="Liberation Serif" w:hAnsi="Liberation Serif" w:cs="Liberation Serif"/>
          <w:sz w:val="28"/>
          <w:szCs w:val="28"/>
        </w:rPr>
      </w:pPr>
      <w:r w:rsidRPr="009D3D3C">
        <w:rPr>
          <w:rFonts w:ascii="Liberation Serif" w:hAnsi="Liberation Serif" w:cs="Liberation Serif"/>
          <w:sz w:val="28"/>
          <w:szCs w:val="28"/>
        </w:rPr>
        <w:t xml:space="preserve">Подготовка и выдача договора купли-продажи или договора аренды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59. </w:t>
      </w:r>
      <w:proofErr w:type="gramStart"/>
      <w:r w:rsidRPr="009D3D3C">
        <w:rPr>
          <w:rFonts w:ascii="Liberation Serif" w:hAnsi="Liberation Serif" w:cs="Liberation Serif"/>
          <w:sz w:val="28"/>
          <w:szCs w:val="28"/>
        </w:rPr>
        <w:t>Юридическим фактом, инициирующим начало административной процедуры, является поступление в КУМИ протокола о результатах аукциона и копий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аукциона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Должностное лицо КУМИ обеспечивает подготовку и согласование проекта договора купли-продажи или договора аренды, акта приема-передачи.</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Подписанный Главой Слободо-Туринского муниципального района  договор должностное лицо КУМИ направляет заявителю для подписания и обеспечения государственной регистрации, в течение 10 дней со дня подписания протокола о результатах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протоколом о результатах аукциона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B2330" w:rsidRPr="009D3D3C" w:rsidRDefault="009D3D3C" w:rsidP="00D7741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КУМИ,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B2330" w:rsidRPr="009D3D3C" w:rsidRDefault="009D3D3C" w:rsidP="00D77410">
      <w:pPr>
        <w:pStyle w:val="ConsPlusNormal0"/>
        <w:ind w:firstLine="709"/>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w:t>
      </w:r>
      <w:r w:rsidRPr="009D3D3C">
        <w:rPr>
          <w:rFonts w:ascii="Liberation Serif" w:hAnsi="Liberation Serif" w:cs="Liberation Serif"/>
          <w:sz w:val="28"/>
          <w:szCs w:val="28"/>
        </w:rPr>
        <w:lastRenderedPageBreak/>
        <w:t>участник не представил в КУМИ подписанные им договоры, материалы возвращаются организатору аукциона в целях повторного проведения аукциона или распорядиться земельным участком иным</w:t>
      </w:r>
      <w:proofErr w:type="gramEnd"/>
      <w:r w:rsidRPr="009D3D3C">
        <w:rPr>
          <w:rFonts w:ascii="Liberation Serif" w:hAnsi="Liberation Serif" w:cs="Liberation Serif"/>
          <w:sz w:val="28"/>
          <w:szCs w:val="28"/>
        </w:rPr>
        <w:t xml:space="preserve"> образом в соответствии с Земельным </w:t>
      </w:r>
      <w:hyperlink r:id="rId18">
        <w:r w:rsidRPr="00D77410">
          <w:rPr>
            <w:rStyle w:val="-"/>
            <w:rFonts w:ascii="Liberation Serif" w:hAnsi="Liberation Serif" w:cs="Liberation Serif"/>
            <w:color w:val="auto"/>
            <w:sz w:val="28"/>
            <w:szCs w:val="28"/>
            <w:u w:val="none"/>
          </w:rPr>
          <w:t>кодексом</w:t>
        </w:r>
      </w:hyperlink>
      <w:r w:rsidRPr="00D77410">
        <w:rPr>
          <w:rFonts w:ascii="Liberation Serif" w:hAnsi="Liberation Serif" w:cs="Liberation Serif"/>
          <w:sz w:val="28"/>
          <w:szCs w:val="28"/>
        </w:rPr>
        <w:t>.</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Результатом административной процедуры является оформление и подписание проекта договора.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Договор аренды (купли-продажи) земельного участка должен быть подписан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В случае получения документов лично, заявитель в журнале приема документов проставляет отметку о получении документов с указанием даты получения документов и расшифровкой подписи лица, получившего документы.</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Не допускается заключение указанных договоров </w:t>
      </w:r>
      <w:proofErr w:type="gramStart"/>
      <w:r w:rsidRPr="009D3D3C">
        <w:rPr>
          <w:rFonts w:ascii="Liberation Serif" w:hAnsi="Liberation Serif" w:cs="Liberation Serif"/>
          <w:sz w:val="28"/>
          <w:szCs w:val="28"/>
        </w:rPr>
        <w:t>ранее</w:t>
      </w:r>
      <w:proofErr w:type="gramEnd"/>
      <w:r w:rsidRPr="009D3D3C">
        <w:rPr>
          <w:rFonts w:ascii="Liberation Serif" w:hAnsi="Liberation Serif" w:cs="Liberation Serif"/>
          <w:sz w:val="28"/>
          <w:szCs w:val="28"/>
        </w:rPr>
        <w:t xml:space="preserve"> чем через десять дней со дня размещения информации о результатах аукциона на официальном  общероссийском сайте </w:t>
      </w:r>
      <w:proofErr w:type="spellStart"/>
      <w:r w:rsidRPr="009D3D3C">
        <w:rPr>
          <w:rFonts w:ascii="Liberation Serif" w:hAnsi="Liberation Serif" w:cs="Liberation Serif"/>
          <w:sz w:val="28"/>
          <w:szCs w:val="28"/>
          <w:lang w:val="en-US"/>
        </w:rPr>
        <w:t>torgi</w:t>
      </w:r>
      <w:proofErr w:type="spellEnd"/>
      <w:r w:rsidRPr="009D3D3C">
        <w:rPr>
          <w:rFonts w:ascii="Liberation Serif" w:hAnsi="Liberation Serif" w:cs="Liberation Serif"/>
          <w:sz w:val="28"/>
          <w:szCs w:val="28"/>
        </w:rPr>
        <w:t>.</w:t>
      </w:r>
      <w:proofErr w:type="spellStart"/>
      <w:r w:rsidRPr="009D3D3C">
        <w:rPr>
          <w:rFonts w:ascii="Liberation Serif" w:hAnsi="Liberation Serif" w:cs="Liberation Serif"/>
          <w:sz w:val="28"/>
          <w:szCs w:val="28"/>
          <w:lang w:val="en-US"/>
        </w:rPr>
        <w:t>gov</w:t>
      </w:r>
      <w:proofErr w:type="spellEnd"/>
      <w:r w:rsidRPr="009D3D3C">
        <w:rPr>
          <w:rFonts w:ascii="Liberation Serif" w:hAnsi="Liberation Serif" w:cs="Liberation Serif"/>
          <w:sz w:val="28"/>
          <w:szCs w:val="28"/>
        </w:rPr>
        <w:t>.</w:t>
      </w:r>
    </w:p>
    <w:p w:rsidR="006B2330" w:rsidRPr="009D3D3C" w:rsidRDefault="006B2330">
      <w:pPr>
        <w:pStyle w:val="ConsPlusNormal0"/>
        <w:rPr>
          <w:rFonts w:ascii="Liberation Serif" w:hAnsi="Liberation Serif" w:cs="Liberation Serif"/>
          <w:sz w:val="28"/>
          <w:szCs w:val="28"/>
        </w:rPr>
      </w:pPr>
    </w:p>
    <w:p w:rsidR="006B2330" w:rsidRPr="009D3D3C" w:rsidRDefault="009D3D3C">
      <w:pPr>
        <w:pStyle w:val="ConsPlusTitle"/>
        <w:jc w:val="center"/>
        <w:outlineLvl w:val="2"/>
        <w:rPr>
          <w:rFonts w:ascii="Liberation Serif" w:hAnsi="Liberation Serif" w:cs="Liberation Serif"/>
          <w:sz w:val="28"/>
          <w:szCs w:val="28"/>
        </w:rPr>
      </w:pPr>
      <w:r w:rsidRPr="009D3D3C">
        <w:rPr>
          <w:rFonts w:ascii="Liberation Serif" w:hAnsi="Liberation Serif" w:cs="Liberation Serif"/>
          <w:sz w:val="28"/>
          <w:szCs w:val="28"/>
        </w:rPr>
        <w:t xml:space="preserve">Порядок и исправления допущенных опечаток и ошибок в выданных в результате предоставления муниципальной услуги документах </w:t>
      </w:r>
    </w:p>
    <w:p w:rsidR="006B2330" w:rsidRPr="009D3D3C" w:rsidRDefault="006B2330">
      <w:pPr>
        <w:pStyle w:val="ConsPlusNormal0"/>
        <w:rPr>
          <w:rFonts w:ascii="Liberation Serif" w:hAnsi="Liberation Serif" w:cs="Liberation Serif"/>
          <w:sz w:val="28"/>
          <w:szCs w:val="28"/>
        </w:rPr>
      </w:pP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60. Основанием для начала административной процедуры является поступление в КУМИ заявления об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61. При поступлении заявления и документов должностное лицо КУМИ  осуществляет административные действия, предусмотренные в </w:t>
      </w:r>
      <w:hyperlink w:anchor="P281">
        <w:r w:rsidRPr="00D77410">
          <w:rPr>
            <w:rStyle w:val="-"/>
            <w:rFonts w:ascii="Liberation Serif" w:hAnsi="Liberation Serif" w:cs="Liberation Serif"/>
            <w:color w:val="auto"/>
            <w:sz w:val="28"/>
            <w:szCs w:val="28"/>
            <w:u w:val="none"/>
          </w:rPr>
          <w:t xml:space="preserve">пункте </w:t>
        </w:r>
      </w:hyperlink>
      <w:r w:rsidRPr="009D3D3C">
        <w:rPr>
          <w:rFonts w:ascii="Liberation Serif" w:hAnsi="Liberation Serif" w:cs="Liberation Serif"/>
          <w:sz w:val="28"/>
          <w:szCs w:val="28"/>
        </w:rPr>
        <w:t>39 настоящего Административного регламента.</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 xml:space="preserve">62. </w:t>
      </w:r>
      <w:proofErr w:type="gramStart"/>
      <w:r w:rsidRPr="009D3D3C">
        <w:rPr>
          <w:rFonts w:ascii="Liberation Serif" w:hAnsi="Liberation Serif" w:cs="Liberation Serif"/>
          <w:sz w:val="28"/>
          <w:szCs w:val="28"/>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ответственное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281">
        <w:r w:rsidRPr="00D77410">
          <w:rPr>
            <w:rStyle w:val="-"/>
            <w:rFonts w:ascii="Liberation Serif" w:hAnsi="Liberation Serif" w:cs="Liberation Serif"/>
            <w:color w:val="auto"/>
            <w:sz w:val="28"/>
            <w:szCs w:val="28"/>
            <w:u w:val="none"/>
          </w:rPr>
          <w:t xml:space="preserve">пунктом </w:t>
        </w:r>
      </w:hyperlink>
      <w:r w:rsidRPr="009D3D3C">
        <w:rPr>
          <w:rFonts w:ascii="Liberation Serif" w:hAnsi="Liberation Serif" w:cs="Liberation Serif"/>
          <w:sz w:val="28"/>
          <w:szCs w:val="28"/>
        </w:rPr>
        <w:t>39 настоящего</w:t>
      </w:r>
      <w:proofErr w:type="gramEnd"/>
      <w:r w:rsidRPr="009D3D3C">
        <w:rPr>
          <w:rFonts w:ascii="Liberation Serif" w:hAnsi="Liberation Serif" w:cs="Liberation Serif"/>
          <w:sz w:val="28"/>
          <w:szCs w:val="28"/>
        </w:rPr>
        <w:t xml:space="preserve"> Административного регламента подготовку:</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1) проекта договора купли-продажи, аренды об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2) проекта решения в форме письма КУМИ об отказе в исправлении допущенных опечаток и ошибок в выданных в результате предоставления муниципальной услуги документах.</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63. Максимальное время, затраченное на административную процедуру, не должно превышать пятнадцати дней.</w:t>
      </w:r>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lastRenderedPageBreak/>
        <w:t xml:space="preserve">64. </w:t>
      </w:r>
      <w:proofErr w:type="gramStart"/>
      <w:r w:rsidRPr="009D3D3C">
        <w:rPr>
          <w:rFonts w:ascii="Liberation Serif" w:hAnsi="Liberation Serif" w:cs="Liberation Serif"/>
          <w:sz w:val="28"/>
          <w:szCs w:val="28"/>
        </w:rPr>
        <w:t>Результатом выполнения административной процедуры является подписание проекта договора купли-продажи, аренды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6B2330" w:rsidRPr="009D3D3C" w:rsidRDefault="009D3D3C" w:rsidP="00D77410">
      <w:pPr>
        <w:pStyle w:val="ConsPlusNormal0"/>
        <w:ind w:firstLine="709"/>
        <w:jc w:val="both"/>
        <w:rPr>
          <w:rFonts w:ascii="Liberation Serif" w:hAnsi="Liberation Serif" w:cs="Liberation Serif"/>
          <w:sz w:val="28"/>
          <w:szCs w:val="28"/>
        </w:rPr>
      </w:pPr>
      <w:r w:rsidRPr="009D3D3C">
        <w:rPr>
          <w:rFonts w:ascii="Liberation Serif" w:hAnsi="Liberation Serif" w:cs="Liberation Serif"/>
          <w:sz w:val="28"/>
          <w:szCs w:val="28"/>
        </w:rPr>
        <w:t>65. Способом фиксации результата выполнения административной процедуры является подписание должностным лицом КУМИ, уполномоченным на принятие решения о предоставлении либо об отказе в предоставлении муниципальной услуги, регистрация его в журнале регистрации и направление заявителю.</w:t>
      </w:r>
    </w:p>
    <w:p w:rsidR="006B2330" w:rsidRPr="009D3D3C" w:rsidRDefault="006B2330">
      <w:pPr>
        <w:pStyle w:val="ConsPlusNormal0"/>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Раздел 4.</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 xml:space="preserve">Формы </w:t>
      </w:r>
      <w:proofErr w:type="gramStart"/>
      <w:r w:rsidRPr="009D3D3C">
        <w:rPr>
          <w:rFonts w:ascii="Liberation Serif" w:hAnsi="Liberation Serif" w:cs="Liberation Serif"/>
          <w:b/>
          <w:sz w:val="28"/>
          <w:szCs w:val="28"/>
        </w:rPr>
        <w:t>контроля за</w:t>
      </w:r>
      <w:proofErr w:type="gramEnd"/>
      <w:r w:rsidRPr="009D3D3C">
        <w:rPr>
          <w:rFonts w:ascii="Liberation Serif" w:hAnsi="Liberation Serif" w:cs="Liberation Serif"/>
          <w:b/>
          <w:sz w:val="28"/>
          <w:szCs w:val="28"/>
        </w:rPr>
        <w:t xml:space="preserve"> исполнением регламента</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 xml:space="preserve">Порядок осуществления текущего </w:t>
      </w:r>
      <w:proofErr w:type="gramStart"/>
      <w:r w:rsidRPr="009D3D3C">
        <w:rPr>
          <w:rFonts w:ascii="Liberation Serif" w:hAnsi="Liberation Serif" w:cs="Liberation Serif"/>
          <w:b/>
          <w:sz w:val="28"/>
          <w:szCs w:val="28"/>
        </w:rPr>
        <w:t>контроля за</w:t>
      </w:r>
      <w:proofErr w:type="gramEnd"/>
      <w:r w:rsidRPr="009D3D3C">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D77410">
        <w:rPr>
          <w:rFonts w:ascii="Liberation Serif" w:hAnsi="Liberation Serif" w:cs="Liberation Serif"/>
          <w:b/>
          <w:sz w:val="28"/>
          <w:szCs w:val="28"/>
        </w:rPr>
        <w:t xml:space="preserve"> </w:t>
      </w:r>
      <w:r w:rsidRPr="009D3D3C">
        <w:rPr>
          <w:rFonts w:ascii="Liberation Serif" w:hAnsi="Liberation Serif" w:cs="Liberation Serif"/>
          <w:b/>
          <w:sz w:val="28"/>
          <w:szCs w:val="28"/>
        </w:rPr>
        <w:t>нормативных правовых актов, устанавливаю</w:t>
      </w:r>
      <w:r w:rsidR="00D77410">
        <w:rPr>
          <w:rFonts w:ascii="Liberation Serif" w:hAnsi="Liberation Serif" w:cs="Liberation Serif"/>
          <w:b/>
          <w:sz w:val="28"/>
          <w:szCs w:val="28"/>
        </w:rPr>
        <w:t xml:space="preserve">щих требования к предоставлению </w:t>
      </w:r>
      <w:r w:rsidRPr="009D3D3C">
        <w:rPr>
          <w:rFonts w:ascii="Liberation Serif" w:hAnsi="Liberation Serif" w:cs="Liberation Serif"/>
          <w:b/>
          <w:sz w:val="28"/>
          <w:szCs w:val="28"/>
        </w:rPr>
        <w:t>муниципальной услуги, а также принятием ими решений</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66. Текущий </w:t>
      </w: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6B2330" w:rsidRPr="009D3D3C" w:rsidRDefault="009D3D3C" w:rsidP="00D77410">
      <w:pPr>
        <w:spacing w:after="0" w:line="240" w:lineRule="auto"/>
        <w:ind w:firstLine="708"/>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6B2330" w:rsidRPr="009D3D3C" w:rsidRDefault="006B2330">
      <w:pPr>
        <w:spacing w:after="0" w:line="240" w:lineRule="auto"/>
        <w:rPr>
          <w:rFonts w:ascii="Liberation Serif" w:hAnsi="Liberation Serif" w:cs="Liberation Serif"/>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3D3C">
        <w:rPr>
          <w:rFonts w:ascii="Liberation Serif" w:hAnsi="Liberation Serif" w:cs="Liberation Serif"/>
          <w:b/>
          <w:sz w:val="28"/>
          <w:szCs w:val="28"/>
        </w:rPr>
        <w:t>контроля за</w:t>
      </w:r>
      <w:proofErr w:type="gramEnd"/>
      <w:r w:rsidRPr="009D3D3C">
        <w:rPr>
          <w:rFonts w:ascii="Liberation Serif" w:hAnsi="Liberation Serif" w:cs="Liberation Serif"/>
          <w:b/>
          <w:sz w:val="28"/>
          <w:szCs w:val="28"/>
        </w:rPr>
        <w:t xml:space="preserve"> полнотой и качеством предоставления муниципальной услуги</w:t>
      </w:r>
    </w:p>
    <w:p w:rsidR="006B2330" w:rsidRPr="009D3D3C" w:rsidRDefault="006B2330">
      <w:pPr>
        <w:spacing w:after="0" w:line="240" w:lineRule="auto"/>
        <w:ind w:firstLine="708"/>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67. </w:t>
      </w: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6B2330" w:rsidRPr="009D3D3C" w:rsidRDefault="006B2330">
      <w:pPr>
        <w:spacing w:after="0" w:line="240" w:lineRule="auto"/>
        <w:jc w:val="center"/>
        <w:rPr>
          <w:rFonts w:ascii="Liberation Serif" w:hAnsi="Liberation Serif" w:cs="Liberation Serif"/>
          <w:b/>
          <w:sz w:val="28"/>
          <w:szCs w:val="28"/>
        </w:rPr>
      </w:pPr>
    </w:p>
    <w:p w:rsidR="00D77410" w:rsidRDefault="00D7741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lastRenderedPageBreak/>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B2330" w:rsidRPr="009D3D3C" w:rsidRDefault="006B2330">
      <w:pPr>
        <w:spacing w:after="0" w:line="240" w:lineRule="auto"/>
        <w:ind w:firstLine="708"/>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68.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 xml:space="preserve">Положения, характеризующие требования к порядку и формам </w:t>
      </w:r>
      <w:proofErr w:type="gramStart"/>
      <w:r w:rsidRPr="009D3D3C">
        <w:rPr>
          <w:rFonts w:ascii="Liberation Serif" w:hAnsi="Liberation Serif" w:cs="Liberation Serif"/>
          <w:b/>
          <w:sz w:val="28"/>
          <w:szCs w:val="28"/>
        </w:rPr>
        <w:t>контроля за</w:t>
      </w:r>
      <w:proofErr w:type="gramEnd"/>
      <w:r w:rsidRPr="009D3D3C">
        <w:rPr>
          <w:rFonts w:ascii="Liberation Serif" w:hAnsi="Liberation Serif" w:cs="Liberation Serif"/>
          <w:b/>
          <w:sz w:val="28"/>
          <w:szCs w:val="28"/>
        </w:rPr>
        <w:t xml:space="preserve"> предоставлением муниципальной услуги, в том числе со стороны граждан,</w:t>
      </w:r>
      <w:r w:rsidRPr="009D3D3C">
        <w:rPr>
          <w:rFonts w:ascii="Liberation Serif" w:hAnsi="Liberation Serif" w:cs="Liberation Serif"/>
          <w:b/>
          <w:sz w:val="28"/>
          <w:szCs w:val="28"/>
        </w:rPr>
        <w:br/>
        <w:t>их объединений и организаций</w:t>
      </w:r>
    </w:p>
    <w:p w:rsidR="006B2330" w:rsidRPr="009D3D3C" w:rsidRDefault="006B2330">
      <w:pPr>
        <w:spacing w:after="0" w:line="240" w:lineRule="auto"/>
        <w:jc w:val="center"/>
        <w:rPr>
          <w:rFonts w:ascii="Liberation Serif" w:hAnsi="Liberation Serif" w:cs="Liberation Serif"/>
          <w:b/>
          <w:sz w:val="28"/>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69. </w:t>
      </w: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70. </w:t>
      </w:r>
      <w:proofErr w:type="gramStart"/>
      <w:r w:rsidRPr="009D3D3C">
        <w:rPr>
          <w:rFonts w:ascii="Liberation Serif" w:hAnsi="Liberation Serif" w:cs="Liberation Serif"/>
          <w:sz w:val="28"/>
          <w:szCs w:val="28"/>
        </w:rPr>
        <w:t>Контроль за</w:t>
      </w:r>
      <w:proofErr w:type="gramEnd"/>
      <w:r w:rsidRPr="009D3D3C">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6B2330" w:rsidRPr="009D3D3C" w:rsidRDefault="009D3D3C" w:rsidP="00D77410">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6B2330" w:rsidRPr="00D77410" w:rsidRDefault="006B2330">
      <w:pPr>
        <w:spacing w:after="0" w:line="240" w:lineRule="auto"/>
        <w:jc w:val="center"/>
        <w:rPr>
          <w:rFonts w:ascii="Liberation Serif" w:hAnsi="Liberation Serif" w:cs="Liberation Serif"/>
          <w:b/>
          <w:sz w:val="16"/>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Раздел 5.</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Досудебный (внесудебный) порядок обжалования решений и действий</w:t>
      </w:r>
      <w:r w:rsidRPr="009D3D3C">
        <w:rPr>
          <w:rFonts w:ascii="Liberation Serif" w:hAnsi="Liberation Serif" w:cs="Liberation Serif"/>
          <w:sz w:val="28"/>
          <w:szCs w:val="28"/>
        </w:rPr>
        <w:t xml:space="preserve"> (</w:t>
      </w:r>
      <w:r w:rsidRPr="009D3D3C">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9D3D3C">
        <w:rPr>
          <w:rFonts w:ascii="Liberation Serif" w:hAnsi="Liberation Serif" w:cs="Liberation Serif"/>
          <w:b/>
          <w:sz w:val="28"/>
          <w:szCs w:val="28"/>
        </w:rPr>
        <w:t>МФЦг</w:t>
      </w:r>
      <w:proofErr w:type="spellEnd"/>
      <w:r w:rsidRPr="009D3D3C">
        <w:rPr>
          <w:rFonts w:ascii="Liberation Serif" w:hAnsi="Liberation Serif" w:cs="Liberation Serif"/>
          <w:b/>
          <w:sz w:val="28"/>
          <w:szCs w:val="28"/>
        </w:rPr>
        <w:t>, работников МФЦ</w:t>
      </w:r>
    </w:p>
    <w:p w:rsidR="006B2330" w:rsidRPr="00D77410" w:rsidRDefault="006B2330">
      <w:pPr>
        <w:spacing w:after="0" w:line="240" w:lineRule="auto"/>
        <w:jc w:val="center"/>
        <w:rPr>
          <w:rFonts w:ascii="Liberation Serif" w:hAnsi="Liberation Serif" w:cs="Liberation Serif"/>
          <w:b/>
          <w:szCs w:val="28"/>
        </w:rPr>
      </w:pPr>
    </w:p>
    <w:p w:rsidR="006B2330" w:rsidRPr="009D3D3C" w:rsidRDefault="009D3D3C">
      <w:pPr>
        <w:spacing w:after="0" w:line="240" w:lineRule="auto"/>
        <w:jc w:val="center"/>
        <w:rPr>
          <w:rFonts w:ascii="Liberation Serif" w:hAnsi="Liberation Serif" w:cs="Liberation Serif"/>
          <w:sz w:val="28"/>
          <w:szCs w:val="28"/>
        </w:rPr>
      </w:pPr>
      <w:proofErr w:type="gramStart"/>
      <w:r w:rsidRPr="009D3D3C">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B2330" w:rsidRPr="00D77410" w:rsidRDefault="006B2330">
      <w:pPr>
        <w:spacing w:after="0" w:line="240" w:lineRule="auto"/>
        <w:ind w:firstLine="708"/>
        <w:jc w:val="both"/>
        <w:rPr>
          <w:rFonts w:ascii="Liberation Serif" w:hAnsi="Liberation Serif" w:cs="Liberation Serif"/>
          <w:b/>
          <w:sz w:val="24"/>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71. </w:t>
      </w:r>
      <w:proofErr w:type="gramStart"/>
      <w:r w:rsidRPr="009D3D3C">
        <w:rPr>
          <w:rFonts w:ascii="Liberation Serif" w:hAnsi="Liberation Serif" w:cs="Liberation Serif"/>
          <w:sz w:val="28"/>
          <w:szCs w:val="28"/>
        </w:rPr>
        <w:t xml:space="preserve">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w:t>
      </w:r>
      <w:r w:rsidRPr="009D3D3C">
        <w:rPr>
          <w:rFonts w:ascii="Liberation Serif" w:hAnsi="Liberation Serif" w:cs="Liberation Serif"/>
          <w:sz w:val="28"/>
          <w:szCs w:val="28"/>
        </w:rPr>
        <w:lastRenderedPageBreak/>
        <w:t>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6B2330" w:rsidRPr="00D77410" w:rsidRDefault="006B2330">
      <w:pPr>
        <w:spacing w:after="0" w:line="240" w:lineRule="auto"/>
        <w:jc w:val="center"/>
        <w:rPr>
          <w:rFonts w:ascii="Liberation Serif" w:hAnsi="Liberation Serif" w:cs="Liberation Serif"/>
          <w:b/>
          <w:sz w:val="1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2330" w:rsidRPr="00D77410" w:rsidRDefault="006B2330">
      <w:pPr>
        <w:spacing w:after="0" w:line="240" w:lineRule="auto"/>
        <w:jc w:val="center"/>
        <w:rPr>
          <w:rFonts w:ascii="Liberation Serif" w:hAnsi="Liberation Serif" w:cs="Liberation Serif"/>
          <w:b/>
          <w:sz w:val="20"/>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72.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9D3D3C">
        <w:rPr>
          <w:rFonts w:ascii="Liberation Serif" w:hAnsi="Liberation Serif" w:cs="Liberation Serif"/>
          <w:sz w:val="28"/>
          <w:szCs w:val="28"/>
        </w:rPr>
        <w:t xml:space="preserve"> .</w:t>
      </w:r>
      <w:proofErr w:type="gramEnd"/>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73.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6B2330" w:rsidRPr="00D77410" w:rsidRDefault="006B2330">
      <w:pPr>
        <w:spacing w:after="0" w:line="240" w:lineRule="auto"/>
        <w:jc w:val="both"/>
        <w:rPr>
          <w:rFonts w:ascii="Liberation Serif" w:hAnsi="Liberation Serif" w:cs="Liberation Serif"/>
          <w:sz w:val="24"/>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6B2330" w:rsidRPr="00D77410" w:rsidRDefault="006B2330">
      <w:pPr>
        <w:spacing w:after="0" w:line="240" w:lineRule="auto"/>
        <w:jc w:val="center"/>
        <w:rPr>
          <w:rFonts w:ascii="Liberation Serif" w:hAnsi="Liberation Serif" w:cs="Liberation Serif"/>
          <w:b/>
          <w:sz w:val="24"/>
          <w:szCs w:val="28"/>
        </w:rPr>
      </w:pPr>
    </w:p>
    <w:p w:rsidR="006B2330" w:rsidRPr="009D3D3C" w:rsidRDefault="009D3D3C">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xml:space="preserve">74 . КУМИ, МФЦ, а также учредитель МФЦ обеспечивают: </w:t>
      </w:r>
    </w:p>
    <w:p w:rsidR="006B2330" w:rsidRPr="009D3D3C" w:rsidRDefault="009D3D3C">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на стендах в местах предоставления муниципальных услуг;</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 xml:space="preserve">на официальных сайтах Администрации </w:t>
      </w:r>
      <w:proofErr w:type="spellStart"/>
      <w:r w:rsidRPr="009D3D3C">
        <w:rPr>
          <w:rFonts w:ascii="Liberation Serif" w:hAnsi="Liberation Serif" w:cs="Liberation Serif"/>
          <w:sz w:val="28"/>
          <w:szCs w:val="28"/>
        </w:rPr>
        <w:t>Слободор</w:t>
      </w:r>
      <w:proofErr w:type="spellEnd"/>
      <w:r w:rsidRPr="009D3D3C">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9">
        <w:r w:rsidRPr="009D3D3C">
          <w:rPr>
            <w:rStyle w:val="-"/>
            <w:rFonts w:ascii="Liberation Serif" w:hAnsi="Liberation Serif" w:cs="Liberation Serif"/>
            <w:color w:val="000000"/>
            <w:sz w:val="28"/>
            <w:szCs w:val="28"/>
            <w:lang w:val="en-US"/>
          </w:rPr>
          <w:t>http</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mfc</w:t>
        </w:r>
        <w:r w:rsidRPr="009D3D3C">
          <w:rPr>
            <w:rStyle w:val="-"/>
            <w:rFonts w:ascii="Liberation Serif" w:hAnsi="Liberation Serif" w:cs="Liberation Serif"/>
            <w:color w:val="000000"/>
            <w:sz w:val="28"/>
            <w:szCs w:val="28"/>
          </w:rPr>
          <w:t>66.</w:t>
        </w:r>
        <w:r w:rsidRPr="009D3D3C">
          <w:rPr>
            <w:rStyle w:val="-"/>
            <w:rFonts w:ascii="Liberation Serif" w:hAnsi="Liberation Serif" w:cs="Liberation Serif"/>
            <w:color w:val="000000"/>
            <w:sz w:val="28"/>
            <w:szCs w:val="28"/>
            <w:lang w:val="en-US"/>
          </w:rPr>
          <w:t>ru</w:t>
        </w:r>
      </w:hyperlink>
      <w:r w:rsidRPr="009D3D3C">
        <w:rPr>
          <w:rFonts w:ascii="Liberation Serif" w:hAnsi="Liberation Serif" w:cs="Liberation Serif"/>
          <w:sz w:val="28"/>
          <w:szCs w:val="28"/>
        </w:rPr>
        <w:t>/) и учредителя МФЦ (</w:t>
      </w:r>
      <w:hyperlink r:id="rId20">
        <w:r w:rsidRPr="009D3D3C">
          <w:rPr>
            <w:rStyle w:val="-"/>
            <w:rFonts w:ascii="Liberation Serif" w:hAnsi="Liberation Serif" w:cs="Liberation Serif"/>
            <w:color w:val="000000"/>
            <w:sz w:val="28"/>
            <w:szCs w:val="28"/>
            <w:lang w:val="en-US"/>
          </w:rPr>
          <w:t>http</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dis</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midural</w:t>
        </w:r>
        <w:r w:rsidRPr="009D3D3C">
          <w:rPr>
            <w:rStyle w:val="-"/>
            <w:rFonts w:ascii="Liberation Serif" w:hAnsi="Liberation Serif" w:cs="Liberation Serif"/>
            <w:color w:val="000000"/>
            <w:sz w:val="28"/>
            <w:szCs w:val="28"/>
          </w:rPr>
          <w:t>.</w:t>
        </w:r>
        <w:r w:rsidRPr="009D3D3C">
          <w:rPr>
            <w:rStyle w:val="-"/>
            <w:rFonts w:ascii="Liberation Serif" w:hAnsi="Liberation Serif" w:cs="Liberation Serif"/>
            <w:color w:val="000000"/>
            <w:sz w:val="28"/>
            <w:szCs w:val="28"/>
            <w:lang w:val="en-US"/>
          </w:rPr>
          <w:t>ru</w:t>
        </w:r>
        <w:r w:rsidRPr="009D3D3C">
          <w:rPr>
            <w:rStyle w:val="-"/>
            <w:rFonts w:ascii="Liberation Serif" w:hAnsi="Liberation Serif" w:cs="Liberation Serif"/>
            <w:color w:val="000000"/>
            <w:sz w:val="28"/>
            <w:szCs w:val="28"/>
          </w:rPr>
          <w:t>/</w:t>
        </w:r>
      </w:hyperlink>
      <w:r w:rsidRPr="009D3D3C">
        <w:rPr>
          <w:rFonts w:ascii="Liberation Serif" w:hAnsi="Liberation Serif" w:cs="Liberation Serif"/>
          <w:sz w:val="28"/>
          <w:szCs w:val="28"/>
        </w:rPr>
        <w:t>);</w:t>
      </w:r>
    </w:p>
    <w:p w:rsidR="006B2330" w:rsidRPr="009D3D3C" w:rsidRDefault="009D3D3C">
      <w:pPr>
        <w:spacing w:after="0" w:line="240" w:lineRule="auto"/>
        <w:jc w:val="both"/>
        <w:rPr>
          <w:rFonts w:ascii="Liberation Serif" w:hAnsi="Liberation Serif" w:cs="Liberation Serif"/>
          <w:sz w:val="28"/>
          <w:szCs w:val="28"/>
        </w:rPr>
      </w:pPr>
      <w:r w:rsidRPr="009D3D3C">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6B2330" w:rsidRPr="009D3D3C" w:rsidRDefault="009D3D3C">
      <w:pPr>
        <w:spacing w:after="0" w:line="240" w:lineRule="auto"/>
        <w:ind w:firstLine="567"/>
        <w:jc w:val="both"/>
        <w:rPr>
          <w:rFonts w:ascii="Liberation Serif" w:hAnsi="Liberation Serif" w:cs="Liberation Serif"/>
          <w:sz w:val="28"/>
          <w:szCs w:val="28"/>
        </w:rPr>
      </w:pPr>
      <w:r w:rsidRPr="009D3D3C">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w:t>
      </w:r>
      <w:r w:rsidRPr="009D3D3C">
        <w:rPr>
          <w:rFonts w:ascii="Liberation Serif" w:hAnsi="Liberation Serif" w:cs="Liberation Serif"/>
          <w:sz w:val="28"/>
          <w:szCs w:val="28"/>
        </w:rPr>
        <w:lastRenderedPageBreak/>
        <w:t>(бездействия) МФЦ, его должностных лиц и работников, в том числе по телефону, электронной почте, при личном приеме.</w:t>
      </w:r>
    </w:p>
    <w:p w:rsidR="006B2330" w:rsidRPr="00D77410" w:rsidRDefault="006B2330">
      <w:pPr>
        <w:spacing w:after="0" w:line="240" w:lineRule="auto"/>
        <w:jc w:val="both"/>
        <w:rPr>
          <w:rFonts w:ascii="Liberation Serif" w:hAnsi="Liberation Serif" w:cs="Liberation Serif"/>
          <w:sz w:val="18"/>
          <w:szCs w:val="28"/>
        </w:rPr>
      </w:pPr>
    </w:p>
    <w:p w:rsidR="006B2330" w:rsidRPr="009D3D3C" w:rsidRDefault="009D3D3C">
      <w:pPr>
        <w:spacing w:after="0" w:line="240" w:lineRule="auto"/>
        <w:jc w:val="center"/>
        <w:rPr>
          <w:rFonts w:ascii="Liberation Serif" w:hAnsi="Liberation Serif" w:cs="Liberation Serif"/>
          <w:sz w:val="28"/>
          <w:szCs w:val="28"/>
        </w:rPr>
      </w:pPr>
      <w:r w:rsidRPr="009D3D3C">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6B2330" w:rsidRPr="00D77410" w:rsidRDefault="006B2330">
      <w:pPr>
        <w:spacing w:after="0" w:line="240" w:lineRule="auto"/>
        <w:jc w:val="center"/>
        <w:rPr>
          <w:rFonts w:ascii="Liberation Serif" w:hAnsi="Liberation Serif" w:cs="Liberation Serif"/>
          <w:b/>
          <w:sz w:val="14"/>
          <w:szCs w:val="28"/>
        </w:rPr>
      </w:pP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75. Перечень нормативных правовых актов:</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6B2330" w:rsidRPr="009D3D3C" w:rsidRDefault="009D3D3C" w:rsidP="00D77410">
      <w:pPr>
        <w:spacing w:after="0" w:line="240" w:lineRule="auto"/>
        <w:ind w:firstLine="708"/>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9D3D3C">
        <w:rPr>
          <w:rFonts w:ascii="Liberation Serif" w:hAnsi="Liberation Serif" w:cs="Liberation Serif"/>
          <w:sz w:val="28"/>
          <w:szCs w:val="28"/>
        </w:rPr>
        <w:t xml:space="preserve"> его работников»;</w:t>
      </w:r>
    </w:p>
    <w:p w:rsidR="006B2330" w:rsidRPr="009D3D3C" w:rsidRDefault="009D3D3C" w:rsidP="00D77410">
      <w:pPr>
        <w:spacing w:after="0" w:line="240" w:lineRule="auto"/>
        <w:ind w:firstLine="708"/>
        <w:jc w:val="both"/>
        <w:rPr>
          <w:rFonts w:ascii="Liberation Serif" w:hAnsi="Liberation Serif" w:cs="Liberation Serif"/>
          <w:sz w:val="28"/>
          <w:szCs w:val="28"/>
        </w:rPr>
      </w:pPr>
      <w:proofErr w:type="gramStart"/>
      <w:r w:rsidRPr="009D3D3C">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6B2330" w:rsidRPr="009D3D3C" w:rsidRDefault="009D3D3C" w:rsidP="00D77410">
      <w:pPr>
        <w:spacing w:after="0" w:line="240" w:lineRule="auto"/>
        <w:ind w:firstLine="708"/>
        <w:jc w:val="both"/>
        <w:rPr>
          <w:rFonts w:ascii="Liberation Serif" w:hAnsi="Liberation Serif" w:cs="Liberation Serif"/>
          <w:sz w:val="28"/>
          <w:szCs w:val="28"/>
        </w:rPr>
      </w:pPr>
      <w:r w:rsidRPr="009D3D3C">
        <w:rPr>
          <w:rFonts w:ascii="Liberation Serif" w:hAnsi="Liberation Serif" w:cs="Liberation Serif"/>
          <w:sz w:val="28"/>
          <w:szCs w:val="28"/>
        </w:rPr>
        <w:t>76. </w:t>
      </w:r>
      <w:proofErr w:type="gramStart"/>
      <w:r w:rsidRPr="009D3D3C">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по адресу: https://www.gosuslugi.ru.</w:t>
      </w:r>
      <w:proofErr w:type="gramEnd"/>
    </w:p>
    <w:p w:rsidR="006B2330" w:rsidRPr="009D3D3C" w:rsidRDefault="006B2330">
      <w:pPr>
        <w:pStyle w:val="ConsPlusNormal0"/>
        <w:rPr>
          <w:rFonts w:ascii="Liberation Serif" w:hAnsi="Liberation Serif" w:cs="Liberation Serif"/>
          <w:sz w:val="28"/>
          <w:szCs w:val="28"/>
        </w:rPr>
      </w:pPr>
    </w:p>
    <w:p w:rsidR="006B2330" w:rsidRDefault="006B2330">
      <w:pPr>
        <w:pStyle w:val="ConsPlusNormal0"/>
        <w:jc w:val="right"/>
        <w:outlineLvl w:val="1"/>
      </w:pPr>
    </w:p>
    <w:p w:rsidR="006B2330" w:rsidRPr="009C4858" w:rsidRDefault="009D3D3C">
      <w:pPr>
        <w:pStyle w:val="ConsPlusNormal0"/>
        <w:jc w:val="right"/>
        <w:outlineLvl w:val="1"/>
        <w:rPr>
          <w:rFonts w:ascii="Liberation Serif" w:hAnsi="Liberation Serif" w:cs="Liberation Serif"/>
        </w:rPr>
      </w:pPr>
      <w:r w:rsidRPr="009C4858">
        <w:rPr>
          <w:rFonts w:ascii="Liberation Serif" w:hAnsi="Liberation Serif" w:cs="Liberation Serif"/>
        </w:rPr>
        <w:lastRenderedPageBreak/>
        <w:t xml:space="preserve">Приложение </w:t>
      </w:r>
      <w:r w:rsidR="009C4858">
        <w:rPr>
          <w:rFonts w:ascii="Liberation Serif" w:hAnsi="Liberation Serif" w:cs="Liberation Serif"/>
        </w:rPr>
        <w:t xml:space="preserve">№ </w:t>
      </w:r>
      <w:r w:rsidRPr="009C4858">
        <w:rPr>
          <w:rFonts w:ascii="Liberation Serif" w:hAnsi="Liberation Serif" w:cs="Liberation Serif"/>
        </w:rPr>
        <w:t>1</w:t>
      </w:r>
    </w:p>
    <w:p w:rsidR="006B2330" w:rsidRPr="009C4858" w:rsidRDefault="009D3D3C">
      <w:pPr>
        <w:pStyle w:val="ConsPlusNormal0"/>
        <w:jc w:val="right"/>
        <w:rPr>
          <w:rFonts w:ascii="Liberation Serif" w:hAnsi="Liberation Serif" w:cs="Liberation Serif"/>
        </w:rPr>
      </w:pPr>
      <w:r w:rsidRPr="009C4858">
        <w:rPr>
          <w:rFonts w:ascii="Liberation Serif" w:hAnsi="Liberation Serif" w:cs="Liberation Serif"/>
        </w:rPr>
        <w:t>к Административному регламенту</w:t>
      </w:r>
    </w:p>
    <w:p w:rsidR="006B2330" w:rsidRPr="00C13EAA" w:rsidRDefault="006B2330">
      <w:pPr>
        <w:pStyle w:val="ConsPlusNormal0"/>
        <w:rPr>
          <w:sz w:val="14"/>
        </w:rPr>
      </w:pPr>
    </w:p>
    <w:p w:rsidR="006B2330" w:rsidRPr="009C4858" w:rsidRDefault="009D3D3C">
      <w:pPr>
        <w:pStyle w:val="ConsPlusNormal0"/>
        <w:jc w:val="center"/>
        <w:rPr>
          <w:rFonts w:ascii="Liberation Serif" w:hAnsi="Liberation Serif" w:cs="Liberation Serif"/>
        </w:rPr>
      </w:pPr>
      <w:r w:rsidRPr="009C4858">
        <w:rPr>
          <w:rFonts w:ascii="Liberation Serif" w:hAnsi="Liberation Serif" w:cs="Liberation Serif"/>
        </w:rPr>
        <w:t>ФОРМА</w:t>
      </w:r>
    </w:p>
    <w:p w:rsidR="006B2330" w:rsidRPr="009C4858" w:rsidRDefault="009D3D3C">
      <w:pPr>
        <w:pStyle w:val="ConsPlusNormal0"/>
        <w:jc w:val="center"/>
        <w:rPr>
          <w:rFonts w:ascii="Liberation Serif" w:hAnsi="Liberation Serif" w:cs="Liberation Serif"/>
        </w:rPr>
      </w:pPr>
      <w:r w:rsidRPr="009C4858">
        <w:rPr>
          <w:rFonts w:ascii="Liberation Serif" w:hAnsi="Liberation Serif" w:cs="Liberation Serif"/>
        </w:rPr>
        <w:t>ЗАЯВЛЕНИЯ О ПРОВЕДЕН</w:t>
      </w:r>
      <w:proofErr w:type="gramStart"/>
      <w:r w:rsidRPr="009C4858">
        <w:rPr>
          <w:rFonts w:ascii="Liberation Serif" w:hAnsi="Liberation Serif" w:cs="Liberation Serif"/>
        </w:rPr>
        <w:t>ИИ АУ</w:t>
      </w:r>
      <w:proofErr w:type="gramEnd"/>
      <w:r w:rsidRPr="009C4858">
        <w:rPr>
          <w:rFonts w:ascii="Liberation Serif" w:hAnsi="Liberation Serif" w:cs="Liberation Serif"/>
        </w:rPr>
        <w:t>КЦИОНА</w:t>
      </w:r>
    </w:p>
    <w:p w:rsidR="006B2330" w:rsidRPr="009C4858" w:rsidRDefault="006B2330">
      <w:pPr>
        <w:pStyle w:val="ConsPlusNormal0"/>
        <w:rPr>
          <w:sz w:val="12"/>
        </w:rPr>
      </w:pPr>
    </w:p>
    <w:p w:rsidR="006B2330" w:rsidRPr="009C4858" w:rsidRDefault="009D3D3C">
      <w:pPr>
        <w:pStyle w:val="ConsPlusNonformat"/>
        <w:jc w:val="right"/>
        <w:rPr>
          <w:rFonts w:ascii="Liberation Serif" w:hAnsi="Liberation Serif" w:cs="Liberation Serif"/>
          <w:sz w:val="24"/>
          <w:szCs w:val="24"/>
        </w:rPr>
      </w:pPr>
      <w:r>
        <w:rPr>
          <w:rFonts w:eastAsia="Courier New"/>
        </w:rPr>
        <w:t xml:space="preserve">                               </w:t>
      </w:r>
      <w:r w:rsidRPr="009C4858">
        <w:rPr>
          <w:rFonts w:ascii="Liberation Serif" w:hAnsi="Liberation Serif" w:cs="Liberation Serif"/>
          <w:sz w:val="24"/>
          <w:szCs w:val="24"/>
        </w:rPr>
        <w:t xml:space="preserve">В Администрацию Слободо-Туринского муниципального района </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Pr="009C4858">
        <w:rPr>
          <w:rFonts w:ascii="Liberation Serif" w:hAnsi="Liberation Serif" w:cs="Liberation Serif"/>
          <w:sz w:val="24"/>
          <w:szCs w:val="24"/>
        </w:rPr>
        <w:t>от _________</w:t>
      </w:r>
      <w:r w:rsidR="009C4858">
        <w:rPr>
          <w:rFonts w:ascii="Liberation Serif" w:hAnsi="Liberation Serif" w:cs="Liberation Serif"/>
          <w:sz w:val="24"/>
          <w:szCs w:val="24"/>
        </w:rPr>
        <w:t>_____________________________</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t xml:space="preserve"> </w:t>
      </w: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t xml:space="preserve"> </w:t>
      </w:r>
      <w:r w:rsidR="009C4858">
        <w:rPr>
          <w:rFonts w:ascii="Liberation Serif" w:eastAsia="Courier New" w:hAnsi="Liberation Serif" w:cs="Liberation Serif"/>
          <w:sz w:val="24"/>
          <w:szCs w:val="24"/>
        </w:rPr>
        <w:tab/>
        <w:t xml:space="preserve"> </w:t>
      </w:r>
      <w:r w:rsidRPr="009C4858">
        <w:rPr>
          <w:rFonts w:ascii="Liberation Serif" w:hAnsi="Liberation Serif" w:cs="Liberation Serif"/>
          <w:sz w:val="24"/>
          <w:szCs w:val="24"/>
        </w:rPr>
        <w:t>___________</w:t>
      </w:r>
      <w:r w:rsidR="009C4858">
        <w:rPr>
          <w:rFonts w:ascii="Liberation Serif" w:hAnsi="Liberation Serif" w:cs="Liberation Serif"/>
          <w:sz w:val="24"/>
          <w:szCs w:val="24"/>
        </w:rPr>
        <w:t>_____________________________</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t xml:space="preserve"> </w:t>
      </w:r>
      <w:r w:rsidRPr="009C4858">
        <w:rPr>
          <w:rFonts w:ascii="Liberation Serif" w:hAnsi="Liberation Serif" w:cs="Liberation Serif"/>
          <w:sz w:val="24"/>
          <w:szCs w:val="24"/>
        </w:rPr>
        <w:t>___________</w:t>
      </w:r>
      <w:r w:rsidR="009C4858">
        <w:rPr>
          <w:rFonts w:ascii="Liberation Serif" w:hAnsi="Liberation Serif" w:cs="Liberation Serif"/>
          <w:sz w:val="24"/>
          <w:szCs w:val="24"/>
        </w:rPr>
        <w:t>_____________________________</w:t>
      </w:r>
    </w:p>
    <w:p w:rsidR="006B2330" w:rsidRPr="009C4858" w:rsidRDefault="009D3D3C" w:rsidP="009C4858">
      <w:pPr>
        <w:pStyle w:val="ConsPlusNonformat"/>
        <w:ind w:left="4962"/>
        <w:jc w:val="center"/>
        <w:rPr>
          <w:rFonts w:ascii="Liberation Serif" w:hAnsi="Liberation Serif" w:cs="Liberation Serif"/>
          <w:szCs w:val="24"/>
        </w:rPr>
      </w:pPr>
      <w:proofErr w:type="gramStart"/>
      <w:r w:rsidRPr="009C4858">
        <w:rPr>
          <w:rFonts w:ascii="Liberation Serif" w:hAnsi="Liberation Serif" w:cs="Liberation Serif"/>
          <w:szCs w:val="24"/>
        </w:rPr>
        <w:t>(для юридических лиц - полное наименование,</w:t>
      </w:r>
      <w:proofErr w:type="gramEnd"/>
    </w:p>
    <w:p w:rsidR="006B2330" w:rsidRPr="009C4858" w:rsidRDefault="009D3D3C" w:rsidP="009C4858">
      <w:pPr>
        <w:pStyle w:val="ConsPlusNonformat"/>
        <w:ind w:left="4962"/>
        <w:jc w:val="center"/>
        <w:rPr>
          <w:rFonts w:ascii="Liberation Serif" w:hAnsi="Liberation Serif" w:cs="Liberation Serif"/>
          <w:szCs w:val="24"/>
        </w:rPr>
      </w:pPr>
      <w:r w:rsidRPr="009C4858">
        <w:rPr>
          <w:rFonts w:ascii="Liberation Serif" w:hAnsi="Liberation Serif" w:cs="Liberation Serif"/>
          <w:szCs w:val="24"/>
        </w:rPr>
        <w:t>организационно-правовая форма, сведения</w:t>
      </w:r>
    </w:p>
    <w:p w:rsidR="006B2330" w:rsidRPr="009C4858" w:rsidRDefault="009D3D3C" w:rsidP="009C4858">
      <w:pPr>
        <w:pStyle w:val="ConsPlusNonformat"/>
        <w:ind w:left="4962"/>
        <w:jc w:val="center"/>
        <w:rPr>
          <w:rFonts w:ascii="Liberation Serif" w:hAnsi="Liberation Serif" w:cs="Liberation Serif"/>
          <w:szCs w:val="24"/>
        </w:rPr>
      </w:pPr>
      <w:r w:rsidRPr="009C4858">
        <w:rPr>
          <w:rFonts w:ascii="Liberation Serif" w:hAnsi="Liberation Serif" w:cs="Liberation Serif"/>
          <w:szCs w:val="24"/>
        </w:rPr>
        <w:t>о государственной регистрации, ИНН;</w:t>
      </w:r>
    </w:p>
    <w:p w:rsidR="006B2330" w:rsidRPr="009C4858" w:rsidRDefault="009D3D3C" w:rsidP="009C4858">
      <w:pPr>
        <w:pStyle w:val="ConsPlusNonformat"/>
        <w:ind w:left="4962"/>
        <w:jc w:val="center"/>
        <w:rPr>
          <w:rFonts w:ascii="Liberation Serif" w:hAnsi="Liberation Serif" w:cs="Liberation Serif"/>
          <w:szCs w:val="24"/>
        </w:rPr>
      </w:pPr>
      <w:r w:rsidRPr="009C4858">
        <w:rPr>
          <w:rFonts w:ascii="Liberation Serif" w:hAnsi="Liberation Serif" w:cs="Liberation Serif"/>
          <w:szCs w:val="24"/>
        </w:rPr>
        <w:t>для физических лиц - фамилия, имя,</w:t>
      </w:r>
    </w:p>
    <w:p w:rsidR="006B2330" w:rsidRPr="009C4858" w:rsidRDefault="009D3D3C" w:rsidP="009C4858">
      <w:pPr>
        <w:pStyle w:val="ConsPlusNonformat"/>
        <w:ind w:left="4962"/>
        <w:jc w:val="center"/>
        <w:rPr>
          <w:rFonts w:ascii="Liberation Serif" w:hAnsi="Liberation Serif" w:cs="Liberation Serif"/>
          <w:szCs w:val="24"/>
        </w:rPr>
      </w:pPr>
      <w:r w:rsidRPr="009C4858">
        <w:rPr>
          <w:rFonts w:ascii="Liberation Serif" w:hAnsi="Liberation Serif" w:cs="Liberation Serif"/>
          <w:szCs w:val="24"/>
        </w:rPr>
        <w:t>отчество (последнее - при наличии)</w:t>
      </w:r>
    </w:p>
    <w:p w:rsidR="006B2330" w:rsidRPr="009C4858" w:rsidRDefault="009D3D3C" w:rsidP="009C4858">
      <w:pPr>
        <w:pStyle w:val="ConsPlusNonformat"/>
        <w:ind w:left="4962"/>
        <w:jc w:val="center"/>
        <w:rPr>
          <w:rFonts w:ascii="Liberation Serif" w:hAnsi="Liberation Serif" w:cs="Liberation Serif"/>
          <w:szCs w:val="24"/>
        </w:rPr>
      </w:pPr>
      <w:r w:rsidRPr="009C4858">
        <w:rPr>
          <w:rFonts w:ascii="Liberation Serif" w:hAnsi="Liberation Serif" w:cs="Liberation Serif"/>
          <w:szCs w:val="24"/>
        </w:rPr>
        <w:t>(далее - заявитель), ИНН)</w:t>
      </w:r>
    </w:p>
    <w:p w:rsidR="006B2330" w:rsidRPr="009C4858" w:rsidRDefault="009D3D3C" w:rsidP="009C4858">
      <w:pPr>
        <w:pStyle w:val="ConsPlusNonformat"/>
        <w:tabs>
          <w:tab w:val="left" w:pos="5103"/>
        </w:tabs>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Pr="009C4858">
        <w:rPr>
          <w:rFonts w:ascii="Liberation Serif" w:hAnsi="Liberation Serif" w:cs="Liberation Serif"/>
          <w:sz w:val="24"/>
          <w:szCs w:val="24"/>
        </w:rPr>
        <w:t>Адрес заявител</w:t>
      </w:r>
      <w:proofErr w:type="gramStart"/>
      <w:r w:rsidRPr="009C4858">
        <w:rPr>
          <w:rFonts w:ascii="Liberation Serif" w:hAnsi="Liberation Serif" w:cs="Liberation Serif"/>
          <w:sz w:val="24"/>
          <w:szCs w:val="24"/>
        </w:rPr>
        <w:t>я(</w:t>
      </w:r>
      <w:proofErr w:type="gramEnd"/>
      <w:r w:rsidRPr="009C4858">
        <w:rPr>
          <w:rFonts w:ascii="Liberation Serif" w:hAnsi="Liberation Serif" w:cs="Liberation Serif"/>
          <w:sz w:val="24"/>
          <w:szCs w:val="24"/>
        </w:rPr>
        <w:t>ей):</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Pr="009C4858">
        <w:rPr>
          <w:rFonts w:ascii="Liberation Serif" w:hAnsi="Liberation Serif" w:cs="Liberation Serif"/>
          <w:sz w:val="24"/>
          <w:szCs w:val="24"/>
        </w:rPr>
        <w:t>___________</w:t>
      </w:r>
      <w:r w:rsidR="009C4858">
        <w:rPr>
          <w:rFonts w:ascii="Liberation Serif" w:hAnsi="Liberation Serif" w:cs="Liberation Serif"/>
          <w:sz w:val="24"/>
          <w:szCs w:val="24"/>
        </w:rPr>
        <w:t>_____________________________</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Pr="009C4858">
        <w:rPr>
          <w:rFonts w:ascii="Liberation Serif" w:eastAsia="Courier New" w:hAnsi="Liberation Serif" w:cs="Liberation Serif"/>
          <w:sz w:val="24"/>
          <w:szCs w:val="24"/>
        </w:rPr>
        <w:t xml:space="preserve"> </w:t>
      </w: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9D3D3C" w:rsidP="009C4858">
      <w:pPr>
        <w:pStyle w:val="ConsPlusNonformat"/>
        <w:ind w:left="5103"/>
        <w:jc w:val="center"/>
        <w:rPr>
          <w:rFonts w:ascii="Liberation Serif" w:hAnsi="Liberation Serif" w:cs="Liberation Serif"/>
          <w:szCs w:val="24"/>
        </w:rPr>
      </w:pPr>
      <w:proofErr w:type="gramStart"/>
      <w:r w:rsidRPr="009C4858">
        <w:rPr>
          <w:rFonts w:ascii="Liberation Serif" w:hAnsi="Liberation Serif" w:cs="Liberation Serif"/>
          <w:szCs w:val="24"/>
        </w:rPr>
        <w:t>(местонахождение юридического лица; место</w:t>
      </w:r>
      <w:proofErr w:type="gramEnd"/>
    </w:p>
    <w:p w:rsidR="006B2330" w:rsidRPr="009C4858" w:rsidRDefault="009D3D3C" w:rsidP="009C4858">
      <w:pPr>
        <w:pStyle w:val="ConsPlusNonformat"/>
        <w:ind w:left="5103"/>
        <w:jc w:val="center"/>
        <w:rPr>
          <w:rFonts w:ascii="Liberation Serif" w:hAnsi="Liberation Serif" w:cs="Liberation Serif"/>
          <w:szCs w:val="24"/>
        </w:rPr>
      </w:pPr>
      <w:r w:rsidRPr="009C4858">
        <w:rPr>
          <w:rFonts w:ascii="Liberation Serif" w:hAnsi="Liberation Serif" w:cs="Liberation Serif"/>
          <w:szCs w:val="24"/>
        </w:rPr>
        <w:t>регистрации физического лица)</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t xml:space="preserve">  </w:t>
      </w:r>
      <w:r w:rsidRPr="009C4858">
        <w:rPr>
          <w:rFonts w:ascii="Liberation Serif" w:hAnsi="Liberation Serif" w:cs="Liberation Serif"/>
          <w:sz w:val="24"/>
          <w:szCs w:val="24"/>
        </w:rPr>
        <w:t>Телефон (факс) заявител</w:t>
      </w:r>
      <w:proofErr w:type="gramStart"/>
      <w:r w:rsidRPr="009C4858">
        <w:rPr>
          <w:rFonts w:ascii="Liberation Serif" w:hAnsi="Liberation Serif" w:cs="Liberation Serif"/>
          <w:sz w:val="24"/>
          <w:szCs w:val="24"/>
        </w:rPr>
        <w:t>я(</w:t>
      </w:r>
      <w:proofErr w:type="gramEnd"/>
      <w:r w:rsidRPr="009C4858">
        <w:rPr>
          <w:rFonts w:ascii="Liberation Serif" w:hAnsi="Liberation Serif" w:cs="Liberation Serif"/>
          <w:sz w:val="24"/>
          <w:szCs w:val="24"/>
        </w:rPr>
        <w:t>ей):</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eastAsia="Courier New" w:hAnsi="Liberation Serif" w:cs="Liberation Serif"/>
          <w:sz w:val="24"/>
          <w:szCs w:val="24"/>
        </w:rPr>
        <w:t xml:space="preserve">                               </w:t>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009C4858">
        <w:rPr>
          <w:rFonts w:ascii="Liberation Serif" w:eastAsia="Courier New" w:hAnsi="Liberation Serif" w:cs="Liberation Serif"/>
          <w:sz w:val="24"/>
          <w:szCs w:val="24"/>
        </w:rPr>
        <w:tab/>
      </w:r>
      <w:r w:rsidRPr="009C4858">
        <w:rPr>
          <w:rFonts w:ascii="Liberation Serif" w:hAnsi="Liberation Serif" w:cs="Liberation Serif"/>
          <w:sz w:val="24"/>
          <w:szCs w:val="24"/>
        </w:rPr>
        <w:t>____________</w:t>
      </w:r>
      <w:r w:rsidR="009C4858">
        <w:rPr>
          <w:rFonts w:ascii="Liberation Serif" w:hAnsi="Liberation Serif" w:cs="Liberation Serif"/>
          <w:sz w:val="24"/>
          <w:szCs w:val="24"/>
        </w:rPr>
        <w:t>____________________________</w:t>
      </w:r>
    </w:p>
    <w:p w:rsidR="006B2330" w:rsidRPr="009C4858" w:rsidRDefault="006B2330">
      <w:pPr>
        <w:pStyle w:val="ConsPlusNonformat"/>
        <w:jc w:val="both"/>
        <w:rPr>
          <w:rFonts w:ascii="Liberation Serif" w:hAnsi="Liberation Serif" w:cs="Liberation Serif"/>
          <w:sz w:val="16"/>
          <w:szCs w:val="24"/>
        </w:rPr>
      </w:pPr>
    </w:p>
    <w:p w:rsidR="006B2330" w:rsidRPr="009C4858" w:rsidRDefault="009D3D3C" w:rsidP="009C4858">
      <w:pPr>
        <w:pStyle w:val="ConsPlusNonformat"/>
        <w:jc w:val="center"/>
        <w:rPr>
          <w:rFonts w:ascii="Liberation Serif" w:hAnsi="Liberation Serif" w:cs="Liberation Serif"/>
          <w:sz w:val="24"/>
          <w:szCs w:val="24"/>
        </w:rPr>
      </w:pPr>
      <w:r w:rsidRPr="009C4858">
        <w:rPr>
          <w:rFonts w:ascii="Liberation Serif" w:hAnsi="Liberation Serif" w:cs="Liberation Serif"/>
          <w:sz w:val="24"/>
          <w:szCs w:val="24"/>
        </w:rPr>
        <w:t>Заявление</w:t>
      </w:r>
    </w:p>
    <w:p w:rsidR="006B2330" w:rsidRPr="00C13EAA" w:rsidRDefault="006B2330">
      <w:pPr>
        <w:pStyle w:val="ConsPlusNonformat"/>
        <w:jc w:val="both"/>
        <w:rPr>
          <w:rFonts w:ascii="Liberation Serif" w:hAnsi="Liberation Serif" w:cs="Liberation Serif"/>
          <w:sz w:val="10"/>
          <w:szCs w:val="24"/>
        </w:rPr>
      </w:pP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Прошу  провести  аукцион  в  отношении земельного участка с кадастровым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номером ______________________________ площадью ______ кв. м, расположенный</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местоположение: __________________________________________________________</w:t>
      </w:r>
      <w:r w:rsidR="009C4858">
        <w:rPr>
          <w:rFonts w:ascii="Liberation Serif" w:hAnsi="Liberation Serif" w:cs="Liberation Serif"/>
          <w:sz w:val="24"/>
          <w:szCs w:val="24"/>
        </w:rPr>
        <w:t>________________________</w:t>
      </w:r>
      <w:r w:rsidRPr="009C4858">
        <w:rPr>
          <w:rFonts w:ascii="Liberation Serif" w:hAnsi="Liberation Serif" w:cs="Liberation Serif"/>
          <w:sz w:val="24"/>
          <w:szCs w:val="24"/>
        </w:rPr>
        <w:t>,</w:t>
      </w: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в целях __________________________________________________________________</w:t>
      </w:r>
      <w:r w:rsidR="009C4858">
        <w:rPr>
          <w:rFonts w:ascii="Liberation Serif" w:hAnsi="Liberation Serif" w:cs="Liberation Serif"/>
          <w:sz w:val="24"/>
          <w:szCs w:val="24"/>
        </w:rPr>
        <w:t>_________</w:t>
      </w:r>
      <w:r w:rsidRPr="009C4858">
        <w:rPr>
          <w:rFonts w:ascii="Liberation Serif" w:hAnsi="Liberation Serif" w:cs="Liberation Serif"/>
          <w:sz w:val="24"/>
          <w:szCs w:val="24"/>
        </w:rPr>
        <w:t>.</w:t>
      </w:r>
    </w:p>
    <w:p w:rsidR="006B2330" w:rsidRPr="009C4858" w:rsidRDefault="006B2330">
      <w:pPr>
        <w:pStyle w:val="ConsPlusNonformat"/>
        <w:jc w:val="both"/>
        <w:rPr>
          <w:rFonts w:ascii="Liberation Serif" w:hAnsi="Liberation Serif" w:cs="Liberation Serif"/>
          <w:sz w:val="4"/>
          <w:szCs w:val="24"/>
        </w:rPr>
      </w:pP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Ответ получу лично, прошу направить почтой (</w:t>
      </w:r>
      <w:proofErr w:type="gramStart"/>
      <w:r w:rsidRPr="009C4858">
        <w:rPr>
          <w:rFonts w:ascii="Liberation Serif" w:hAnsi="Liberation Serif" w:cs="Liberation Serif"/>
          <w:sz w:val="24"/>
          <w:szCs w:val="24"/>
        </w:rPr>
        <w:t>нужное</w:t>
      </w:r>
      <w:proofErr w:type="gramEnd"/>
      <w:r w:rsidRPr="009C4858">
        <w:rPr>
          <w:rFonts w:ascii="Liberation Serif" w:hAnsi="Liberation Serif" w:cs="Liberation Serif"/>
          <w:sz w:val="24"/>
          <w:szCs w:val="24"/>
        </w:rPr>
        <w:t xml:space="preserve"> подчеркнуть).</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Приложение:</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Настоящим  выражаю  согласие  на  обработку  моих персональных данных и</w:t>
      </w:r>
      <w:r w:rsidR="009C4858">
        <w:rPr>
          <w:rFonts w:ascii="Liberation Serif" w:hAnsi="Liberation Serif" w:cs="Liberation Serif"/>
          <w:sz w:val="24"/>
          <w:szCs w:val="24"/>
        </w:rPr>
        <w:t xml:space="preserve"> персональных </w:t>
      </w:r>
      <w:r w:rsidRPr="009C4858">
        <w:rPr>
          <w:rFonts w:ascii="Liberation Serif" w:hAnsi="Liberation Serif" w:cs="Liberation Serif"/>
          <w:sz w:val="24"/>
          <w:szCs w:val="24"/>
        </w:rPr>
        <w:t>данных представляемых мною лиц - ________________ (указываются</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фамилии,  имя и отчество лиц, интересы которых представляются) Комитетом по</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управлению муниципальным имуществом Администрации Слободо-Туринского муниципального района</w:t>
      </w:r>
      <w:r w:rsidR="009C4858">
        <w:rPr>
          <w:rFonts w:ascii="Liberation Serif" w:hAnsi="Liberation Serif" w:cs="Liberation Serif"/>
          <w:sz w:val="24"/>
          <w:szCs w:val="24"/>
        </w:rPr>
        <w:t>.</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Перечень действий с персональными данными, на совершение которых дается</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согласие, общее описание используемых оператором способов обработки: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1. Получение  персональных  данных  у  субъекта  персональных данных, а</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также у третьих лиц;</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2. Хранение  персональных  данных  (в  электронном  виде и на  бумажном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носителе);</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3. Уточнение (обновление, изменение) персональных данных;</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5. Передача  персональных  данных  субъекта в порядке,  предусмотренном</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законодательством Российской Федерации.</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Настоящее согласие является бессрочным.</w:t>
      </w:r>
    </w:p>
    <w:p w:rsidR="006B2330" w:rsidRPr="009C4858" w:rsidRDefault="009D3D3C" w:rsidP="009C4858">
      <w:pPr>
        <w:pStyle w:val="ConsPlusNonformat"/>
        <w:ind w:firstLine="709"/>
        <w:jc w:val="both"/>
        <w:rPr>
          <w:rFonts w:ascii="Liberation Serif" w:hAnsi="Liberation Serif" w:cs="Liberation Serif"/>
          <w:sz w:val="24"/>
          <w:szCs w:val="24"/>
        </w:rPr>
      </w:pPr>
      <w:r w:rsidRPr="009C4858">
        <w:rPr>
          <w:rFonts w:ascii="Liberation Serif" w:hAnsi="Liberation Serif" w:cs="Liberation Serif"/>
          <w:sz w:val="24"/>
          <w:szCs w:val="24"/>
        </w:rPr>
        <w:t>Порядок  отзыва  настоящего  согласия  -  по личному заявлению субъекта</w:t>
      </w:r>
      <w:r w:rsidR="009C4858">
        <w:rPr>
          <w:rFonts w:ascii="Liberation Serif" w:hAnsi="Liberation Serif" w:cs="Liberation Serif"/>
          <w:sz w:val="24"/>
          <w:szCs w:val="24"/>
        </w:rPr>
        <w:t xml:space="preserve"> </w:t>
      </w:r>
      <w:r w:rsidRPr="009C4858">
        <w:rPr>
          <w:rFonts w:ascii="Liberation Serif" w:hAnsi="Liberation Serif" w:cs="Liberation Serif"/>
          <w:sz w:val="24"/>
          <w:szCs w:val="24"/>
        </w:rPr>
        <w:t>персональных данных.</w:t>
      </w:r>
    </w:p>
    <w:p w:rsidR="006B2330" w:rsidRPr="00C13EAA" w:rsidRDefault="006B2330">
      <w:pPr>
        <w:pStyle w:val="ConsPlusNonformat"/>
        <w:jc w:val="both"/>
        <w:rPr>
          <w:rFonts w:ascii="Liberation Serif" w:hAnsi="Liberation Serif" w:cs="Liberation Serif"/>
          <w:sz w:val="12"/>
          <w:szCs w:val="24"/>
        </w:rPr>
      </w:pPr>
    </w:p>
    <w:p w:rsidR="006B2330" w:rsidRPr="009C4858"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"__" __________ 20__ года</w:t>
      </w:r>
    </w:p>
    <w:p w:rsidR="009C4858" w:rsidRPr="00C13EAA" w:rsidRDefault="009C4858">
      <w:pPr>
        <w:pStyle w:val="ConsPlusNonformat"/>
        <w:jc w:val="both"/>
        <w:rPr>
          <w:rFonts w:ascii="Liberation Serif" w:hAnsi="Liberation Serif" w:cs="Liberation Serif"/>
          <w:sz w:val="10"/>
          <w:szCs w:val="24"/>
        </w:rPr>
      </w:pPr>
    </w:p>
    <w:p w:rsidR="00C13EAA" w:rsidRDefault="009D3D3C">
      <w:pPr>
        <w:pStyle w:val="ConsPlusNonformat"/>
        <w:jc w:val="both"/>
        <w:rPr>
          <w:rFonts w:ascii="Liberation Serif" w:hAnsi="Liberation Serif" w:cs="Liberation Serif"/>
          <w:sz w:val="24"/>
          <w:szCs w:val="24"/>
        </w:rPr>
      </w:pPr>
      <w:r w:rsidRPr="009C4858">
        <w:rPr>
          <w:rFonts w:ascii="Liberation Serif" w:hAnsi="Liberation Serif" w:cs="Liberation Serif"/>
          <w:sz w:val="24"/>
          <w:szCs w:val="24"/>
        </w:rPr>
        <w:t>Заявитель: _________________________________________      _________________</w:t>
      </w:r>
    </w:p>
    <w:p w:rsidR="006B2330" w:rsidRPr="00C13EAA" w:rsidRDefault="00C13EAA">
      <w:pPr>
        <w:pStyle w:val="ConsPlusNonformat"/>
        <w:jc w:val="both"/>
        <w:rPr>
          <w:rFonts w:ascii="Liberation Serif" w:hAnsi="Liberation Serif" w:cs="Liberation Serif"/>
          <w:sz w:val="24"/>
          <w:szCs w:val="24"/>
        </w:rPr>
      </w:pPr>
      <w:r>
        <w:rPr>
          <w:rFonts w:ascii="Liberation Serif" w:eastAsia="Courier New" w:hAnsi="Liberation Serif" w:cs="Liberation Serif"/>
          <w:szCs w:val="24"/>
        </w:rPr>
        <w:t xml:space="preserve">                                                               </w:t>
      </w:r>
      <w:r w:rsidR="009D3D3C" w:rsidRPr="00C13EAA">
        <w:rPr>
          <w:rFonts w:ascii="Liberation Serif" w:eastAsia="Courier New" w:hAnsi="Liberation Serif" w:cs="Liberation Serif"/>
          <w:szCs w:val="24"/>
        </w:rPr>
        <w:t xml:space="preserve"> </w:t>
      </w:r>
      <w:r w:rsidR="009D3D3C" w:rsidRPr="00C13EAA">
        <w:rPr>
          <w:rFonts w:ascii="Liberation Serif" w:hAnsi="Liberation Serif" w:cs="Liberation Serif"/>
          <w:szCs w:val="24"/>
        </w:rPr>
        <w:t xml:space="preserve">(Ф.И.О.)                             </w:t>
      </w:r>
      <w:r>
        <w:rPr>
          <w:rFonts w:ascii="Liberation Serif" w:hAnsi="Liberation Serif" w:cs="Liberation Serif"/>
          <w:szCs w:val="24"/>
        </w:rPr>
        <w:t xml:space="preserve">                                 </w:t>
      </w:r>
      <w:r w:rsidR="009D3D3C" w:rsidRPr="00C13EAA">
        <w:rPr>
          <w:rFonts w:ascii="Liberation Serif" w:hAnsi="Liberation Serif" w:cs="Liberation Serif"/>
          <w:szCs w:val="24"/>
        </w:rPr>
        <w:t>(подпись)</w:t>
      </w:r>
    </w:p>
    <w:sectPr w:rsidR="006B2330" w:rsidRPr="00C13EAA" w:rsidSect="009D3D3C">
      <w:headerReference w:type="default" r:id="rId21"/>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A9" w:rsidRDefault="00DF3AA9" w:rsidP="009D3D3C">
      <w:pPr>
        <w:spacing w:after="0" w:line="240" w:lineRule="auto"/>
      </w:pPr>
      <w:r>
        <w:separator/>
      </w:r>
    </w:p>
  </w:endnote>
  <w:endnote w:type="continuationSeparator" w:id="0">
    <w:p w:rsidR="00DF3AA9" w:rsidRDefault="00DF3AA9" w:rsidP="009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A9" w:rsidRDefault="00DF3AA9" w:rsidP="009D3D3C">
      <w:pPr>
        <w:spacing w:after="0" w:line="240" w:lineRule="auto"/>
      </w:pPr>
      <w:r>
        <w:separator/>
      </w:r>
    </w:p>
  </w:footnote>
  <w:footnote w:type="continuationSeparator" w:id="0">
    <w:p w:rsidR="00DF3AA9" w:rsidRDefault="00DF3AA9" w:rsidP="009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eastAsia="BatangChe" w:hAnsi="Liberation Serif" w:cs="Liberation Serif"/>
        <w:sz w:val="28"/>
        <w:szCs w:val="28"/>
      </w:rPr>
      <w:id w:val="2146611999"/>
      <w:docPartObj>
        <w:docPartGallery w:val="Page Numbers (Top of Page)"/>
        <w:docPartUnique/>
      </w:docPartObj>
    </w:sdtPr>
    <w:sdtContent>
      <w:p w:rsidR="009D3D3C" w:rsidRPr="009D3D3C" w:rsidRDefault="009D3D3C">
        <w:pPr>
          <w:pStyle w:val="ab"/>
          <w:jc w:val="center"/>
          <w:rPr>
            <w:rFonts w:ascii="Liberation Serif" w:eastAsia="BatangChe" w:hAnsi="Liberation Serif" w:cs="Liberation Serif"/>
            <w:sz w:val="28"/>
            <w:szCs w:val="28"/>
          </w:rPr>
        </w:pPr>
        <w:r w:rsidRPr="009D3D3C">
          <w:rPr>
            <w:rFonts w:ascii="Liberation Serif" w:eastAsia="BatangChe" w:hAnsi="Liberation Serif" w:cs="Liberation Serif"/>
            <w:sz w:val="28"/>
            <w:szCs w:val="28"/>
          </w:rPr>
          <w:fldChar w:fldCharType="begin"/>
        </w:r>
        <w:r w:rsidRPr="009D3D3C">
          <w:rPr>
            <w:rFonts w:ascii="Liberation Serif" w:eastAsia="BatangChe" w:hAnsi="Liberation Serif" w:cs="Liberation Serif"/>
            <w:sz w:val="28"/>
            <w:szCs w:val="28"/>
          </w:rPr>
          <w:instrText>PAGE   \* MERGEFORMAT</w:instrText>
        </w:r>
        <w:r w:rsidRPr="009D3D3C">
          <w:rPr>
            <w:rFonts w:ascii="Liberation Serif" w:eastAsia="BatangChe" w:hAnsi="Liberation Serif" w:cs="Liberation Serif"/>
            <w:sz w:val="28"/>
            <w:szCs w:val="28"/>
          </w:rPr>
          <w:fldChar w:fldCharType="separate"/>
        </w:r>
        <w:r w:rsidR="00C13EAA">
          <w:rPr>
            <w:rFonts w:ascii="Liberation Serif" w:eastAsia="BatangChe" w:hAnsi="Liberation Serif" w:cs="Liberation Serif"/>
            <w:noProof/>
            <w:sz w:val="28"/>
            <w:szCs w:val="28"/>
          </w:rPr>
          <w:t>20</w:t>
        </w:r>
        <w:r w:rsidRPr="009D3D3C">
          <w:rPr>
            <w:rFonts w:ascii="Liberation Serif" w:eastAsia="BatangChe"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0B661B"/>
    <w:multiLevelType w:val="multilevel"/>
    <w:tmpl w:val="A7EEE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926EC4"/>
    <w:multiLevelType w:val="multilevel"/>
    <w:tmpl w:val="33B874AC"/>
    <w:lvl w:ilvl="0">
      <w:start w:val="1"/>
      <w:numFmt w:val="decimal"/>
      <w:suff w:val="space"/>
      <w:lvlText w:val="%1."/>
      <w:lvlJc w:val="left"/>
      <w:pPr>
        <w:ind w:left="1650" w:hanging="111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2330"/>
    <w:rsid w:val="00141270"/>
    <w:rsid w:val="006B2330"/>
    <w:rsid w:val="009C4858"/>
    <w:rsid w:val="009D3D3C"/>
    <w:rsid w:val="00C13EAA"/>
    <w:rsid w:val="00D77410"/>
    <w:rsid w:val="00DF3A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style>
  <w:style w:type="character" w:customStyle="1" w:styleId="ListLabel3">
    <w:name w:val="ListLabel 3"/>
    <w:qFormat/>
    <w:rPr>
      <w:rFonts w:ascii="Times New Roman" w:hAnsi="Times New Roman" w:cs="Times New Roman"/>
      <w:sz w:val="24"/>
      <w:szCs w:val="24"/>
      <w:lang w:val="en-US"/>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0">
    <w:name w:val="ConsPlusNormal"/>
    <w:qFormat/>
    <w:pPr>
      <w:widowControl w:val="0"/>
    </w:pPr>
    <w:rPr>
      <w:rFonts w:ascii="Times New Roman" w:eastAsia="Times New Roman" w:hAnsi="Times New Roman" w:cs="Times New Roman"/>
      <w:szCs w:val="20"/>
      <w:lang w:bidi="ar-SA"/>
    </w:rPr>
  </w:style>
  <w:style w:type="paragraph" w:customStyle="1" w:styleId="ConsPlusNonformat">
    <w:name w:val="ConsPlusNonformat"/>
    <w:qFormat/>
    <w:pPr>
      <w:widowControl w:val="0"/>
    </w:pPr>
    <w:rPr>
      <w:rFonts w:ascii="Courier New" w:eastAsia="Times New Roman" w:hAnsi="Courier New" w:cs="Courier New"/>
      <w:sz w:val="20"/>
      <w:szCs w:val="20"/>
      <w:lang w:bidi="ar-SA"/>
    </w:rPr>
  </w:style>
  <w:style w:type="paragraph" w:customStyle="1" w:styleId="ConsPlusTitle">
    <w:name w:val="ConsPlusTitle"/>
    <w:qFormat/>
    <w:pPr>
      <w:widowControl w:val="0"/>
    </w:pPr>
    <w:rPr>
      <w:rFonts w:ascii="Times New Roman" w:eastAsia="Times New Roman" w:hAnsi="Times New Roman" w:cs="Times New Roman"/>
      <w:b/>
      <w:szCs w:val="20"/>
      <w:lang w:bidi="ar-SA"/>
    </w:rPr>
  </w:style>
  <w:style w:type="paragraph" w:customStyle="1" w:styleId="ConsPlusTitlePage">
    <w:name w:val="ConsPlusTitlePage"/>
    <w:qFormat/>
    <w:pPr>
      <w:widowControl w:val="0"/>
    </w:pPr>
    <w:rPr>
      <w:rFonts w:ascii="Tahoma" w:eastAsia="Times New Roman" w:hAnsi="Tahoma" w:cs="Tahoma"/>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E1A12A4FA935EC555319A58A8418D1B3425CE0F145B9C7C0029E6E088014991FE1690F55366C54F1D5D1D9FEE991F44E5D5B4BA6079mCG" TargetMode="External"/><Relationship Id="rId18" Type="http://schemas.openxmlformats.org/officeDocument/2006/relationships/hyperlink" Target="consultantplus://offline/ref=3E1A12A4FA935EC555319A58A8418D1B3425CE0F145B9C7C0029E6E088014991EC16C8FE506FD01B4B074A92EE79m9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E1A12A4FA935EC555319A58A8418D1B3425CE0F145B9C7C0029E6E088014991FE1690F15167CC1018480CC7E291085AE2CCA8B8619471m9G" TargetMode="External"/><Relationship Id="rId17" Type="http://schemas.openxmlformats.org/officeDocument/2006/relationships/hyperlink" Target="consultantplus://offline/ref=3E1A12A4FA935EC555319A58A8418D1B3425CE0F145B9C7C0029E6E088014991FE1690F45367C54F1D5D1D9FEE991F44E5D5B4BA6079mCG" TargetMode="External"/><Relationship Id="rId2" Type="http://schemas.openxmlformats.org/officeDocument/2006/relationships/styles" Target="styles.xml"/><Relationship Id="rId16" Type="http://schemas.openxmlformats.org/officeDocument/2006/relationships/hyperlink" Target="consultantplus://offline/ref=3E1A12A4FA935EC555319A58A8418D1B3425CE0F145B9C7C0029E6E088014991FE1690F5576EC54F1D5D1D9FEE991F44E5D5B4BA6079mCG" TargetMode="External"/><Relationship Id="rId20"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1A12A4FA935EC555319A58A8418D1B3426CC081F5A9C7C0029E6E088014991EC16C8FE506FD01B4B074A92EE79m9G" TargetMode="External"/><Relationship Id="rId5" Type="http://schemas.openxmlformats.org/officeDocument/2006/relationships/webSettings" Target="webSettings.xml"/><Relationship Id="rId15" Type="http://schemas.openxmlformats.org/officeDocument/2006/relationships/hyperlink" Target="consultantplus://offline/ref=18EF741D90B5D792163F0008C4E1052F4950AA34818972E0644293BE96DD135876CBFBC4582A9517AA0D26C7A6ABjDG" TargetMode="External"/><Relationship Id="rId23" Type="http://schemas.openxmlformats.org/officeDocument/2006/relationships/theme" Target="theme/theme1.xml"/><Relationship Id="rId10" Type="http://schemas.openxmlformats.org/officeDocument/2006/relationships/hyperlink" Target="consultantplus://offline/ref=3E1A12A4FA935EC555319A58A8418D1B3425C80D1F509C7C0029E6E088014991FE1690F7526D9A4A084C4593E68E0143FCC9B6BB76m8G" TargetMode="External"/><Relationship Id="rId19"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2A47391097783DFA196E7AE21542F344B419771E9F4E7475F5FBCCA04DA025EF7966D10BAFE9198D6B826D2CDBFDA281ECDBE249CBm362F" TargetMode="External"/><Relationship Id="rId14" Type="http://schemas.openxmlformats.org/officeDocument/2006/relationships/hyperlink" Target="consultantplus://offline/ref=18EF741D90B5D792163F0008C4E1052F4A50AC3E818672E0644293BE96DD135876CBFBC4582A9517AA0D26C7A6ABj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27</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64987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dc:description/>
  <cp:lastModifiedBy>User</cp:lastModifiedBy>
  <cp:revision>11</cp:revision>
  <cp:lastPrinted>2019-08-23T10:57:00Z</cp:lastPrinted>
  <dcterms:created xsi:type="dcterms:W3CDTF">2019-07-19T09:38:00Z</dcterms:created>
  <dcterms:modified xsi:type="dcterms:W3CDTF">2019-08-23T10:57:00Z</dcterms:modified>
  <dc:language>ru-RU</dc:language>
</cp:coreProperties>
</file>