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7"/>
        <w:gridCol w:w="5246"/>
      </w:tblGrid>
      <w:tr w:rsidR="00E641D2">
        <w:trPr>
          <w:cantSplit/>
          <w:trHeight w:val="719"/>
        </w:trPr>
        <w:tc>
          <w:tcPr>
            <w:tcW w:w="9922" w:type="dxa"/>
            <w:gridSpan w:val="2"/>
          </w:tcPr>
          <w:p w:rsidR="00E641D2" w:rsidRDefault="008C1FBE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noProof/>
              </w:rPr>
              <w:drawing>
                <wp:anchor distT="0" distB="0" distL="114935" distR="114935" simplePos="0" relativeHeight="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641D2" w:rsidRDefault="00E641D2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</w:p>
          <w:p w:rsidR="00E641D2" w:rsidRDefault="00E641D2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</w:p>
          <w:p w:rsidR="00E641D2" w:rsidRDefault="00E641D2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</w:p>
        </w:tc>
      </w:tr>
      <w:tr w:rsidR="00E641D2">
        <w:trPr>
          <w:cantSplit/>
          <w:trHeight w:val="1155"/>
        </w:trPr>
        <w:tc>
          <w:tcPr>
            <w:tcW w:w="9922" w:type="dxa"/>
            <w:gridSpan w:val="2"/>
            <w:tcBorders>
              <w:bottom w:val="single" w:sz="12" w:space="0" w:color="000000"/>
            </w:tcBorders>
          </w:tcPr>
          <w:p w:rsidR="00E641D2" w:rsidRDefault="008C1FBE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8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АДМИНИСТРАЦИЯ СЛОБОДО-ТУРИНСКОГО</w:t>
            </w:r>
          </w:p>
          <w:p w:rsidR="00E641D2" w:rsidRDefault="008C1FBE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sz w:val="28"/>
                <w:lang w:eastAsia="zh-CN"/>
              </w:rPr>
              <w:t>МУНИЦИПАЛЬНОГО РАЙОНА</w:t>
            </w:r>
          </w:p>
          <w:p w:rsidR="00E641D2" w:rsidRDefault="008C1FBE">
            <w:pPr>
              <w:keepNext/>
              <w:widowControl w:val="0"/>
              <w:numPr>
                <w:ilvl w:val="2"/>
                <w:numId w:val="4"/>
              </w:numPr>
              <w:tabs>
                <w:tab w:val="left" w:pos="0"/>
              </w:tabs>
              <w:spacing w:line="276" w:lineRule="auto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  <w:lang w:eastAsia="zh-CN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lang w:eastAsia="zh-CN"/>
              </w:rPr>
              <w:t>ПОСТАНОВЛЕНИЕ</w:t>
            </w:r>
          </w:p>
          <w:p w:rsidR="00E641D2" w:rsidRDefault="00E641D2">
            <w:pPr>
              <w:widowControl w:val="0"/>
              <w:spacing w:line="276" w:lineRule="auto"/>
              <w:rPr>
                <w:sz w:val="10"/>
                <w:lang w:eastAsia="zh-CN"/>
              </w:rPr>
            </w:pPr>
          </w:p>
        </w:tc>
      </w:tr>
      <w:tr w:rsidR="00E641D2">
        <w:trPr>
          <w:cantSplit/>
          <w:trHeight w:val="270"/>
        </w:trPr>
        <w:tc>
          <w:tcPr>
            <w:tcW w:w="9922" w:type="dxa"/>
            <w:gridSpan w:val="2"/>
            <w:tcBorders>
              <w:top w:val="single" w:sz="12" w:space="0" w:color="000000"/>
            </w:tcBorders>
          </w:tcPr>
          <w:p w:rsidR="00E641D2" w:rsidRDefault="00E641D2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b/>
                <w:lang w:eastAsia="zh-CN"/>
              </w:rPr>
            </w:pPr>
          </w:p>
        </w:tc>
      </w:tr>
      <w:tr w:rsidR="00E641D2">
        <w:trPr>
          <w:trHeight w:val="360"/>
        </w:trPr>
        <w:tc>
          <w:tcPr>
            <w:tcW w:w="4677" w:type="dxa"/>
          </w:tcPr>
          <w:p w:rsidR="00E641D2" w:rsidRDefault="00CF0937">
            <w:pPr>
              <w:widowControl w:val="0"/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28.02.2025</w:t>
            </w:r>
          </w:p>
        </w:tc>
        <w:tc>
          <w:tcPr>
            <w:tcW w:w="5245" w:type="dxa"/>
          </w:tcPr>
          <w:p w:rsidR="00E641D2" w:rsidRDefault="008C1FBE" w:rsidP="00CF0937">
            <w:pPr>
              <w:widowControl w:val="0"/>
              <w:spacing w:line="276" w:lineRule="auto"/>
              <w:jc w:val="right"/>
              <w:rPr>
                <w:rFonts w:ascii="Liberation Serif" w:hAnsi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/>
                <w:sz w:val="28"/>
                <w:szCs w:val="28"/>
                <w:lang w:eastAsia="zh-CN"/>
              </w:rPr>
              <w:t xml:space="preserve">№ </w:t>
            </w:r>
            <w:r w:rsidR="00CF0937">
              <w:rPr>
                <w:rFonts w:ascii="Liberation Serif" w:hAnsi="Liberation Serif"/>
                <w:sz w:val="28"/>
                <w:szCs w:val="28"/>
                <w:lang w:eastAsia="zh-CN"/>
              </w:rPr>
              <w:t>96</w:t>
            </w:r>
          </w:p>
        </w:tc>
      </w:tr>
      <w:tr w:rsidR="00E641D2">
        <w:trPr>
          <w:trHeight w:val="275"/>
        </w:trPr>
        <w:tc>
          <w:tcPr>
            <w:tcW w:w="9922" w:type="dxa"/>
            <w:gridSpan w:val="2"/>
          </w:tcPr>
          <w:p w:rsidR="00E641D2" w:rsidRDefault="008C1FBE">
            <w:pPr>
              <w:widowControl w:val="0"/>
              <w:spacing w:line="276" w:lineRule="auto"/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Calibri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 w:cs="Calibri"/>
                <w:sz w:val="28"/>
                <w:szCs w:val="28"/>
              </w:rPr>
              <w:t>. Туринская Слобода</w:t>
            </w:r>
          </w:p>
        </w:tc>
      </w:tr>
    </w:tbl>
    <w:p w:rsidR="00E641D2" w:rsidRDefault="00E641D2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E641D2" w:rsidRDefault="00E641D2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E641D2" w:rsidRDefault="008C1FBE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 утверждении порядка расходования субсидий предоставленных из областного бюджета бюджету Слободо-Туринского муниципального района, на создание спортивных площадок (оснащение спортивным оборудованием) для занятий уличной гимнастикой </w:t>
      </w:r>
    </w:p>
    <w:p w:rsidR="00E641D2" w:rsidRDefault="00E641D2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CF0937" w:rsidRDefault="00CF0937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E641D2" w:rsidRDefault="008C1FBE" w:rsidP="00CF0937">
      <w:pPr>
        <w:pStyle w:val="ConsPlusNonformat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соответствии с Законами Свердловской области от 15 июля 2005 года </w:t>
      </w:r>
      <w:r w:rsidR="00CF093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</w:t>
      </w:r>
      <w:hyperlink r:id="rId10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№  70-ОЗ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отдельных межбюджетных трансфертах, предоставляемых из областного бюджета и местных бюджет</w:t>
      </w:r>
      <w:r w:rsidR="00CF093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ов в Свердловской области» и                                от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04 декабря 2024 года </w:t>
      </w:r>
      <w:hyperlink r:id="rId11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№ 131-ОЗ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областном бюджете на 2025 год и плановый период 2026 и 2027 годов», </w:t>
      </w:r>
      <w:r>
        <w:rPr>
          <w:rFonts w:ascii="Liberation Serif" w:hAnsi="Liberation Serif" w:cs="Times New Roman"/>
          <w:color w:val="000000"/>
          <w:sz w:val="28"/>
          <w:szCs w:val="28"/>
        </w:rPr>
        <w:t>соглашение о предоставлении субсидии из областного бюджета бюджету муниципального образования, расположенного на территории Свердловской области от 13.02.</w:t>
      </w:r>
      <w:r w:rsidR="00A10F29">
        <w:rPr>
          <w:rFonts w:ascii="Liberation Serif" w:hAnsi="Liberation Serif" w:cs="Times New Roman"/>
          <w:color w:val="000000"/>
          <w:sz w:val="28"/>
          <w:szCs w:val="28"/>
        </w:rPr>
        <w:t>20</w:t>
      </w:r>
      <w:r>
        <w:rPr>
          <w:rFonts w:ascii="Liberation Serif" w:hAnsi="Liberation Serif" w:cs="Times New Roman"/>
          <w:color w:val="000000"/>
          <w:sz w:val="28"/>
          <w:szCs w:val="28"/>
        </w:rPr>
        <w:t>25 № 16/2025-В</w:t>
      </w:r>
    </w:p>
    <w:p w:rsidR="00E641D2" w:rsidRDefault="008C1FBE">
      <w:pPr>
        <w:spacing w:before="240" w:after="2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E641D2" w:rsidRDefault="008C1FBE">
      <w:pPr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Утвердить порядок  расходования субсидий предоставленных </w:t>
      </w:r>
      <w:r>
        <w:rPr>
          <w:rFonts w:ascii="Liberation Serif" w:hAnsi="Liberation Serif"/>
          <w:sz w:val="28"/>
          <w:szCs w:val="28"/>
        </w:rPr>
        <w:t xml:space="preserve">из областного бюджета бюджету Слободо-Туринского муниципального района, на создание спортивных площадок (оснащение спортивным оборудованием) для занятий уличной гимнастикой </w:t>
      </w:r>
      <w:r>
        <w:rPr>
          <w:rFonts w:ascii="Liberation Serif" w:hAnsi="Liberation Serif" w:cs="Liberation Serif"/>
          <w:sz w:val="28"/>
          <w:szCs w:val="28"/>
        </w:rPr>
        <w:t>(прилагается).</w:t>
      </w:r>
    </w:p>
    <w:p w:rsidR="00E641D2" w:rsidRDefault="008C1FBE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Разместить настоящее постановление на официальном сайте  Администрации Слободо-Туринского муниципального района в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информационно-телекоммуникационной сети «Интернет» </w:t>
      </w:r>
      <w:r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http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://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slturmr</w:t>
      </w:r>
      <w:proofErr w:type="spell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ru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E641D2" w:rsidRDefault="008C1FBE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Контроль </w:t>
      </w:r>
      <w:r w:rsidR="00A10F29">
        <w:rPr>
          <w:rFonts w:ascii="Liberation Serif" w:hAnsi="Liberation Serif" w:cs="Liberation Serif"/>
          <w:sz w:val="28"/>
          <w:szCs w:val="28"/>
        </w:rPr>
        <w:t xml:space="preserve">за исполнением </w:t>
      </w:r>
      <w:r>
        <w:rPr>
          <w:rFonts w:ascii="Liberation Serif" w:hAnsi="Liberation Serif" w:cs="Liberation Serif"/>
          <w:sz w:val="28"/>
          <w:szCs w:val="28"/>
        </w:rPr>
        <w:t xml:space="preserve">настоящего постановления </w:t>
      </w:r>
      <w:r w:rsidR="00A10F29">
        <w:rPr>
          <w:rFonts w:ascii="Liberation Serif" w:hAnsi="Liberation Serif" w:cs="Liberation Serif"/>
          <w:sz w:val="28"/>
          <w:szCs w:val="28"/>
        </w:rPr>
        <w:t>возложить на</w:t>
      </w:r>
      <w:r>
        <w:rPr>
          <w:rFonts w:ascii="Liberation Serif" w:hAnsi="Liberation Serif" w:cs="Liberation Serif"/>
          <w:sz w:val="28"/>
          <w:szCs w:val="28"/>
        </w:rPr>
        <w:t xml:space="preserve"> Заместител</w:t>
      </w:r>
      <w:r w:rsidR="00A10F29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Главы</w:t>
      </w:r>
      <w:r w:rsidR="00A10F29">
        <w:rPr>
          <w:rFonts w:ascii="Liberation Serif" w:hAnsi="Liberation Serif" w:cs="Liberation Serif"/>
          <w:sz w:val="28"/>
          <w:szCs w:val="28"/>
        </w:rPr>
        <w:t xml:space="preserve"> Администрации</w:t>
      </w:r>
      <w:r>
        <w:rPr>
          <w:rFonts w:ascii="Liberation Serif" w:hAnsi="Liberation Serif" w:cs="Liberation Serif"/>
          <w:sz w:val="28"/>
          <w:szCs w:val="28"/>
        </w:rPr>
        <w:t xml:space="preserve"> по социальным вопросам </w:t>
      </w:r>
      <w:r w:rsidR="00A10F29"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</w:t>
      </w:r>
      <w:r>
        <w:rPr>
          <w:rFonts w:ascii="Liberation Serif" w:hAnsi="Liberation Serif" w:cs="Liberation Serif"/>
          <w:sz w:val="28"/>
          <w:szCs w:val="28"/>
        </w:rPr>
        <w:t xml:space="preserve">Н.Н.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Ботин</w:t>
      </w:r>
      <w:r w:rsidR="00283F61">
        <w:rPr>
          <w:rFonts w:ascii="Liberation Serif" w:hAnsi="Liberation Serif" w:cs="Liberation Serif"/>
          <w:sz w:val="28"/>
          <w:szCs w:val="28"/>
        </w:rPr>
        <w:t>а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E641D2" w:rsidRDefault="00E641D2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CF0937" w:rsidRDefault="00CF0937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E641D2" w:rsidRDefault="008C1FBE">
      <w:pPr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</w:p>
    <w:p w:rsidR="00E641D2" w:rsidRDefault="008C1FBE">
      <w:pPr>
        <w:outlineLvl w:val="0"/>
      </w:pPr>
      <w:r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                          В.А.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Бедулев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</w:p>
    <w:p w:rsidR="00E641D2" w:rsidRDefault="00E641D2">
      <w:pPr>
        <w:outlineLvl w:val="0"/>
        <w:rPr>
          <w:rFonts w:ascii="Liberation Serif" w:hAnsi="Liberation Serif" w:cs="Liberation Serif"/>
          <w:sz w:val="28"/>
          <w:szCs w:val="28"/>
        </w:rPr>
      </w:pPr>
    </w:p>
    <w:p w:rsidR="00E641D2" w:rsidRDefault="00E641D2">
      <w:pPr>
        <w:outlineLvl w:val="0"/>
        <w:rPr>
          <w:color w:val="000000" w:themeColor="text1"/>
        </w:rPr>
      </w:pPr>
    </w:p>
    <w:p w:rsidR="00E641D2" w:rsidRDefault="00E641D2">
      <w:pPr>
        <w:outlineLvl w:val="0"/>
        <w:rPr>
          <w:color w:val="000000" w:themeColor="text1"/>
        </w:rPr>
      </w:pPr>
    </w:p>
    <w:p w:rsidR="00E641D2" w:rsidRDefault="00E641D2">
      <w:pPr>
        <w:outlineLvl w:val="0"/>
        <w:rPr>
          <w:color w:val="000000" w:themeColor="text1"/>
        </w:rPr>
      </w:pPr>
    </w:p>
    <w:p w:rsidR="00E641D2" w:rsidRDefault="008C1FBE">
      <w:pPr>
        <w:ind w:left="4678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>
        <w:rPr>
          <w:rFonts w:ascii="Liberation Serif" w:hAnsi="Liberation Serif" w:cs="Liberation Serif"/>
          <w:sz w:val="28"/>
          <w:szCs w:val="22"/>
        </w:rPr>
        <w:t xml:space="preserve">Приложение </w:t>
      </w:r>
    </w:p>
    <w:p w:rsidR="00E641D2" w:rsidRDefault="008C1FBE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Утвержден</w:t>
      </w:r>
    </w:p>
    <w:p w:rsidR="00E641D2" w:rsidRDefault="008C1FBE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постановлением Администрации</w:t>
      </w:r>
    </w:p>
    <w:p w:rsidR="00E641D2" w:rsidRDefault="008C1FBE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 xml:space="preserve">Слободо-Туринского </w:t>
      </w:r>
      <w:r>
        <w:rPr>
          <w:rFonts w:ascii="Liberation Serif" w:hAnsi="Liberation Serif" w:cs="Liberation Serif"/>
          <w:sz w:val="28"/>
          <w:szCs w:val="22"/>
        </w:rPr>
        <w:tab/>
      </w:r>
    </w:p>
    <w:p w:rsidR="00E641D2" w:rsidRDefault="008C1FBE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 xml:space="preserve">муниципального района </w:t>
      </w:r>
    </w:p>
    <w:p w:rsidR="00E641D2" w:rsidRDefault="008C1FBE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 xml:space="preserve">от </w:t>
      </w:r>
      <w:r w:rsidR="00CF0937">
        <w:rPr>
          <w:rFonts w:ascii="Liberation Serif" w:hAnsi="Liberation Serif" w:cs="Liberation Serif"/>
          <w:sz w:val="28"/>
          <w:szCs w:val="22"/>
        </w:rPr>
        <w:t>28.02.2025  № 96</w:t>
      </w:r>
    </w:p>
    <w:p w:rsidR="00E641D2" w:rsidRDefault="00E641D2">
      <w:pPr>
        <w:ind w:firstLine="540"/>
        <w:jc w:val="center"/>
        <w:rPr>
          <w:color w:val="000000" w:themeColor="text1"/>
        </w:rPr>
      </w:pPr>
    </w:p>
    <w:p w:rsidR="00E641D2" w:rsidRDefault="00E641D2">
      <w:pPr>
        <w:ind w:firstLine="540"/>
        <w:jc w:val="center"/>
        <w:rPr>
          <w:color w:val="000000" w:themeColor="text1"/>
        </w:rPr>
      </w:pPr>
    </w:p>
    <w:p w:rsidR="00E641D2" w:rsidRDefault="008C1FBE">
      <w:pPr>
        <w:jc w:val="center"/>
        <w:rPr>
          <w:b/>
          <w:bCs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32"/>
        </w:rPr>
        <w:t>Порядок</w:t>
      </w:r>
    </w:p>
    <w:p w:rsidR="00E641D2" w:rsidRDefault="008C1FBE">
      <w:pPr>
        <w:jc w:val="center"/>
        <w:outlineLvl w:val="0"/>
        <w:rPr>
          <w:b/>
          <w:bCs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расходования субсидий предоставленных из </w:t>
      </w:r>
      <w:r>
        <w:rPr>
          <w:rFonts w:ascii="Liberation Serif" w:hAnsi="Liberation Serif"/>
          <w:b/>
          <w:bCs/>
          <w:sz w:val="28"/>
          <w:szCs w:val="28"/>
        </w:rPr>
        <w:t>областного бюджета бюджету Слободо-Туринского муниципального района, на создание спортивных площадок (оснащение спортивным оборудованием) для занятий уличной гимнастикой</w:t>
      </w:r>
    </w:p>
    <w:p w:rsidR="00E641D2" w:rsidRDefault="00E641D2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E641D2" w:rsidRDefault="008C1FBE" w:rsidP="00CF0937">
      <w:pPr>
        <w:pStyle w:val="af6"/>
        <w:ind w:left="0"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1.  </w:t>
      </w:r>
      <w:proofErr w:type="gramStart"/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Порядок расходования субсидий, предоставленных из областного бюджета бюджету Слободо-Туринского муниципального района, на создание спортивных площадок (оснащение спортивным оборудованием) для занятий уличной гимнастикой (далее - Порядок) разработан в соответствии с Бюджетным </w:t>
      </w:r>
      <w:hyperlink r:id="rId12">
        <w:r>
          <w:rPr>
            <w:rFonts w:ascii="Liberation Serif" w:hAnsi="Liberation Serif" w:cs="Liberation Serif"/>
            <w:color w:val="000000"/>
            <w:sz w:val="28"/>
            <w:szCs w:val="32"/>
          </w:rPr>
          <w:t>кодексом</w:t>
        </w:r>
      </w:hyperlink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 Российской Федерации, </w:t>
      </w:r>
      <w:hyperlink r:id="rId13">
        <w:r>
          <w:rPr>
            <w:rFonts w:ascii="Liberation Serif" w:hAnsi="Liberation Serif" w:cs="Liberation Serif"/>
            <w:color w:val="000000"/>
            <w:sz w:val="28"/>
            <w:szCs w:val="32"/>
          </w:rPr>
          <w:t>Постановлением</w:t>
        </w:r>
      </w:hyperlink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 Правительства Свердловской области от 29.10.2013 </w:t>
      </w:r>
      <w:r w:rsidR="00CF0937">
        <w:rPr>
          <w:rFonts w:ascii="Liberation Serif" w:hAnsi="Liberation Serif" w:cs="Liberation Serif"/>
          <w:color w:val="000000" w:themeColor="text1"/>
          <w:sz w:val="28"/>
          <w:szCs w:val="32"/>
        </w:rPr>
        <w:t>№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 1332-ПП </w:t>
      </w:r>
      <w:r w:rsidR="00CF0937">
        <w:rPr>
          <w:rFonts w:ascii="Liberation Serif" w:hAnsi="Liberation Serif" w:cs="Liberation Serif"/>
          <w:color w:val="000000" w:themeColor="text1"/>
          <w:sz w:val="28"/>
          <w:szCs w:val="32"/>
        </w:rPr>
        <w:t>«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Об утверждении государственной программы Свердловской области </w:t>
      </w:r>
      <w:r w:rsidR="00CF0937">
        <w:rPr>
          <w:rFonts w:ascii="Liberation Serif" w:hAnsi="Liberation Serif" w:cs="Liberation Serif"/>
          <w:color w:val="000000" w:themeColor="text1"/>
          <w:sz w:val="28"/>
          <w:szCs w:val="32"/>
        </w:rPr>
        <w:t>«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>Развитие физической культуры, спорта и молодежной политики в Свердловской области</w:t>
      </w:r>
      <w:r w:rsidR="00CF0937">
        <w:rPr>
          <w:rFonts w:ascii="Liberation Serif" w:hAnsi="Liberation Serif" w:cs="Liberation Serif"/>
          <w:color w:val="000000" w:themeColor="text1"/>
          <w:sz w:val="28"/>
          <w:szCs w:val="32"/>
        </w:rPr>
        <w:t>»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>.</w:t>
      </w:r>
      <w:proofErr w:type="gramEnd"/>
    </w:p>
    <w:p w:rsidR="00E641D2" w:rsidRDefault="008C1FBE" w:rsidP="00CF0937">
      <w:pPr>
        <w:pStyle w:val="af6"/>
        <w:ind w:left="0"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2. Настоящий Порядок определяет условия расходования субсидий на создание спортивных площадок (оснащение спортивным оборудованием) для занятий уличной гимнастикой (далее - Субсидии) на условиях </w:t>
      </w:r>
      <w:proofErr w:type="spellStart"/>
      <w:r>
        <w:rPr>
          <w:rFonts w:ascii="Liberation Serif" w:hAnsi="Liberation Serif" w:cs="Liberation Serif"/>
          <w:color w:val="000000" w:themeColor="text1"/>
          <w:sz w:val="28"/>
          <w:szCs w:val="32"/>
        </w:rPr>
        <w:t>софинансирования</w:t>
      </w:r>
      <w:proofErr w:type="spellEnd"/>
      <w:r>
        <w:rPr>
          <w:rFonts w:ascii="Liberation Serif" w:hAnsi="Liberation Serif" w:cs="Liberation Serif"/>
          <w:color w:val="000000" w:themeColor="text1"/>
          <w:sz w:val="28"/>
          <w:szCs w:val="32"/>
        </w:rPr>
        <w:t>.</w:t>
      </w:r>
    </w:p>
    <w:p w:rsidR="00E641D2" w:rsidRDefault="008C1FBE" w:rsidP="00CF0937">
      <w:pPr>
        <w:tabs>
          <w:tab w:val="left" w:pos="735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32"/>
        </w:rPr>
        <w:t>3. Главным администратором доходов и главным распорядителем  средств бюджета является Администрация Слободо-Туринского муниципального района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32"/>
        </w:rPr>
        <w:t>(далее — Администрация).</w:t>
      </w:r>
    </w:p>
    <w:p w:rsidR="00E641D2" w:rsidRDefault="008C1FBE" w:rsidP="00CF0937">
      <w:pPr>
        <w:pStyle w:val="af6"/>
        <w:ind w:left="0" w:firstLine="709"/>
        <w:jc w:val="both"/>
        <w:outlineLvl w:val="0"/>
      </w:pPr>
      <w:r>
        <w:rPr>
          <w:rFonts w:ascii="Liberation Serif" w:hAnsi="Liberation Serif" w:cs="Liberation Serif"/>
          <w:sz w:val="28"/>
          <w:szCs w:val="32"/>
        </w:rPr>
        <w:t xml:space="preserve">4.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Субсидия подлежит зачислению в доход бюджета муниципального района по коду 901 2022 9999 05 0000150 «Субсидии на создание спортивных площадок (оснащение спортивным оборудованием) для занятий уличной гимнастикой</w:t>
      </w:r>
      <w:r>
        <w:rPr>
          <w:rFonts w:ascii="Liberation Serif" w:eastAsia="Calibri" w:hAnsi="Liberation Serif" w:cs="Liberation Serif"/>
          <w:sz w:val="28"/>
          <w:szCs w:val="28"/>
        </w:rPr>
        <w:t>»</w:t>
      </w: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 и р</w:t>
      </w:r>
      <w:r>
        <w:rPr>
          <w:rFonts w:ascii="Liberation Serif" w:hAnsi="Liberation Serif" w:cs="Liberation Serif"/>
          <w:sz w:val="28"/>
          <w:szCs w:val="32"/>
        </w:rPr>
        <w:t>асходованию средств  по разделу 1100 «Физическая культура и спорт», подразделу 1101 «Физическая культура», целевой статье 03209</w:t>
      </w:r>
      <w:r w:rsidRPr="00CF0937">
        <w:rPr>
          <w:rFonts w:ascii="Liberation Serif" w:hAnsi="Liberation Serif" w:cs="Liberation Serif"/>
          <w:sz w:val="28"/>
          <w:szCs w:val="32"/>
        </w:rPr>
        <w:t>48500</w:t>
      </w:r>
      <w:r>
        <w:rPr>
          <w:rFonts w:ascii="Liberation Serif" w:hAnsi="Liberation Serif" w:cs="Liberation Serif"/>
          <w:sz w:val="28"/>
          <w:szCs w:val="32"/>
        </w:rPr>
        <w:t xml:space="preserve"> «Создание спортивных площадок (оснащение спортивным оборудованием) для занятий уличной гимнастикой», виду расходов </w:t>
      </w:r>
      <w:r w:rsidRPr="00CF0937">
        <w:rPr>
          <w:rFonts w:ascii="Liberation Serif" w:hAnsi="Liberation Serif" w:cs="Liberation Serif"/>
          <w:sz w:val="28"/>
          <w:szCs w:val="32"/>
        </w:rPr>
        <w:t>240</w:t>
      </w:r>
      <w:r>
        <w:rPr>
          <w:rFonts w:ascii="Liberation Serif" w:hAnsi="Liberation Serif" w:cs="Liberation Serif"/>
          <w:sz w:val="28"/>
          <w:szCs w:val="32"/>
        </w:rPr>
        <w:t xml:space="preserve"> «Иные закупки товаров</w:t>
      </w:r>
      <w:proofErr w:type="gramEnd"/>
      <w:r>
        <w:rPr>
          <w:rFonts w:ascii="Liberation Serif" w:hAnsi="Liberation Serif" w:cs="Liberation Serif"/>
          <w:sz w:val="28"/>
          <w:szCs w:val="32"/>
        </w:rPr>
        <w:t>, работ и услуг для обеспечения государственных (муниципальных) нужд»</w:t>
      </w:r>
      <w:r>
        <w:rPr>
          <w:rFonts w:ascii="Liberation Serif" w:hAnsi="Liberation Serif" w:cs="Liberation Serif"/>
          <w:color w:val="000000"/>
          <w:sz w:val="28"/>
          <w:szCs w:val="32"/>
        </w:rPr>
        <w:t>.</w:t>
      </w:r>
    </w:p>
    <w:p w:rsidR="00E641D2" w:rsidRDefault="008C1FBE" w:rsidP="00CF0937">
      <w:pPr>
        <w:pStyle w:val="af6"/>
        <w:ind w:left="0" w:firstLine="709"/>
        <w:jc w:val="both"/>
        <w:outlineLvl w:val="0"/>
      </w:pP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5. Получателем Субсидий является муниципальное казенное учреждение </w:t>
      </w:r>
      <w:r w:rsidR="00CF0937">
        <w:rPr>
          <w:rFonts w:ascii="Liberation Serif" w:hAnsi="Liberation Serif" w:cs="Liberation Serif"/>
          <w:color w:val="000000" w:themeColor="text1"/>
          <w:sz w:val="28"/>
          <w:szCs w:val="32"/>
        </w:rPr>
        <w:t>«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>Центр культурного развития</w:t>
      </w:r>
      <w:r w:rsidR="00CF0937">
        <w:rPr>
          <w:rFonts w:ascii="Liberation Serif" w:hAnsi="Liberation Serif" w:cs="Liberation Serif"/>
          <w:color w:val="000000" w:themeColor="text1"/>
          <w:sz w:val="28"/>
          <w:szCs w:val="32"/>
        </w:rPr>
        <w:t>»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 Слободо-Туринского муниципального района (далее - МКУ </w:t>
      </w:r>
      <w:r w:rsidR="00CF0937">
        <w:rPr>
          <w:rFonts w:ascii="Liberation Serif" w:hAnsi="Liberation Serif" w:cs="Liberation Serif"/>
          <w:color w:val="000000" w:themeColor="text1"/>
          <w:sz w:val="28"/>
          <w:szCs w:val="32"/>
        </w:rPr>
        <w:t>«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>ЦКР</w:t>
      </w:r>
      <w:r w:rsidR="00CF0937">
        <w:rPr>
          <w:rFonts w:ascii="Liberation Serif" w:hAnsi="Liberation Serif" w:cs="Liberation Serif"/>
          <w:color w:val="000000" w:themeColor="text1"/>
          <w:sz w:val="28"/>
          <w:szCs w:val="32"/>
        </w:rPr>
        <w:t>»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>).</w:t>
      </w:r>
    </w:p>
    <w:p w:rsidR="00E641D2" w:rsidRDefault="008C1FBE" w:rsidP="00CF0937">
      <w:pPr>
        <w:ind w:firstLine="709"/>
        <w:jc w:val="both"/>
      </w:pPr>
      <w:r>
        <w:rPr>
          <w:rFonts w:ascii="Liberation Serif" w:hAnsi="Liberation Serif" w:cs="Liberation Serif"/>
          <w:sz w:val="28"/>
          <w:szCs w:val="32"/>
        </w:rPr>
        <w:t xml:space="preserve">    6.</w:t>
      </w:r>
      <w:r>
        <w:rPr>
          <w:rFonts w:ascii="Liberation Serif" w:hAnsi="Liberation Serif" w:cs="Liberation Serif"/>
          <w:color w:val="000000"/>
          <w:sz w:val="28"/>
          <w:szCs w:val="32"/>
        </w:rPr>
        <w:t xml:space="preserve">  Доля средств бюджета Слободо-Туринского муниципального района направленная на </w:t>
      </w:r>
      <w:proofErr w:type="spellStart"/>
      <w:r>
        <w:rPr>
          <w:rFonts w:ascii="Liberation Serif" w:hAnsi="Liberation Serif" w:cs="Liberation Serif"/>
          <w:color w:val="000000"/>
          <w:sz w:val="28"/>
          <w:szCs w:val="32"/>
        </w:rPr>
        <w:t>софинансирование</w:t>
      </w:r>
      <w:proofErr w:type="spellEnd"/>
      <w:r>
        <w:rPr>
          <w:rFonts w:ascii="Liberation Serif" w:hAnsi="Liberation Serif" w:cs="Liberation Serif"/>
          <w:color w:val="000000"/>
          <w:sz w:val="28"/>
          <w:szCs w:val="32"/>
        </w:rPr>
        <w:t xml:space="preserve"> целей субсидии, должна составлять не менее 50 процентов от общей стоимости работ по созданию спортивной площадки (оснащение спортивным оборудованием) для занятий уличной гимнастикой </w:t>
      </w:r>
      <w:r>
        <w:rPr>
          <w:rFonts w:ascii="Liberation Serif" w:hAnsi="Liberation Serif" w:cs="Liberation Serif"/>
          <w:color w:val="000000"/>
          <w:sz w:val="28"/>
          <w:szCs w:val="32"/>
        </w:rPr>
        <w:lastRenderedPageBreak/>
        <w:t>(</w:t>
      </w:r>
      <w:r w:rsidR="00CF0937">
        <w:rPr>
          <w:rFonts w:ascii="Liberation Serif" w:hAnsi="Liberation Serif" w:cs="Liberation Serif"/>
          <w:color w:val="000000"/>
          <w:sz w:val="28"/>
          <w:szCs w:val="32"/>
        </w:rPr>
        <w:t>Свердловская</w:t>
      </w:r>
      <w:r>
        <w:rPr>
          <w:rFonts w:ascii="Liberation Serif" w:hAnsi="Liberation Serif" w:cs="Liberation Serif"/>
          <w:color w:val="000000"/>
          <w:sz w:val="28"/>
          <w:szCs w:val="32"/>
        </w:rPr>
        <w:t xml:space="preserve"> область, Слободо-Туринский район, д.</w:t>
      </w:r>
      <w:r w:rsidR="00CF0937">
        <w:rPr>
          <w:rFonts w:ascii="Liberation Serif" w:hAnsi="Liberation Serif" w:cs="Liberation Serif"/>
          <w:color w:val="000000"/>
          <w:sz w:val="28"/>
          <w:szCs w:val="32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sz w:val="28"/>
          <w:szCs w:val="32"/>
        </w:rPr>
        <w:t>Макуй</w:t>
      </w:r>
      <w:proofErr w:type="spellEnd"/>
      <w:r>
        <w:rPr>
          <w:rFonts w:ascii="Liberation Serif" w:hAnsi="Liberation Serif" w:cs="Liberation Serif"/>
          <w:color w:val="000000"/>
          <w:sz w:val="28"/>
          <w:szCs w:val="32"/>
        </w:rPr>
        <w:t xml:space="preserve"> </w:t>
      </w:r>
      <w:r w:rsidR="00CF0937">
        <w:rPr>
          <w:rFonts w:ascii="Liberation Serif" w:hAnsi="Liberation Serif" w:cs="Liberation Serif"/>
          <w:color w:val="000000"/>
          <w:sz w:val="28"/>
          <w:szCs w:val="32"/>
        </w:rPr>
        <w:t xml:space="preserve">                                        </w:t>
      </w:r>
      <w:r>
        <w:rPr>
          <w:rFonts w:ascii="Liberation Serif" w:hAnsi="Liberation Serif" w:cs="Liberation Serif"/>
          <w:color w:val="000000"/>
          <w:sz w:val="28"/>
          <w:szCs w:val="32"/>
        </w:rPr>
        <w:t>пер. Центральный, 4).</w:t>
      </w:r>
    </w:p>
    <w:p w:rsidR="00E641D2" w:rsidRDefault="008C1FBE" w:rsidP="00CF0937">
      <w:pPr>
        <w:ind w:firstLine="709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 xml:space="preserve">7.  Администрация </w:t>
      </w:r>
      <w:r>
        <w:rPr>
          <w:rFonts w:ascii="Liberation Serif" w:hAnsi="Liberation Serif" w:cs="Liberation Serif"/>
          <w:color w:val="000000"/>
          <w:sz w:val="28"/>
          <w:szCs w:val="32"/>
        </w:rPr>
        <w:t xml:space="preserve"> предоставляет в Министерство физической культуры и спорта Свердловской области </w:t>
      </w:r>
      <w:r>
        <w:rPr>
          <w:rFonts w:ascii="Liberation Serif" w:hAnsi="Liberation Serif" w:cs="Liberation Serif"/>
          <w:sz w:val="28"/>
          <w:szCs w:val="32"/>
        </w:rPr>
        <w:t xml:space="preserve">отчеты и документацию </w:t>
      </w:r>
      <w:proofErr w:type="gramStart"/>
      <w:r>
        <w:rPr>
          <w:rFonts w:ascii="Liberation Serif" w:hAnsi="Liberation Serif" w:cs="Liberation Serif"/>
          <w:sz w:val="28"/>
          <w:szCs w:val="32"/>
        </w:rPr>
        <w:t>согласно</w:t>
      </w:r>
      <w:proofErr w:type="gramEnd"/>
      <w:r>
        <w:rPr>
          <w:rFonts w:ascii="Liberation Serif" w:hAnsi="Liberation Serif" w:cs="Liberation Serif"/>
          <w:sz w:val="28"/>
          <w:szCs w:val="32"/>
        </w:rPr>
        <w:t xml:space="preserve"> заключенных соглашений. </w:t>
      </w:r>
    </w:p>
    <w:p w:rsidR="00E641D2" w:rsidRDefault="008C1FBE" w:rsidP="00CF0937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8. Средства, полученные из областного бюджета в форме субсидии, носят целевой характер и не могут быть использованы на иные цели. Нецелевое использование бюджетных сре</w:t>
      </w:r>
      <w:proofErr w:type="gramStart"/>
      <w:r>
        <w:rPr>
          <w:rFonts w:ascii="Liberation Serif" w:hAnsi="Liberation Serif" w:cs="Liberation Serif"/>
          <w:color w:val="000000"/>
          <w:sz w:val="28"/>
          <w:szCs w:val="32"/>
        </w:rPr>
        <w:t>дств</w:t>
      </w:r>
      <w:r w:rsidR="00CF0937">
        <w:rPr>
          <w:rFonts w:ascii="Liberation Serif" w:hAnsi="Liberation Serif" w:cs="Liberation Serif"/>
          <w:color w:val="000000"/>
          <w:sz w:val="28"/>
          <w:szCs w:val="32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32"/>
        </w:rPr>
        <w:t>вл</w:t>
      </w:r>
      <w:proofErr w:type="gramEnd"/>
      <w:r>
        <w:rPr>
          <w:rFonts w:ascii="Liberation Serif" w:hAnsi="Liberation Serif" w:cs="Liberation Serif"/>
          <w:color w:val="000000"/>
          <w:sz w:val="28"/>
          <w:szCs w:val="32"/>
        </w:rPr>
        <w:t>ечет за собой применение мер ответственности, предусмотренных бюджетным, административным, уголовным законодательством Р</w:t>
      </w:r>
      <w:r w:rsidR="00A10F29">
        <w:rPr>
          <w:rFonts w:ascii="Liberation Serif" w:hAnsi="Liberation Serif" w:cs="Liberation Serif"/>
          <w:color w:val="000000"/>
          <w:sz w:val="28"/>
          <w:szCs w:val="32"/>
        </w:rPr>
        <w:t xml:space="preserve">оссийской </w:t>
      </w:r>
      <w:r>
        <w:rPr>
          <w:rFonts w:ascii="Liberation Serif" w:hAnsi="Liberation Serif" w:cs="Liberation Serif"/>
          <w:color w:val="000000"/>
          <w:sz w:val="28"/>
          <w:szCs w:val="32"/>
        </w:rPr>
        <w:t>Ф</w:t>
      </w:r>
      <w:r w:rsidR="00A10F29">
        <w:rPr>
          <w:rFonts w:ascii="Liberation Serif" w:hAnsi="Liberation Serif" w:cs="Liberation Serif"/>
          <w:color w:val="000000"/>
          <w:sz w:val="28"/>
          <w:szCs w:val="32"/>
        </w:rPr>
        <w:t>едерации</w:t>
      </w:r>
      <w:r>
        <w:rPr>
          <w:rFonts w:ascii="Liberation Serif" w:hAnsi="Liberation Serif" w:cs="Liberation Serif"/>
          <w:color w:val="000000"/>
          <w:sz w:val="28"/>
          <w:szCs w:val="32"/>
        </w:rPr>
        <w:t>. Администрация несет ответственность за целевое использование субсидий и достоверность предоставленных отчетных сведений.</w:t>
      </w:r>
    </w:p>
    <w:p w:rsidR="00E641D2" w:rsidRDefault="008C1FBE" w:rsidP="00CF0937">
      <w:pPr>
        <w:ind w:firstLine="709"/>
        <w:jc w:val="both"/>
        <w:outlineLvl w:val="0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9. Не использованный на 01 января текущего финансового года остаток субсидии подлежит возврату в соответствии с требованиями, установленными Бюджетным кодексом Российской Федерации.</w:t>
      </w:r>
    </w:p>
    <w:p w:rsidR="00E641D2" w:rsidRDefault="008C1FBE" w:rsidP="00CF0937">
      <w:pPr>
        <w:pStyle w:val="af6"/>
        <w:ind w:left="0" w:firstLine="709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 xml:space="preserve">10. Финансовый </w:t>
      </w:r>
      <w:proofErr w:type="gramStart"/>
      <w:r>
        <w:rPr>
          <w:rFonts w:ascii="Liberation Serif" w:hAnsi="Liberation Serif" w:cs="Liberation Serif"/>
          <w:color w:val="000000"/>
          <w:sz w:val="28"/>
          <w:szCs w:val="32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32"/>
        </w:rPr>
        <w:t xml:space="preserve"> целевым использованием бюджетных средств осуществляется финансовым управлением Администрации Слободо-Туринского муниципального района и Администрацией Слободо-Туринского муниципального района.</w:t>
      </w:r>
    </w:p>
    <w:p w:rsidR="00E641D2" w:rsidRDefault="00E641D2">
      <w:pPr>
        <w:pStyle w:val="33"/>
        <w:shd w:val="clear" w:color="auto" w:fill="auto"/>
        <w:jc w:val="left"/>
      </w:pPr>
    </w:p>
    <w:sectPr w:rsidR="00E641D2">
      <w:headerReference w:type="default" r:id="rId14"/>
      <w:headerReference w:type="first" r:id="rId15"/>
      <w:pgSz w:w="11906" w:h="16838"/>
      <w:pgMar w:top="1134" w:right="567" w:bottom="1134" w:left="1418" w:header="426" w:footer="0" w:gutter="0"/>
      <w:pgNumType w:start="1"/>
      <w:cols w:space="720"/>
      <w:formProt w:val="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D1" w:rsidRDefault="007808D1">
      <w:r>
        <w:separator/>
      </w:r>
    </w:p>
  </w:endnote>
  <w:endnote w:type="continuationSeparator" w:id="0">
    <w:p w:rsidR="007808D1" w:rsidRDefault="0078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D1" w:rsidRDefault="007808D1">
      <w:r>
        <w:separator/>
      </w:r>
    </w:p>
  </w:footnote>
  <w:footnote w:type="continuationSeparator" w:id="0">
    <w:p w:rsidR="007808D1" w:rsidRDefault="0078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D2" w:rsidRDefault="008C1FBE">
    <w:pPr>
      <w:pStyle w:val="af5"/>
      <w:jc w:val="center"/>
      <w:rPr>
        <w:rFonts w:ascii="Liberation Serif" w:hAnsi="Liberation Serif" w:cs="Liberation Serif"/>
        <w:sz w:val="28"/>
      </w:rPr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 w:rsidR="00283F61">
      <w:rPr>
        <w:rFonts w:ascii="Liberation Serif" w:hAnsi="Liberation Serif" w:cs="Liberation Serif"/>
        <w:noProof/>
        <w:sz w:val="28"/>
      </w:rPr>
      <w:t>2</w:t>
    </w:r>
    <w:r>
      <w:rPr>
        <w:rFonts w:ascii="Liberation Serif" w:hAnsi="Liberation Serif" w:cs="Liberation Serif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D2" w:rsidRDefault="00E641D2">
    <w:pPr>
      <w:pStyle w:val="af5"/>
      <w:jc w:val="center"/>
    </w:pPr>
  </w:p>
  <w:p w:rsidR="00E641D2" w:rsidRDefault="00E641D2">
    <w:pPr>
      <w:pStyle w:val="af5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2997"/>
    <w:multiLevelType w:val="multilevel"/>
    <w:tmpl w:val="82CE76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3630AC"/>
    <w:multiLevelType w:val="multilevel"/>
    <w:tmpl w:val="E67A7C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BB90EF7"/>
    <w:multiLevelType w:val="multilevel"/>
    <w:tmpl w:val="997006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1D2"/>
    <w:rsid w:val="00283F61"/>
    <w:rsid w:val="0055698A"/>
    <w:rsid w:val="007808D1"/>
    <w:rsid w:val="008C1FBE"/>
    <w:rsid w:val="00A10F29"/>
    <w:rsid w:val="00CF0937"/>
    <w:rsid w:val="00CF3F02"/>
    <w:rsid w:val="00E6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1"/>
    <w:qFormat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84799A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qFormat/>
    <w:rsid w:val="0084799A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styleId="a5">
    <w:name w:val="page number"/>
    <w:basedOn w:val="a2"/>
    <w:qFormat/>
    <w:rsid w:val="0084799A"/>
  </w:style>
  <w:style w:type="character" w:customStyle="1" w:styleId="a6">
    <w:name w:val="Верхний колонтитул Знак"/>
    <w:basedOn w:val="a2"/>
    <w:uiPriority w:val="99"/>
    <w:qFormat/>
    <w:rsid w:val="008479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qFormat/>
    <w:locked/>
    <w:rsid w:val="008479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Название Знак"/>
    <w:basedOn w:val="a2"/>
    <w:qFormat/>
    <w:rsid w:val="006847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2"/>
    <w:qFormat/>
    <w:rsid w:val="006217C5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9">
    <w:name w:val="Приветствие Знак"/>
    <w:basedOn w:val="a2"/>
    <w:uiPriority w:val="99"/>
    <w:semiHidden/>
    <w:qFormat/>
    <w:rsid w:val="0062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2"/>
    <w:qFormat/>
    <w:rsid w:val="00CC187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b">
    <w:name w:val="Колонтитул_"/>
    <w:basedOn w:val="a2"/>
    <w:qFormat/>
    <w:rsid w:val="00CC1874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20">
    <w:name w:val="Основной текст2"/>
    <w:basedOn w:val="aa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2"/>
    <w:link w:val="40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31">
    <w:name w:val="Колонтитул (3)_"/>
    <w:basedOn w:val="a2"/>
    <w:qFormat/>
    <w:rsid w:val="00CC18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Подпись к таблице (4)_"/>
    <w:basedOn w:val="a2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2"/>
    <w:link w:val="80"/>
    <w:qFormat/>
    <w:rsid w:val="00CC1874"/>
    <w:rPr>
      <w:rFonts w:ascii="Times New Roman" w:eastAsia="Times New Roman" w:hAnsi="Times New Roman" w:cs="Times New Roman"/>
      <w:b/>
      <w:bCs/>
      <w:spacing w:val="7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2"/>
    <w:link w:val="90"/>
    <w:qFormat/>
    <w:rsid w:val="00CC187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85pt">
    <w:name w:val="Основной текст + 8;5 pt"/>
    <w:basedOn w:val="aa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a"/>
    <w:qFormat/>
    <w:rsid w:val="00CC1874"/>
    <w:rPr>
      <w:rFonts w:ascii="Times New Roman" w:eastAsia="Times New Roman" w:hAnsi="Times New Roman" w:cs="Times New Roman"/>
      <w:i/>
      <w:iCs/>
      <w:color w:val="000000"/>
      <w:spacing w:val="4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MicrosoftSansSerif5pt0pt150">
    <w:name w:val="Основной текст + Microsoft Sans Serif;5 pt;Интервал 0 pt;Масштаб 150%"/>
    <w:basedOn w:val="aa"/>
    <w:qFormat/>
    <w:rsid w:val="00CC1874"/>
    <w:rPr>
      <w:rFonts w:ascii="Microsoft Sans Serif" w:eastAsia="Microsoft Sans Serif" w:hAnsi="Microsoft Sans Serif" w:cs="Microsoft Sans Serif"/>
      <w:color w:val="000000"/>
      <w:spacing w:val="-18"/>
      <w:w w:val="150"/>
      <w:sz w:val="10"/>
      <w:szCs w:val="10"/>
      <w:shd w:val="clear" w:color="auto" w:fill="FFFFFF"/>
      <w:lang w:val="en-US" w:eastAsia="en-US" w:bidi="en-US"/>
    </w:rPr>
  </w:style>
  <w:style w:type="character" w:customStyle="1" w:styleId="8pt">
    <w:name w:val="Основной текст + 8 pt"/>
    <w:basedOn w:val="aa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2"/>
    <w:link w:val="70"/>
    <w:qFormat/>
    <w:rsid w:val="00EE004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Подпись к таблице (3)_"/>
    <w:basedOn w:val="a2"/>
    <w:link w:val="33"/>
    <w:qFormat/>
    <w:rsid w:val="00EE004C"/>
    <w:rPr>
      <w:rFonts w:ascii="Times New Roman" w:eastAsia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character" w:customStyle="1" w:styleId="42">
    <w:name w:val="Колонтитул (4)_"/>
    <w:basedOn w:val="a2"/>
    <w:link w:val="43"/>
    <w:qFormat/>
    <w:rsid w:val="00EE004C"/>
    <w:rPr>
      <w:rFonts w:ascii="Times New Roman" w:eastAsia="Times New Roman" w:hAnsi="Times New Roman" w:cs="Times New Roman"/>
      <w:b/>
      <w:bCs/>
      <w:spacing w:val="1"/>
      <w:sz w:val="15"/>
      <w:szCs w:val="15"/>
      <w:shd w:val="clear" w:color="auto" w:fill="FFFFFF"/>
    </w:rPr>
  </w:style>
  <w:style w:type="character" w:customStyle="1" w:styleId="13pt0pt">
    <w:name w:val="Основной текст + 13 pt;Интервал 0 pt"/>
    <w:basedOn w:val="aa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qFormat/>
    <w:locked/>
    <w:rsid w:val="00423BEE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c">
    <w:name w:val="Подпись к таблице"/>
    <w:basedOn w:val="a2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91">
    <w:name w:val="Основной текст + 9"/>
    <w:basedOn w:val="aa"/>
    <w:qFormat/>
    <w:rsid w:val="00423BEE"/>
    <w:rPr>
      <w:rFonts w:ascii="Times New Roman" w:eastAsia="Times New Roman" w:hAnsi="Times New Roman" w:cs="Times New Roman"/>
      <w:b/>
      <w:bCs/>
      <w:color w:val="000000"/>
      <w:spacing w:val="2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2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1">
    <w:name w:val="Основной текст1"/>
    <w:basedOn w:val="aa"/>
    <w:qFormat/>
    <w:rsid w:val="00DA474E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d">
    <w:name w:val="Нижний колонтитул Знак"/>
    <w:basedOn w:val="a2"/>
    <w:uiPriority w:val="99"/>
    <w:qFormat/>
    <w:rsid w:val="00B51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2"/>
    <w:uiPriority w:val="99"/>
    <w:semiHidden/>
    <w:qFormat/>
    <w:rsid w:val="00FC12F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6217C5"/>
    <w:pPr>
      <w:spacing w:after="240"/>
      <w:ind w:firstLine="720"/>
    </w:pPr>
    <w:rPr>
      <w:rFonts w:ascii="Courier New" w:hAnsi="Courier New"/>
      <w:szCs w:val="20"/>
    </w:rPr>
  </w:style>
  <w:style w:type="paragraph" w:styleId="af0">
    <w:name w:val="List"/>
    <w:basedOn w:val="a1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84799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4799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</w:style>
  <w:style w:type="paragraph" w:customStyle="1" w:styleId="af4">
    <w:name w:val="Колонтитул"/>
    <w:basedOn w:val="a"/>
    <w:qFormat/>
    <w:rsid w:val="00CC1874"/>
    <w:pPr>
      <w:widowControl w:val="0"/>
      <w:shd w:val="clear" w:color="auto" w:fill="FFFFFF"/>
      <w:spacing w:line="0" w:lineRule="atLeast"/>
      <w:jc w:val="right"/>
    </w:pPr>
    <w:rPr>
      <w:spacing w:val="6"/>
      <w:sz w:val="13"/>
      <w:szCs w:val="13"/>
      <w:lang w:eastAsia="en-US"/>
    </w:rPr>
  </w:style>
  <w:style w:type="paragraph" w:styleId="af5">
    <w:name w:val="header"/>
    <w:basedOn w:val="a"/>
    <w:uiPriority w:val="99"/>
    <w:rsid w:val="0084799A"/>
    <w:pPr>
      <w:tabs>
        <w:tab w:val="center" w:pos="4153"/>
        <w:tab w:val="right" w:pos="8306"/>
      </w:tabs>
    </w:pPr>
    <w:rPr>
      <w:szCs w:val="20"/>
    </w:rPr>
  </w:style>
  <w:style w:type="paragraph" w:customStyle="1" w:styleId="10">
    <w:name w:val="Абзац списка1"/>
    <w:basedOn w:val="a"/>
    <w:qFormat/>
    <w:rsid w:val="007978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803507"/>
    <w:pPr>
      <w:ind w:left="720"/>
      <w:contextualSpacing/>
    </w:pPr>
  </w:style>
  <w:style w:type="paragraph" w:styleId="af7">
    <w:name w:val="Title"/>
    <w:basedOn w:val="a"/>
    <w:qFormat/>
    <w:rsid w:val="006847FA"/>
    <w:pPr>
      <w:jc w:val="center"/>
    </w:pPr>
    <w:rPr>
      <w:b/>
      <w:sz w:val="28"/>
      <w:szCs w:val="20"/>
    </w:rPr>
  </w:style>
  <w:style w:type="paragraph" w:customStyle="1" w:styleId="af8">
    <w:name w:val="Строка Внимание"/>
    <w:basedOn w:val="a1"/>
    <w:next w:val="af9"/>
    <w:qFormat/>
    <w:rsid w:val="006217C5"/>
    <w:pPr>
      <w:spacing w:before="240" w:after="0"/>
      <w:ind w:firstLine="0"/>
      <w:jc w:val="center"/>
    </w:pPr>
  </w:style>
  <w:style w:type="paragraph" w:styleId="af9">
    <w:name w:val="Salutation"/>
    <w:basedOn w:val="a"/>
    <w:next w:val="a"/>
    <w:uiPriority w:val="99"/>
    <w:semiHidden/>
    <w:unhideWhenUsed/>
    <w:rsid w:val="006217C5"/>
  </w:style>
  <w:style w:type="paragraph" w:customStyle="1" w:styleId="34">
    <w:name w:val="Основной текст3"/>
    <w:basedOn w:val="a"/>
    <w:qFormat/>
    <w:rsid w:val="00CC1874"/>
    <w:pPr>
      <w:widowControl w:val="0"/>
      <w:shd w:val="clear" w:color="auto" w:fill="FFFFFF"/>
      <w:spacing w:after="60" w:line="0" w:lineRule="atLeast"/>
      <w:jc w:val="center"/>
    </w:pPr>
    <w:rPr>
      <w:spacing w:val="2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33">
    <w:name w:val="Колонтитул (3)"/>
    <w:basedOn w:val="a"/>
    <w:link w:val="32"/>
    <w:qFormat/>
    <w:rsid w:val="00CC1874"/>
    <w:pPr>
      <w:widowControl w:val="0"/>
      <w:shd w:val="clear" w:color="auto" w:fill="FFFFFF"/>
      <w:spacing w:line="240" w:lineRule="exact"/>
      <w:jc w:val="center"/>
    </w:pPr>
    <w:rPr>
      <w:sz w:val="19"/>
      <w:szCs w:val="19"/>
      <w:lang w:eastAsia="en-US"/>
    </w:rPr>
  </w:style>
  <w:style w:type="paragraph" w:customStyle="1" w:styleId="43">
    <w:name w:val="Подпись к таблице (4)"/>
    <w:basedOn w:val="a"/>
    <w:link w:val="42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qFormat/>
    <w:rsid w:val="00CC1874"/>
    <w:pPr>
      <w:widowControl w:val="0"/>
      <w:shd w:val="clear" w:color="auto" w:fill="FFFFFF"/>
      <w:spacing w:line="350" w:lineRule="exact"/>
      <w:jc w:val="center"/>
    </w:pPr>
    <w:rPr>
      <w:b/>
      <w:bCs/>
      <w:spacing w:val="7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qFormat/>
    <w:rsid w:val="00CC1874"/>
    <w:pPr>
      <w:widowControl w:val="0"/>
      <w:shd w:val="clear" w:color="auto" w:fill="FFFFFF"/>
      <w:spacing w:line="322" w:lineRule="exact"/>
    </w:pPr>
    <w:rPr>
      <w:spacing w:val="2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qFormat/>
    <w:rsid w:val="00EE004C"/>
    <w:pPr>
      <w:widowControl w:val="0"/>
      <w:shd w:val="clear" w:color="auto" w:fill="FFFFFF"/>
      <w:spacing w:line="269" w:lineRule="exact"/>
      <w:ind w:hanging="600"/>
      <w:jc w:val="both"/>
    </w:pPr>
    <w:rPr>
      <w:b/>
      <w:bCs/>
      <w:sz w:val="19"/>
      <w:szCs w:val="19"/>
      <w:lang w:eastAsia="en-US"/>
    </w:rPr>
  </w:style>
  <w:style w:type="paragraph" w:customStyle="1" w:styleId="35">
    <w:name w:val="Подпись к таблице (3)"/>
    <w:basedOn w:val="a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2"/>
      <w:sz w:val="15"/>
      <w:szCs w:val="15"/>
      <w:lang w:eastAsia="en-US"/>
    </w:rPr>
  </w:style>
  <w:style w:type="paragraph" w:customStyle="1" w:styleId="44">
    <w:name w:val="Колонтитул (4)"/>
    <w:basedOn w:val="a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1"/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qFormat/>
    <w:rsid w:val="00423BEE"/>
    <w:pPr>
      <w:widowControl w:val="0"/>
      <w:shd w:val="clear" w:color="auto" w:fill="FFFFFF"/>
      <w:spacing w:line="288" w:lineRule="exact"/>
      <w:jc w:val="center"/>
    </w:pPr>
    <w:rPr>
      <w:b/>
      <w:bCs/>
      <w:spacing w:val="5"/>
      <w:sz w:val="22"/>
      <w:szCs w:val="22"/>
      <w:lang w:eastAsia="en-US"/>
    </w:rPr>
  </w:style>
  <w:style w:type="paragraph" w:styleId="afa">
    <w:name w:val="footer"/>
    <w:basedOn w:val="a"/>
    <w:uiPriority w:val="99"/>
    <w:unhideWhenUsed/>
    <w:rsid w:val="00B5189C"/>
    <w:pPr>
      <w:tabs>
        <w:tab w:val="center" w:pos="4677"/>
        <w:tab w:val="right" w:pos="9355"/>
      </w:tabs>
    </w:pPr>
  </w:style>
  <w:style w:type="paragraph" w:styleId="afb">
    <w:name w:val="Balloon Text"/>
    <w:basedOn w:val="a"/>
    <w:uiPriority w:val="99"/>
    <w:semiHidden/>
    <w:unhideWhenUsed/>
    <w:qFormat/>
    <w:rsid w:val="00FC12F4"/>
    <w:rPr>
      <w:rFonts w:ascii="Tahoma" w:hAnsi="Tahoma" w:cs="Tahoma"/>
      <w:sz w:val="16"/>
      <w:szCs w:val="16"/>
    </w:rPr>
  </w:style>
  <w:style w:type="paragraph" w:customStyle="1" w:styleId="11">
    <w:name w:val="Обычная таблица1"/>
    <w:qFormat/>
    <w:pPr>
      <w:spacing w:after="200" w:line="300" w:lineRule="auto"/>
    </w:pPr>
    <w:rPr>
      <w:rFonts w:eastAsia="Times New Roman" w:cs="Calibri"/>
      <w:sz w:val="24"/>
    </w:rPr>
  </w:style>
  <w:style w:type="paragraph" w:customStyle="1" w:styleId="110">
    <w:name w:val="Простая таблица 11"/>
    <w:basedOn w:val="11"/>
    <w:qFormat/>
  </w:style>
  <w:style w:type="table" w:styleId="afc">
    <w:name w:val="Table Grid"/>
    <w:basedOn w:val="a3"/>
    <w:uiPriority w:val="59"/>
    <w:rsid w:val="00FD6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55B12A6304489C9F1A3A082B599FF035A3D099A14A41E9EC3D76B05A5C03EC5B50A2222526218F4FA10833BC640D7F65CEc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255B12A6304489C9F1A24053D35C1FA37A08D90A34543B8B96970E7050C05B90910FC7B766A6A8248B71433BBC7c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F3C663B84A37D6E779C5F0D7AAFF12E2369D0645D2B29B2CBFF504BAFBD07A6B0E601DC9BA765033E517353493D686C8N3q4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DF3C663B84A37D6E779C5F0D7AAFF12E2369D0645D7B39823B2F504BAFBD07A6B0E601DC9BA765033E517353493D686C8N3q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09C81-4046-43BD-BD7D-DEA63700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34</cp:revision>
  <cp:lastPrinted>2025-03-05T11:45:00Z</cp:lastPrinted>
  <dcterms:created xsi:type="dcterms:W3CDTF">2020-06-17T04:22:00Z</dcterms:created>
  <dcterms:modified xsi:type="dcterms:W3CDTF">2025-03-05T11:55:00Z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