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AF4" w:rsidRDefault="00DE2CED" w:rsidP="00590AF4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eastAsia="Times New Roman"/>
          <w:sz w:val="28"/>
          <w:szCs w:val="24"/>
        </w:rPr>
      </w:pPr>
      <w:r w:rsidRPr="00590AF4">
        <w:rPr>
          <w:rFonts w:eastAsia="Times New Roman"/>
          <w:sz w:val="28"/>
          <w:szCs w:val="24"/>
        </w:rPr>
        <w:t xml:space="preserve">ПРИЛОЖЕНИЕ              </w:t>
      </w:r>
      <w:r w:rsidR="00590AF4">
        <w:rPr>
          <w:rFonts w:eastAsia="Times New Roman"/>
          <w:sz w:val="28"/>
          <w:szCs w:val="24"/>
        </w:rPr>
        <w:t xml:space="preserve">                            </w:t>
      </w:r>
      <w:r w:rsidRPr="00590AF4">
        <w:rPr>
          <w:rFonts w:eastAsia="Times New Roman"/>
          <w:sz w:val="28"/>
          <w:szCs w:val="24"/>
        </w:rPr>
        <w:t xml:space="preserve">      УТВЕРЖДЕНО      </w:t>
      </w:r>
      <w:r w:rsidR="00590AF4">
        <w:rPr>
          <w:rFonts w:eastAsia="Times New Roman"/>
          <w:sz w:val="28"/>
          <w:szCs w:val="24"/>
        </w:rPr>
        <w:tab/>
      </w:r>
      <w:r w:rsidR="00590AF4">
        <w:rPr>
          <w:rFonts w:eastAsia="Times New Roman"/>
          <w:sz w:val="28"/>
          <w:szCs w:val="24"/>
        </w:rPr>
        <w:tab/>
      </w:r>
      <w:r w:rsidR="00590AF4">
        <w:rPr>
          <w:rFonts w:eastAsia="Times New Roman"/>
          <w:sz w:val="28"/>
          <w:szCs w:val="24"/>
        </w:rPr>
        <w:tab/>
      </w:r>
    </w:p>
    <w:p w:rsidR="00DE2CED" w:rsidRPr="00590AF4" w:rsidRDefault="00DE2CED" w:rsidP="00590AF4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eastAsia="Times New Roman"/>
          <w:sz w:val="28"/>
          <w:szCs w:val="24"/>
        </w:rPr>
      </w:pPr>
      <w:r w:rsidRPr="00590AF4">
        <w:rPr>
          <w:rFonts w:eastAsia="Times New Roman"/>
          <w:sz w:val="28"/>
          <w:szCs w:val="24"/>
        </w:rPr>
        <w:t>постановлением Администрации</w:t>
      </w:r>
    </w:p>
    <w:p w:rsidR="00590AF4" w:rsidRDefault="00DE2CED" w:rsidP="00590AF4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left="5954"/>
        <w:jc w:val="both"/>
        <w:rPr>
          <w:rFonts w:eastAsia="Times New Roman"/>
          <w:sz w:val="28"/>
          <w:szCs w:val="24"/>
        </w:rPr>
      </w:pPr>
      <w:r w:rsidRPr="00590AF4">
        <w:rPr>
          <w:rFonts w:eastAsia="Times New Roman"/>
          <w:sz w:val="28"/>
          <w:szCs w:val="24"/>
        </w:rPr>
        <w:t xml:space="preserve">Слободо-Туринского </w:t>
      </w:r>
      <w:r w:rsidRPr="00590AF4">
        <w:rPr>
          <w:rFonts w:eastAsia="Times New Roman"/>
          <w:sz w:val="28"/>
          <w:szCs w:val="24"/>
        </w:rPr>
        <w:tab/>
      </w:r>
      <w:r w:rsidRPr="00590AF4">
        <w:rPr>
          <w:rFonts w:eastAsia="Times New Roman"/>
          <w:sz w:val="28"/>
          <w:szCs w:val="24"/>
        </w:rPr>
        <w:tab/>
      </w:r>
    </w:p>
    <w:p w:rsidR="00590AF4" w:rsidRDefault="00DE2CED" w:rsidP="00590AF4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left="5954"/>
        <w:jc w:val="both"/>
        <w:rPr>
          <w:rFonts w:eastAsia="Times New Roman"/>
          <w:sz w:val="28"/>
          <w:szCs w:val="24"/>
        </w:rPr>
      </w:pPr>
      <w:r w:rsidRPr="00590AF4">
        <w:rPr>
          <w:rFonts w:eastAsia="Times New Roman"/>
          <w:sz w:val="28"/>
          <w:szCs w:val="24"/>
        </w:rPr>
        <w:t>муниципального района</w:t>
      </w:r>
      <w:r w:rsidRPr="00590AF4">
        <w:rPr>
          <w:rFonts w:eastAsia="Times New Roman"/>
          <w:sz w:val="28"/>
          <w:szCs w:val="24"/>
        </w:rPr>
        <w:tab/>
      </w:r>
      <w:r w:rsidRPr="00590AF4">
        <w:rPr>
          <w:rFonts w:eastAsia="Times New Roman"/>
          <w:sz w:val="28"/>
          <w:szCs w:val="24"/>
        </w:rPr>
        <w:tab/>
      </w:r>
    </w:p>
    <w:p w:rsidR="00DE2CED" w:rsidRPr="00590AF4" w:rsidRDefault="00DE2CED" w:rsidP="00590AF4">
      <w:pPr>
        <w:widowControl w:val="0"/>
        <w:tabs>
          <w:tab w:val="left" w:pos="7088"/>
        </w:tabs>
        <w:autoSpaceDE w:val="0"/>
        <w:autoSpaceDN w:val="0"/>
        <w:spacing w:after="0" w:line="240" w:lineRule="auto"/>
        <w:ind w:left="5954"/>
        <w:jc w:val="both"/>
        <w:rPr>
          <w:rFonts w:eastAsia="Times New Roman"/>
          <w:sz w:val="28"/>
          <w:szCs w:val="24"/>
        </w:rPr>
      </w:pPr>
      <w:r w:rsidRPr="00590AF4">
        <w:rPr>
          <w:rFonts w:eastAsia="Times New Roman"/>
          <w:sz w:val="28"/>
          <w:szCs w:val="24"/>
        </w:rPr>
        <w:t xml:space="preserve">от </w:t>
      </w:r>
      <w:r w:rsidR="0013306C" w:rsidRPr="00590AF4">
        <w:rPr>
          <w:rFonts w:eastAsia="Times New Roman"/>
          <w:sz w:val="28"/>
          <w:szCs w:val="24"/>
        </w:rPr>
        <w:t>12</w:t>
      </w:r>
      <w:r w:rsidRPr="00590AF4">
        <w:rPr>
          <w:rFonts w:eastAsia="Times New Roman"/>
          <w:sz w:val="28"/>
          <w:szCs w:val="24"/>
        </w:rPr>
        <w:t>.</w:t>
      </w:r>
      <w:r w:rsidR="0013306C" w:rsidRPr="00590AF4">
        <w:rPr>
          <w:rFonts w:eastAsia="Times New Roman"/>
          <w:sz w:val="28"/>
          <w:szCs w:val="24"/>
        </w:rPr>
        <w:t>03</w:t>
      </w:r>
      <w:r w:rsidRPr="00590AF4">
        <w:rPr>
          <w:rFonts w:eastAsia="Times New Roman"/>
          <w:sz w:val="28"/>
          <w:szCs w:val="24"/>
        </w:rPr>
        <w:t xml:space="preserve"> 202</w:t>
      </w:r>
      <w:r w:rsidR="0013306C" w:rsidRPr="00590AF4">
        <w:rPr>
          <w:rFonts w:eastAsia="Times New Roman"/>
          <w:sz w:val="28"/>
          <w:szCs w:val="24"/>
        </w:rPr>
        <w:t>5</w:t>
      </w:r>
      <w:r w:rsidRPr="00590AF4">
        <w:rPr>
          <w:rFonts w:eastAsia="Times New Roman"/>
          <w:sz w:val="28"/>
          <w:szCs w:val="24"/>
        </w:rPr>
        <w:t xml:space="preserve"> № </w:t>
      </w:r>
      <w:r w:rsidR="00590AF4">
        <w:rPr>
          <w:rFonts w:eastAsia="Times New Roman"/>
          <w:sz w:val="28"/>
          <w:szCs w:val="24"/>
        </w:rPr>
        <w:t>112/1</w:t>
      </w:r>
    </w:p>
    <w:p w:rsidR="00194B07" w:rsidRDefault="00194B07" w:rsidP="00194B0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90AF4" w:rsidRPr="00194B07" w:rsidRDefault="00590AF4" w:rsidP="00194B0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>КОНТРОЛЬНЫЕ ЗНАЧЕНИЯ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>ключевых показателей социально-экономического развития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>Слободо-Туринского муниципального района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194B07">
        <w:rPr>
          <w:rFonts w:eastAsia="Times New Roman"/>
          <w:sz w:val="24"/>
          <w:szCs w:val="24"/>
        </w:rPr>
        <w:t xml:space="preserve">на </w:t>
      </w:r>
      <w:r>
        <w:rPr>
          <w:rFonts w:eastAsia="Times New Roman"/>
          <w:sz w:val="24"/>
          <w:szCs w:val="24"/>
        </w:rPr>
        <w:t>202</w:t>
      </w:r>
      <w:r w:rsidR="0013306C">
        <w:rPr>
          <w:rFonts w:eastAsia="Times New Roman"/>
          <w:sz w:val="24"/>
          <w:szCs w:val="24"/>
        </w:rPr>
        <w:t>5</w:t>
      </w:r>
      <w:r w:rsidRPr="00194B07">
        <w:rPr>
          <w:rFonts w:eastAsia="Times New Roman"/>
          <w:sz w:val="24"/>
          <w:szCs w:val="24"/>
        </w:rPr>
        <w:t xml:space="preserve"> год</w:t>
      </w:r>
    </w:p>
    <w:p w:rsidR="00194B07" w:rsidRPr="00194B07" w:rsidRDefault="00194B07" w:rsidP="00194B07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1418"/>
        <w:gridCol w:w="1332"/>
        <w:gridCol w:w="1503"/>
        <w:gridCol w:w="2835"/>
      </w:tblGrid>
      <w:tr w:rsidR="00194B07" w:rsidRPr="00194B07" w:rsidTr="0045416B">
        <w:tc>
          <w:tcPr>
            <w:tcW w:w="3606" w:type="dxa"/>
          </w:tcPr>
          <w:p w:rsidR="00194B07" w:rsidRPr="00194B07" w:rsidRDefault="00194B0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418" w:type="dxa"/>
          </w:tcPr>
          <w:p w:rsidR="00194B07" w:rsidRPr="00194B07" w:rsidRDefault="00194B07" w:rsidP="0019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332" w:type="dxa"/>
          </w:tcPr>
          <w:p w:rsidR="00194B07" w:rsidRPr="00194B07" w:rsidRDefault="00194B07" w:rsidP="0019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>Период отчетности</w:t>
            </w:r>
          </w:p>
        </w:tc>
        <w:tc>
          <w:tcPr>
            <w:tcW w:w="1503" w:type="dxa"/>
          </w:tcPr>
          <w:p w:rsidR="00194B07" w:rsidRPr="00194B07" w:rsidRDefault="00194B07" w:rsidP="001330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4B07">
              <w:rPr>
                <w:rFonts w:eastAsia="Times New Roman"/>
                <w:sz w:val="24"/>
                <w:szCs w:val="24"/>
              </w:rPr>
              <w:t xml:space="preserve">Контрольное значение на </w:t>
            </w:r>
            <w:r>
              <w:rPr>
                <w:rFonts w:eastAsia="Times New Roman"/>
                <w:sz w:val="24"/>
                <w:szCs w:val="24"/>
              </w:rPr>
              <w:t>202</w:t>
            </w:r>
            <w:r w:rsidR="0013306C">
              <w:rPr>
                <w:rFonts w:eastAsia="Times New Roman"/>
                <w:sz w:val="24"/>
                <w:szCs w:val="24"/>
              </w:rPr>
              <w:t>5</w:t>
            </w:r>
            <w:r w:rsidRPr="00194B07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194B07" w:rsidRPr="00194B07" w:rsidRDefault="00194B07" w:rsidP="0019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194B07">
              <w:rPr>
                <w:rFonts w:eastAsia="Times New Roman"/>
                <w:sz w:val="24"/>
                <w:szCs w:val="24"/>
              </w:rPr>
              <w:t>Ответственный за контроль</w:t>
            </w:r>
            <w:proofErr w:type="gramEnd"/>
          </w:p>
        </w:tc>
      </w:tr>
      <w:tr w:rsidR="00194B07" w:rsidRPr="00194B07" w:rsidTr="0045416B">
        <w:tc>
          <w:tcPr>
            <w:tcW w:w="10694" w:type="dxa"/>
            <w:gridSpan w:val="5"/>
          </w:tcPr>
          <w:p w:rsidR="00194B07" w:rsidRPr="00194B07" w:rsidRDefault="009063CA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063CA">
              <w:rPr>
                <w:rFonts w:eastAsia="Times New Roman"/>
                <w:sz w:val="24"/>
                <w:szCs w:val="24"/>
              </w:rPr>
              <w:t>Развитие человеческого потенциала</w:t>
            </w:r>
          </w:p>
        </w:tc>
      </w:tr>
      <w:tr w:rsidR="009063CA" w:rsidRPr="00194B07" w:rsidTr="0045416B">
        <w:tc>
          <w:tcPr>
            <w:tcW w:w="10694" w:type="dxa"/>
            <w:gridSpan w:val="5"/>
          </w:tcPr>
          <w:p w:rsidR="009063CA" w:rsidRPr="009063CA" w:rsidRDefault="009063CA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063CA">
              <w:rPr>
                <w:rFonts w:eastAsia="Times New Roman"/>
                <w:sz w:val="24"/>
                <w:szCs w:val="24"/>
              </w:rPr>
              <w:t>Демографическая ситуация, семья</w:t>
            </w:r>
          </w:p>
        </w:tc>
      </w:tr>
      <w:tr w:rsidR="009063CA" w:rsidRPr="00194B07" w:rsidTr="0045416B">
        <w:tc>
          <w:tcPr>
            <w:tcW w:w="3606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 xml:space="preserve">Численность постоянного населения </w:t>
            </w:r>
            <w:r w:rsidRPr="007611F7">
              <w:rPr>
                <w:sz w:val="24"/>
                <w:szCs w:val="24"/>
              </w:rPr>
              <w:t>(на конец года)</w:t>
            </w:r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9063CA" w:rsidRPr="009063CA" w:rsidRDefault="009063CA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063C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063CA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611F7">
              <w:rPr>
                <w:rFonts w:eastAsia="Times New Roman"/>
                <w:sz w:val="24"/>
                <w:szCs w:val="24"/>
              </w:rPr>
              <w:t>11,</w:t>
            </w:r>
            <w:r w:rsidR="007611F7">
              <w:rPr>
                <w:rFonts w:eastAsia="Times New Roman"/>
                <w:sz w:val="24"/>
                <w:szCs w:val="24"/>
              </w:rPr>
              <w:t>484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063CA" w:rsidRPr="00194B07" w:rsidTr="0045416B">
        <w:tc>
          <w:tcPr>
            <w:tcW w:w="3606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 xml:space="preserve">Число </w:t>
            </w:r>
            <w:proofErr w:type="gramStart"/>
            <w:r w:rsidRPr="009063CA">
              <w:rPr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063CA" w:rsidRDefault="009063CA" w:rsidP="009063CA">
            <w:pPr>
              <w:jc w:val="center"/>
            </w:pPr>
            <w:r w:rsidRPr="00510BB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063CA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12</w:t>
            </w:r>
            <w:r w:rsidR="007611F7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063CA" w:rsidRPr="00194B07" w:rsidTr="0045416B">
        <w:tc>
          <w:tcPr>
            <w:tcW w:w="3606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Число родившихся на 1000 человек</w:t>
            </w:r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промилле</w:t>
            </w:r>
          </w:p>
        </w:tc>
        <w:tc>
          <w:tcPr>
            <w:tcW w:w="1332" w:type="dxa"/>
          </w:tcPr>
          <w:p w:rsidR="009063CA" w:rsidRDefault="009063CA" w:rsidP="009063CA">
            <w:pPr>
              <w:jc w:val="center"/>
            </w:pPr>
            <w:r w:rsidRPr="00510BB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063CA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10,</w:t>
            </w:r>
            <w:r w:rsidR="007611F7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063CA" w:rsidRPr="00194B07" w:rsidTr="0045416B">
        <w:tc>
          <w:tcPr>
            <w:tcW w:w="3606" w:type="dxa"/>
          </w:tcPr>
          <w:p w:rsidR="009063CA" w:rsidRPr="009063CA" w:rsidRDefault="009063CA" w:rsidP="000A240B">
            <w:pPr>
              <w:pStyle w:val="ConsPlusNormal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 xml:space="preserve">Число </w:t>
            </w:r>
            <w:proofErr w:type="gramStart"/>
            <w:r w:rsidRPr="009063CA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1418" w:type="dxa"/>
          </w:tcPr>
          <w:p w:rsidR="009063CA" w:rsidRPr="009063CA" w:rsidRDefault="009063CA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9063CA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063CA" w:rsidRDefault="009063CA" w:rsidP="009063CA">
            <w:pPr>
              <w:jc w:val="center"/>
            </w:pPr>
            <w:r w:rsidRPr="00510BB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063CA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19</w:t>
            </w:r>
            <w:r w:rsidR="007611F7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063CA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умерших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промилле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16,8</w:t>
            </w:r>
            <w:r w:rsidR="007611F7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1339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Естественный прирост (убыль) населения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7611F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-71</w:t>
            </w:r>
          </w:p>
        </w:tc>
        <w:tc>
          <w:tcPr>
            <w:tcW w:w="2835" w:type="dxa"/>
          </w:tcPr>
          <w:p w:rsidR="00E01339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Естественный прирост (убыль) населения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промилле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-6,</w:t>
            </w:r>
            <w:r w:rsidR="007611F7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E01339" w:rsidRPr="00E01339" w:rsidRDefault="00E01339" w:rsidP="00E013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Миграционный прирост (убыль) населения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1114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-5</w:t>
            </w:r>
            <w:r w:rsidR="007611F7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01339" w:rsidRPr="00E01339" w:rsidRDefault="00E01339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Казаков В.И.</w:t>
            </w:r>
            <w:r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 xml:space="preserve">Число </w:t>
            </w:r>
            <w:proofErr w:type="gramStart"/>
            <w:r w:rsidRPr="00E01339">
              <w:rPr>
                <w:sz w:val="24"/>
                <w:szCs w:val="24"/>
              </w:rPr>
              <w:t>прибывших</w:t>
            </w:r>
            <w:proofErr w:type="gramEnd"/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E01339" w:rsidRPr="009063CA" w:rsidRDefault="00E0133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</w:t>
            </w:r>
            <w:r w:rsidR="007611F7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 xml:space="preserve">Число </w:t>
            </w:r>
            <w:proofErr w:type="gramStart"/>
            <w:r w:rsidRPr="00E01339">
              <w:rPr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37</w:t>
            </w:r>
            <w:r w:rsidR="007611F7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зарегистрированных браков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7611F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lastRenderedPageBreak/>
              <w:t>Число зарегистрированных браков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7611F7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5,7</w:t>
            </w:r>
            <w:r w:rsidR="008308C3" w:rsidRPr="008308C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зарегистрированных разводов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7611F7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Число зарегистрированных разводов на 1000 человек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3,</w:t>
            </w:r>
            <w:r w:rsidR="007611F7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E01339" w:rsidRPr="00194B07" w:rsidTr="0045416B">
        <w:tc>
          <w:tcPr>
            <w:tcW w:w="3606" w:type="dxa"/>
          </w:tcPr>
          <w:p w:rsidR="00E01339" w:rsidRPr="00E01339" w:rsidRDefault="00E01339" w:rsidP="000A240B">
            <w:pPr>
              <w:pStyle w:val="ConsPlusNormal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Отношение числа браков к числу разводов</w:t>
            </w:r>
          </w:p>
        </w:tc>
        <w:tc>
          <w:tcPr>
            <w:tcW w:w="1418" w:type="dxa"/>
          </w:tcPr>
          <w:p w:rsidR="00E01339" w:rsidRPr="00E01339" w:rsidRDefault="00E01339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E013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E01339" w:rsidRDefault="00E01339" w:rsidP="00E01339">
            <w:pPr>
              <w:jc w:val="center"/>
            </w:pPr>
            <w:r w:rsidRPr="002929C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E01339" w:rsidRPr="008308C3" w:rsidRDefault="007611F7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8308C3" w:rsidRPr="008308C3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:rsidR="00E01339" w:rsidRDefault="00E01339">
            <w:r w:rsidRPr="00EC2481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45416B">
        <w:tc>
          <w:tcPr>
            <w:tcW w:w="3606" w:type="dxa"/>
            <w:vMerge w:val="restart"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Численность постоянного населения моложе трудоспособного возраста</w:t>
            </w: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E7C16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</w:t>
            </w:r>
            <w:r w:rsidR="007611F7">
              <w:rPr>
                <w:rFonts w:eastAsia="Times New Roman"/>
                <w:sz w:val="24"/>
                <w:szCs w:val="24"/>
              </w:rPr>
              <w:t>781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45416B">
        <w:tc>
          <w:tcPr>
            <w:tcW w:w="3606" w:type="dxa"/>
            <w:vMerge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133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E7C16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1</w:t>
            </w:r>
            <w:r w:rsidR="007611F7">
              <w:rPr>
                <w:rFonts w:eastAsia="Times New Roman"/>
                <w:sz w:val="24"/>
                <w:szCs w:val="24"/>
              </w:rPr>
              <w:t>5</w:t>
            </w:r>
            <w:r w:rsidRPr="008308C3">
              <w:rPr>
                <w:rFonts w:eastAsia="Times New Roman"/>
                <w:sz w:val="24"/>
                <w:szCs w:val="24"/>
              </w:rPr>
              <w:t>,</w:t>
            </w:r>
            <w:r w:rsidR="007611F7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45416B">
        <w:tc>
          <w:tcPr>
            <w:tcW w:w="3606" w:type="dxa"/>
            <w:vMerge w:val="restart"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Численность постоянного населения трудоспособного возраста</w:t>
            </w: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E7C16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6</w:t>
            </w:r>
            <w:r w:rsidR="007611F7">
              <w:rPr>
                <w:rFonts w:eastAsia="Times New Roman"/>
                <w:sz w:val="24"/>
                <w:szCs w:val="24"/>
              </w:rPr>
              <w:t>395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45416B">
        <w:tc>
          <w:tcPr>
            <w:tcW w:w="3606" w:type="dxa"/>
            <w:vMerge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1332" w:type="dxa"/>
          </w:tcPr>
          <w:p w:rsidR="005E7C16" w:rsidRDefault="005E7C16" w:rsidP="005E7C16">
            <w:pPr>
              <w:jc w:val="center"/>
            </w:pPr>
            <w:r w:rsidRPr="00BE7E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E7C16" w:rsidRPr="008308C3" w:rsidRDefault="008308C3" w:rsidP="007611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5</w:t>
            </w:r>
            <w:r w:rsidR="007611F7">
              <w:rPr>
                <w:rFonts w:eastAsia="Times New Roman"/>
                <w:sz w:val="24"/>
                <w:szCs w:val="24"/>
              </w:rPr>
              <w:t>5</w:t>
            </w:r>
            <w:r w:rsidRPr="008308C3">
              <w:rPr>
                <w:rFonts w:eastAsia="Times New Roman"/>
                <w:sz w:val="24"/>
                <w:szCs w:val="24"/>
              </w:rPr>
              <w:t>,</w:t>
            </w:r>
            <w:r w:rsidR="007611F7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45416B">
        <w:tc>
          <w:tcPr>
            <w:tcW w:w="3606" w:type="dxa"/>
            <w:vMerge w:val="restart"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01339">
              <w:rPr>
                <w:rFonts w:eastAsia="Times New Roman"/>
                <w:sz w:val="24"/>
                <w:szCs w:val="24"/>
              </w:rPr>
              <w:t>Численность постоянного населения старше трудоспособного возраста</w:t>
            </w: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5E7C16" w:rsidRDefault="005E7C16" w:rsidP="005E7C16">
            <w:pPr>
              <w:jc w:val="center"/>
            </w:pPr>
            <w:r w:rsidRPr="001E136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3400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45416B">
        <w:tc>
          <w:tcPr>
            <w:tcW w:w="3606" w:type="dxa"/>
            <w:vMerge/>
          </w:tcPr>
          <w:p w:rsidR="005E7C16" w:rsidRPr="009063CA" w:rsidRDefault="005E7C1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E7C16" w:rsidRPr="005E7C16" w:rsidRDefault="005E7C16" w:rsidP="000A240B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E7C16">
              <w:rPr>
                <w:sz w:val="24"/>
                <w:szCs w:val="24"/>
              </w:rPr>
              <w:t>процентов (от общей численности населения)</w:t>
            </w:r>
          </w:p>
        </w:tc>
        <w:tc>
          <w:tcPr>
            <w:tcW w:w="1332" w:type="dxa"/>
          </w:tcPr>
          <w:p w:rsidR="005E7C16" w:rsidRDefault="005E7C16" w:rsidP="005E7C16">
            <w:pPr>
              <w:jc w:val="center"/>
            </w:pPr>
            <w:r w:rsidRPr="001E136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E7C16" w:rsidRPr="008308C3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308C3">
              <w:rPr>
                <w:rFonts w:eastAsia="Times New Roman"/>
                <w:sz w:val="24"/>
                <w:szCs w:val="24"/>
              </w:rPr>
              <w:t>29,37</w:t>
            </w:r>
          </w:p>
        </w:tc>
        <w:tc>
          <w:tcPr>
            <w:tcW w:w="2835" w:type="dxa"/>
          </w:tcPr>
          <w:p w:rsidR="005E7C16" w:rsidRDefault="005E7C16">
            <w:r w:rsidRPr="005E104B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5E7C16" w:rsidRPr="00194B07" w:rsidTr="0045416B">
        <w:tc>
          <w:tcPr>
            <w:tcW w:w="10694" w:type="dxa"/>
            <w:gridSpan w:val="5"/>
          </w:tcPr>
          <w:p w:rsidR="005E7C16" w:rsidRPr="00E01339" w:rsidRDefault="005E7C16" w:rsidP="005E7C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7C16">
              <w:rPr>
                <w:rFonts w:eastAsia="Times New Roman"/>
                <w:sz w:val="24"/>
                <w:szCs w:val="24"/>
              </w:rPr>
              <w:t>Здравоохранение</w:t>
            </w:r>
          </w:p>
        </w:tc>
      </w:tr>
      <w:tr w:rsidR="006D0624" w:rsidRPr="00194B07" w:rsidTr="0045416B">
        <w:tc>
          <w:tcPr>
            <w:tcW w:w="3606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Смертность в трудоспособном возрасте (на 100 тыс. человек)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D0624" w:rsidRPr="007F0B0D" w:rsidRDefault="007F0B0D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F0B0D">
              <w:rPr>
                <w:rFonts w:eastAsia="Times New Roman"/>
                <w:sz w:val="24"/>
                <w:szCs w:val="24"/>
              </w:rPr>
              <w:t>750,6</w:t>
            </w:r>
          </w:p>
        </w:tc>
        <w:tc>
          <w:tcPr>
            <w:tcW w:w="2835" w:type="dxa"/>
          </w:tcPr>
          <w:p w:rsidR="006D0624" w:rsidRPr="00E01339" w:rsidRDefault="006D062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6D0624" w:rsidRPr="00194B07" w:rsidTr="0045416B">
        <w:tc>
          <w:tcPr>
            <w:tcW w:w="3606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Смертность от болезней системы кровообращения (на 100 тыс. человек)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D0624" w:rsidRPr="007F0B0D" w:rsidRDefault="008308C3" w:rsidP="007F0B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F0B0D">
              <w:rPr>
                <w:rFonts w:eastAsia="Times New Roman"/>
                <w:sz w:val="24"/>
                <w:szCs w:val="24"/>
              </w:rPr>
              <w:t>6</w:t>
            </w:r>
            <w:r w:rsidR="007F0B0D" w:rsidRPr="007F0B0D">
              <w:rPr>
                <w:rFonts w:eastAsia="Times New Roman"/>
                <w:sz w:val="24"/>
                <w:szCs w:val="24"/>
              </w:rPr>
              <w:t>53</w:t>
            </w:r>
            <w:r w:rsidR="00F71FAE" w:rsidRPr="007F0B0D">
              <w:rPr>
                <w:rFonts w:eastAsia="Times New Roman"/>
                <w:sz w:val="24"/>
                <w:szCs w:val="24"/>
              </w:rPr>
              <w:t>,1</w:t>
            </w:r>
          </w:p>
        </w:tc>
        <w:tc>
          <w:tcPr>
            <w:tcW w:w="2835" w:type="dxa"/>
          </w:tcPr>
          <w:p w:rsidR="006D0624" w:rsidRDefault="006D0624">
            <w:proofErr w:type="spellStart"/>
            <w:r w:rsidRPr="00A343D5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343D5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6D0624" w:rsidRPr="00194B07" w:rsidTr="0045416B">
        <w:tc>
          <w:tcPr>
            <w:tcW w:w="3606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Смертность от новообразований (на 100 тыс. человек)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D0624" w:rsidRPr="007F0B0D" w:rsidRDefault="007F0B0D" w:rsidP="007F0B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F0B0D">
              <w:rPr>
                <w:rFonts w:eastAsia="Times New Roman"/>
                <w:sz w:val="24"/>
                <w:szCs w:val="24"/>
              </w:rPr>
              <w:t>217,7</w:t>
            </w:r>
          </w:p>
        </w:tc>
        <w:tc>
          <w:tcPr>
            <w:tcW w:w="2835" w:type="dxa"/>
          </w:tcPr>
          <w:p w:rsidR="006D0624" w:rsidRDefault="006D0624">
            <w:proofErr w:type="spellStart"/>
            <w:r w:rsidRPr="00A343D5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343D5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6D0624" w:rsidRPr="00194B07" w:rsidTr="0045416B">
        <w:tc>
          <w:tcPr>
            <w:tcW w:w="3606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Материнская смертность (на 100 тыс. детей, родившихся живыми)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D0624" w:rsidRPr="007F0B0D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F0B0D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D0624" w:rsidRDefault="006D0624">
            <w:proofErr w:type="spellStart"/>
            <w:r w:rsidRPr="00A343D5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343D5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6D0624" w:rsidRPr="00194B07" w:rsidTr="0045416B">
        <w:tc>
          <w:tcPr>
            <w:tcW w:w="3606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Младенческая смертность (на 1000 детей, родившихся живыми)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D0624" w:rsidRPr="007F0B0D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F0B0D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D0624" w:rsidRDefault="006D0624">
            <w:proofErr w:type="spellStart"/>
            <w:r w:rsidRPr="00A343D5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343D5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6D0624" w:rsidRPr="00194B07" w:rsidTr="0045416B">
        <w:tc>
          <w:tcPr>
            <w:tcW w:w="3606" w:type="dxa"/>
          </w:tcPr>
          <w:p w:rsidR="006D0624" w:rsidRPr="006D0624" w:rsidRDefault="006D0624" w:rsidP="000A240B">
            <w:pPr>
              <w:pStyle w:val="ConsPlusNormal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lastRenderedPageBreak/>
              <w:t>Детская смертность (на 1000 детей в возрасте до 17 лет)</w:t>
            </w:r>
          </w:p>
        </w:tc>
        <w:tc>
          <w:tcPr>
            <w:tcW w:w="1418" w:type="dxa"/>
          </w:tcPr>
          <w:p w:rsidR="006D0624" w:rsidRPr="006D0624" w:rsidRDefault="006D0624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6D0624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6D0624" w:rsidRDefault="006D0624" w:rsidP="006D0624">
            <w:pPr>
              <w:jc w:val="center"/>
            </w:pPr>
            <w:r w:rsidRPr="007238F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D0624" w:rsidRPr="007F0B0D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F0B0D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D0624" w:rsidRPr="00E01339" w:rsidRDefault="006D062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10694" w:type="dxa"/>
            <w:gridSpan w:val="5"/>
          </w:tcPr>
          <w:p w:rsidR="0045416B" w:rsidRPr="0045416B" w:rsidRDefault="0045416B" w:rsidP="004541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416B">
              <w:rPr>
                <w:sz w:val="24"/>
                <w:szCs w:val="24"/>
                <w:lang w:eastAsia="en-US"/>
              </w:rPr>
              <w:t>Заболеваемость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(на 1000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B47D6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AB67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1885,2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D824C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824C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45416B">
              <w:rPr>
                <w:sz w:val="24"/>
                <w:szCs w:val="24"/>
              </w:rPr>
              <w:t>первичная</w:t>
            </w:r>
            <w:proofErr w:type="gramEnd"/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B47D6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</w:t>
            </w:r>
            <w:r w:rsidR="00AB67C3" w:rsidRPr="00AB67C3">
              <w:rPr>
                <w:rFonts w:eastAsia="Times New Roman"/>
                <w:sz w:val="24"/>
                <w:szCs w:val="24"/>
              </w:rPr>
              <w:t>160</w:t>
            </w:r>
            <w:r w:rsidRPr="00AB67C3">
              <w:rPr>
                <w:rFonts w:eastAsia="Times New Roman"/>
                <w:sz w:val="24"/>
                <w:szCs w:val="24"/>
              </w:rPr>
              <w:t>,</w:t>
            </w:r>
            <w:r w:rsidR="00AB67C3" w:rsidRPr="00AB67C3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D824C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824C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детей (на 1000 человек в возрасте до 17 лет)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B47D6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AB67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4335,7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D824C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824C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45416B">
              <w:rPr>
                <w:sz w:val="24"/>
                <w:szCs w:val="24"/>
              </w:rPr>
              <w:t>первичная</w:t>
            </w:r>
            <w:proofErr w:type="gramEnd"/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3</w:t>
            </w:r>
            <w:r w:rsidR="00AB67C3" w:rsidRPr="00AB67C3">
              <w:rPr>
                <w:rFonts w:eastAsia="Times New Roman"/>
                <w:sz w:val="24"/>
                <w:szCs w:val="24"/>
              </w:rPr>
              <w:t>772,0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05668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6681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злокачественными новообразованиями (на 100 тыс.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2</w:t>
            </w:r>
            <w:r w:rsidR="00AB67C3" w:rsidRPr="00AB67C3">
              <w:rPr>
                <w:rFonts w:eastAsia="Times New Roman"/>
                <w:sz w:val="24"/>
                <w:szCs w:val="24"/>
              </w:rPr>
              <w:t>22</w:t>
            </w:r>
            <w:r w:rsidRPr="00AB67C3">
              <w:rPr>
                <w:rFonts w:eastAsia="Times New Roman"/>
                <w:sz w:val="24"/>
                <w:szCs w:val="24"/>
              </w:rPr>
              <w:t>9,</w:t>
            </w:r>
            <w:r w:rsidR="00AB67C3" w:rsidRPr="00AB67C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05668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6681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45416B">
              <w:rPr>
                <w:sz w:val="24"/>
                <w:szCs w:val="24"/>
              </w:rPr>
              <w:t>первичная</w:t>
            </w:r>
            <w:proofErr w:type="gramEnd"/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3</w:t>
            </w:r>
            <w:r w:rsidR="00AB67C3" w:rsidRPr="00AB67C3">
              <w:rPr>
                <w:rFonts w:eastAsia="Times New Roman"/>
                <w:sz w:val="24"/>
                <w:szCs w:val="24"/>
              </w:rPr>
              <w:t>34</w:t>
            </w:r>
            <w:r w:rsidRPr="00AB67C3">
              <w:rPr>
                <w:rFonts w:eastAsia="Times New Roman"/>
                <w:sz w:val="24"/>
                <w:szCs w:val="24"/>
              </w:rPr>
              <w:t>,</w:t>
            </w:r>
            <w:r w:rsidR="00AB67C3" w:rsidRPr="00AB67C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05668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6681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туберкулезом (на 100 тыс.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</w:t>
            </w:r>
            <w:r w:rsidR="00AB67C3" w:rsidRPr="00AB67C3">
              <w:rPr>
                <w:rFonts w:eastAsia="Times New Roman"/>
                <w:sz w:val="24"/>
                <w:szCs w:val="24"/>
              </w:rPr>
              <w:t>74</w:t>
            </w:r>
            <w:r w:rsidRPr="00AB67C3">
              <w:rPr>
                <w:rFonts w:eastAsia="Times New Roman"/>
                <w:sz w:val="24"/>
                <w:szCs w:val="24"/>
              </w:rPr>
              <w:t>,</w:t>
            </w:r>
            <w:r w:rsidR="00AB67C3" w:rsidRPr="00AB67C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05668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6681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45416B">
              <w:rPr>
                <w:sz w:val="24"/>
                <w:szCs w:val="24"/>
              </w:rPr>
              <w:t>первичная</w:t>
            </w:r>
            <w:proofErr w:type="gramEnd"/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3</w:t>
            </w:r>
            <w:r w:rsidR="00AB67C3" w:rsidRPr="00AB67C3">
              <w:rPr>
                <w:rFonts w:eastAsia="Times New Roman"/>
                <w:sz w:val="24"/>
                <w:szCs w:val="24"/>
              </w:rPr>
              <w:t>1,</w:t>
            </w:r>
            <w:r w:rsidRPr="00AB67C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D15489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15489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ВИЧ-инфекцией (на 100 тыс.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072E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12</w:t>
            </w:r>
            <w:r w:rsidR="00AB67C3" w:rsidRPr="00AB67C3">
              <w:rPr>
                <w:rFonts w:eastAsia="Times New Roman"/>
                <w:sz w:val="24"/>
                <w:szCs w:val="24"/>
              </w:rPr>
              <w:t>03</w:t>
            </w:r>
            <w:r w:rsidRPr="00AB67C3">
              <w:rPr>
                <w:rFonts w:eastAsia="Times New Roman"/>
                <w:sz w:val="24"/>
                <w:szCs w:val="24"/>
              </w:rPr>
              <w:t>,</w:t>
            </w:r>
            <w:r w:rsidR="00AB67C3" w:rsidRPr="00AB67C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D15489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15489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45416B">
              <w:rPr>
                <w:sz w:val="24"/>
                <w:szCs w:val="24"/>
              </w:rPr>
              <w:t>первичная</w:t>
            </w:r>
            <w:proofErr w:type="gramEnd"/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</w:t>
            </w:r>
            <w:r w:rsidR="00AB67C3" w:rsidRPr="00AB67C3">
              <w:rPr>
                <w:rFonts w:eastAsia="Times New Roman"/>
                <w:sz w:val="24"/>
                <w:szCs w:val="24"/>
              </w:rPr>
              <w:t>30</w:t>
            </w:r>
            <w:r w:rsidRPr="00AB67C3">
              <w:rPr>
                <w:rFonts w:eastAsia="Times New Roman"/>
                <w:sz w:val="24"/>
                <w:szCs w:val="24"/>
              </w:rPr>
              <w:t>,6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D15489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15489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Общая заболеваемость артериальной гипертонией (на 1000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10</w:t>
            </w:r>
            <w:r w:rsidR="00AB67C3" w:rsidRPr="00AB67C3">
              <w:rPr>
                <w:rFonts w:eastAsia="Times New Roman"/>
                <w:sz w:val="24"/>
                <w:szCs w:val="24"/>
              </w:rPr>
              <w:t>4</w:t>
            </w:r>
            <w:r w:rsidRPr="00AB67C3">
              <w:rPr>
                <w:rFonts w:eastAsia="Times New Roman"/>
                <w:sz w:val="24"/>
                <w:szCs w:val="24"/>
              </w:rPr>
              <w:t>,</w:t>
            </w:r>
            <w:r w:rsidR="00AB67C3" w:rsidRPr="00AB67C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D15489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15489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393EAF">
        <w:trPr>
          <w:trHeight w:val="541"/>
        </w:trPr>
        <w:tc>
          <w:tcPr>
            <w:tcW w:w="3606" w:type="dxa"/>
          </w:tcPr>
          <w:p w:rsidR="0045416B" w:rsidRPr="0045416B" w:rsidRDefault="0045416B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45416B">
              <w:rPr>
                <w:sz w:val="24"/>
                <w:szCs w:val="24"/>
              </w:rPr>
              <w:t>первичная</w:t>
            </w:r>
            <w:proofErr w:type="gramEnd"/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5,</w:t>
            </w:r>
            <w:r w:rsidR="00AB67C3" w:rsidRPr="00AB67C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8C5BF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C5BF3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3606" w:type="dxa"/>
          </w:tcPr>
          <w:p w:rsidR="0045416B" w:rsidRPr="0045416B" w:rsidRDefault="0045416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5416B">
              <w:rPr>
                <w:sz w:val="24"/>
                <w:szCs w:val="24"/>
                <w:lang w:eastAsia="en-US"/>
              </w:rPr>
              <w:t>Первичная заболеваемость острым инфарктом миокарда (на 1000 человек)</w:t>
            </w:r>
          </w:p>
        </w:tc>
        <w:tc>
          <w:tcPr>
            <w:tcW w:w="1418" w:type="dxa"/>
          </w:tcPr>
          <w:p w:rsidR="0045416B" w:rsidRPr="0045416B" w:rsidRDefault="0045416B" w:rsidP="0045416B">
            <w:pPr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случаев</w:t>
            </w:r>
          </w:p>
        </w:tc>
        <w:tc>
          <w:tcPr>
            <w:tcW w:w="1332" w:type="dxa"/>
          </w:tcPr>
          <w:p w:rsidR="0045416B" w:rsidRDefault="0045416B" w:rsidP="0045416B">
            <w:pPr>
              <w:jc w:val="center"/>
            </w:pPr>
            <w:r w:rsidRPr="00BB49C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416B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0,</w:t>
            </w:r>
            <w:r w:rsidR="00AB67C3" w:rsidRPr="00AB67C3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45416B" w:rsidRDefault="0045416B">
            <w:proofErr w:type="spellStart"/>
            <w:r w:rsidRPr="008C5BF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C5BF3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416B" w:rsidRPr="00194B07" w:rsidTr="0045416B">
        <w:tc>
          <w:tcPr>
            <w:tcW w:w="10694" w:type="dxa"/>
            <w:gridSpan w:val="5"/>
          </w:tcPr>
          <w:p w:rsidR="0045416B" w:rsidRPr="00335BA5" w:rsidRDefault="0045416B" w:rsidP="004541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Стационарное обслуживание</w:t>
            </w:r>
          </w:p>
        </w:tc>
      </w:tr>
      <w:tr w:rsidR="004A5B05" w:rsidRPr="00194B07" w:rsidTr="0045416B">
        <w:tc>
          <w:tcPr>
            <w:tcW w:w="3606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Число больничных учреждений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A5B05" w:rsidRPr="00335BA5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5BA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A5B05" w:rsidRDefault="004A5B05">
            <w:proofErr w:type="spellStart"/>
            <w:r w:rsidRPr="00CF2F6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F2F6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45416B">
        <w:tc>
          <w:tcPr>
            <w:tcW w:w="3606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lastRenderedPageBreak/>
              <w:t>Количество больных, пролеченных в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A5B05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</w:t>
            </w:r>
            <w:r w:rsidR="00AB67C3" w:rsidRPr="00AB67C3">
              <w:rPr>
                <w:rFonts w:eastAsia="Times New Roman"/>
                <w:sz w:val="24"/>
                <w:szCs w:val="24"/>
              </w:rPr>
              <w:t>492</w:t>
            </w:r>
          </w:p>
        </w:tc>
        <w:tc>
          <w:tcPr>
            <w:tcW w:w="2835" w:type="dxa"/>
          </w:tcPr>
          <w:p w:rsidR="004A5B05" w:rsidRDefault="004A5B05">
            <w:proofErr w:type="spellStart"/>
            <w:r w:rsidRPr="00CF2F6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F2F6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45416B">
        <w:tc>
          <w:tcPr>
            <w:tcW w:w="3606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Количество коек в круглосуточном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A5B05" w:rsidRPr="00AB67C3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:rsidR="004A5B05" w:rsidRDefault="004A5B05">
            <w:proofErr w:type="spellStart"/>
            <w:r w:rsidRPr="00CF2F6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F2F6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393EAF">
        <w:trPr>
          <w:trHeight w:val="379"/>
        </w:trPr>
        <w:tc>
          <w:tcPr>
            <w:tcW w:w="3606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Работа койки в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дней</w:t>
            </w:r>
          </w:p>
        </w:tc>
        <w:tc>
          <w:tcPr>
            <w:tcW w:w="133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A5B05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1</w:t>
            </w:r>
            <w:r w:rsidR="00AB67C3" w:rsidRPr="00AB67C3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</w:tcPr>
          <w:p w:rsidR="004A5B05" w:rsidRDefault="004A5B05">
            <w:proofErr w:type="spellStart"/>
            <w:r w:rsidRPr="00CF2F6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F2F6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45416B">
        <w:tc>
          <w:tcPr>
            <w:tcW w:w="3606" w:type="dxa"/>
          </w:tcPr>
          <w:p w:rsidR="004A5B05" w:rsidRPr="0045416B" w:rsidRDefault="004A5B05" w:rsidP="000A240B">
            <w:pPr>
              <w:pStyle w:val="ConsPlusNormal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Средняя длительность пребывания больного на койке в стационаре</w:t>
            </w:r>
          </w:p>
        </w:tc>
        <w:tc>
          <w:tcPr>
            <w:tcW w:w="1418" w:type="dxa"/>
          </w:tcPr>
          <w:p w:rsidR="004A5B05" w:rsidRPr="0045416B" w:rsidRDefault="004A5B05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5416B">
              <w:rPr>
                <w:sz w:val="24"/>
                <w:szCs w:val="24"/>
              </w:rPr>
              <w:t>дней</w:t>
            </w:r>
          </w:p>
        </w:tc>
        <w:tc>
          <w:tcPr>
            <w:tcW w:w="1332" w:type="dxa"/>
          </w:tcPr>
          <w:p w:rsidR="004A5B05" w:rsidRDefault="004A5B05" w:rsidP="0045416B">
            <w:pPr>
              <w:jc w:val="center"/>
            </w:pPr>
            <w:r w:rsidRPr="00E5184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A5B05" w:rsidRPr="00AB67C3" w:rsidRDefault="00335BA5" w:rsidP="00AB67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B67C3">
              <w:rPr>
                <w:rFonts w:eastAsia="Times New Roman"/>
                <w:sz w:val="24"/>
                <w:szCs w:val="24"/>
              </w:rPr>
              <w:t>7,</w:t>
            </w:r>
            <w:r w:rsidR="00AB67C3" w:rsidRPr="00AB67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A5B05" w:rsidRDefault="004A5B05">
            <w:proofErr w:type="spellStart"/>
            <w:r w:rsidRPr="00CF2F6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F2F6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0A240B">
        <w:tc>
          <w:tcPr>
            <w:tcW w:w="10694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Амбулаторно-поликлиническое обслуживание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амбулаторно-поликлинических учреждений и подразделений лечебно-профилактических учреждений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B2470D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2470D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Проектная мощность амбулаторно-поликлинических учреждений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посещений в смену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B2470D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2470D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мест дневного стационара при амбулаторно-поликлинических учреждениях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B2470D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2470D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Фактическое количество посещений в амбулаторно-поликлинических учреждениях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тыс. посещений в год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4E1EA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104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B2470D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2470D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больных, пролеченных в дневных стационарах при амбулаторно-поликлинических учреждениях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84785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0,6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B2470D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2470D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0A240B">
        <w:tc>
          <w:tcPr>
            <w:tcW w:w="10694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Скорая, в том числе скорая специализированная, медицинская помощь, оказываемая в неотложной форме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подстанций скорой медицинской помощи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C1120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1120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Общее количество машин, обслуживающих подстанции скорой медицинской помощи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C1120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1120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обслуженных вызовов скорой медицинской помощи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тыс. вызовов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4E1E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4,</w:t>
            </w:r>
            <w:r w:rsidR="004E1EA4" w:rsidRPr="004E1EA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C1120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1120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 xml:space="preserve">Среднее время приезда бригады скорой медицинской помощи на место вызова при экстренных </w:t>
            </w:r>
            <w:r w:rsidRPr="004A5B05">
              <w:rPr>
                <w:sz w:val="24"/>
                <w:szCs w:val="24"/>
              </w:rPr>
              <w:lastRenderedPageBreak/>
              <w:t>вызовах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lastRenderedPageBreak/>
              <w:t>минут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A00D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4E1E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1</w:t>
            </w:r>
            <w:r w:rsidR="004E1EA4" w:rsidRPr="004E1EA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C1120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1120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0A240B">
        <w:tc>
          <w:tcPr>
            <w:tcW w:w="10694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lastRenderedPageBreak/>
              <w:t>Медицинские кадры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Численность врачей в учреждениях здравоохранения всех форм собственности (физических лиц)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5400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4E1E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2</w:t>
            </w:r>
            <w:r w:rsidR="004E1EA4" w:rsidRPr="004E1EA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2B25C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2B25C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Численность среднего медицинского персонала в учреждениях здравоохранения всех форм собственности (физических лиц)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5400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335BA5" w:rsidP="004E1E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12</w:t>
            </w:r>
            <w:r w:rsidR="004E1EA4" w:rsidRPr="004E1EA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2B25C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2B25C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врачей, повысивших квалификацию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ED4DF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1</w:t>
            </w:r>
            <w:r w:rsidR="004E1EA4" w:rsidRPr="004E1EA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2B25CC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2B25CC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медсестер, повысивших квалификацию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ED4DFC" w:rsidP="004E1E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1</w:t>
            </w:r>
            <w:r w:rsidR="004E1EA4" w:rsidRPr="004E1EA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AE3B71" w:rsidRPr="00E01339" w:rsidRDefault="00AE3B71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C11204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11204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Число лиц, состоящих на учете с диагнозом «наркомания»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ED4DF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B540D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540D1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AE3B71" w:rsidRPr="00194B07" w:rsidTr="0045416B">
        <w:tc>
          <w:tcPr>
            <w:tcW w:w="3606" w:type="dxa"/>
          </w:tcPr>
          <w:p w:rsidR="00AE3B71" w:rsidRPr="004A5B05" w:rsidRDefault="00AE3B71" w:rsidP="000A240B">
            <w:pPr>
              <w:pStyle w:val="ConsPlusNormal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Количество специалистов, прошедших обучение на базовых профилактических площадках по вопросам формирования культуры здорового и безопасного образа жизни</w:t>
            </w:r>
          </w:p>
        </w:tc>
        <w:tc>
          <w:tcPr>
            <w:tcW w:w="1418" w:type="dxa"/>
          </w:tcPr>
          <w:p w:rsidR="00AE3B71" w:rsidRPr="004A5B05" w:rsidRDefault="00AE3B71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4A5B05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AE3B71" w:rsidRDefault="00AE3B71" w:rsidP="00AE3B71">
            <w:pPr>
              <w:jc w:val="center"/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AE3B71" w:rsidRPr="004E1EA4" w:rsidRDefault="004E1EA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E1EA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E3B71" w:rsidRDefault="00AE3B71">
            <w:proofErr w:type="spellStart"/>
            <w:r w:rsidRPr="00B540D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540D1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A5B05" w:rsidRPr="00194B07" w:rsidTr="000A240B">
        <w:tc>
          <w:tcPr>
            <w:tcW w:w="10694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Образование</w:t>
            </w:r>
          </w:p>
        </w:tc>
      </w:tr>
      <w:tr w:rsidR="004A5B05" w:rsidRPr="00194B07" w:rsidTr="000A240B">
        <w:tc>
          <w:tcPr>
            <w:tcW w:w="10694" w:type="dxa"/>
            <w:gridSpan w:val="5"/>
          </w:tcPr>
          <w:p w:rsidR="004A5B05" w:rsidRPr="00E01339" w:rsidRDefault="004A5B05" w:rsidP="004A5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A5B05">
              <w:rPr>
                <w:rFonts w:eastAsia="Times New Roman"/>
                <w:sz w:val="24"/>
                <w:szCs w:val="24"/>
              </w:rPr>
              <w:t>Дошкольное образование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детей в дошкольных образовательных учреждениях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700</w:t>
            </w:r>
          </w:p>
        </w:tc>
        <w:tc>
          <w:tcPr>
            <w:tcW w:w="2835" w:type="dxa"/>
          </w:tcPr>
          <w:p w:rsidR="000A240B" w:rsidRPr="00E01339" w:rsidRDefault="000A240B" w:rsidP="000A240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0A240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A240B">
              <w:rPr>
                <w:rFonts w:eastAsia="Times New Roman"/>
                <w:sz w:val="24"/>
                <w:szCs w:val="24"/>
              </w:rPr>
              <w:t xml:space="preserve"> Н.Н., </w:t>
            </w:r>
            <w:r>
              <w:rPr>
                <w:rFonts w:eastAsia="Times New Roman"/>
                <w:sz w:val="24"/>
                <w:szCs w:val="24"/>
              </w:rPr>
              <w:t>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Доля детей в возрасте 3 - 7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6F201F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6F201F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Доля детей в возрасте до 3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6F201F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6F201F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lastRenderedPageBreak/>
              <w:t>Число зданий дошкольных образовательных учреждений всех форм собственности</w:t>
            </w:r>
          </w:p>
          <w:p w:rsidR="00590AF4" w:rsidRPr="00AE3B71" w:rsidRDefault="00590AF4" w:rsidP="000A240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F457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6F201F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6F201F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AE3B71" w:rsidRPr="00194B07" w:rsidTr="000A240B">
        <w:tc>
          <w:tcPr>
            <w:tcW w:w="10694" w:type="dxa"/>
            <w:gridSpan w:val="5"/>
          </w:tcPr>
          <w:p w:rsidR="00AE3B71" w:rsidRPr="00E01339" w:rsidRDefault="00AE3B71" w:rsidP="00AE3B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E3B71">
              <w:rPr>
                <w:rFonts w:eastAsia="Times New Roman"/>
                <w:sz w:val="24"/>
                <w:szCs w:val="24"/>
              </w:rPr>
              <w:t>Начальное общее, основное общее, среднее общее образование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AE3B71">
              <w:rPr>
                <w:sz w:val="24"/>
                <w:szCs w:val="24"/>
              </w:rPr>
              <w:t>Количество обучающихся в дневных общеобразовательных учреждениях</w:t>
            </w:r>
            <w:proofErr w:type="gramEnd"/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5C7A2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1780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391429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391429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обучающихся в общеобразовательных учреждениях всех форм собственности, занимающихся во вторую смену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5C7A2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391429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391429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AE3B71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 xml:space="preserve">Доля выпускников 11-х классов, удостоенных медали </w:t>
            </w:r>
            <w:r>
              <w:rPr>
                <w:sz w:val="24"/>
                <w:szCs w:val="24"/>
              </w:rPr>
              <w:t>«</w:t>
            </w:r>
            <w:r w:rsidRPr="00AE3B71">
              <w:rPr>
                <w:sz w:val="24"/>
                <w:szCs w:val="24"/>
              </w:rPr>
              <w:t>За особые успехи в учении</w:t>
            </w:r>
            <w:r>
              <w:rPr>
                <w:sz w:val="24"/>
                <w:szCs w:val="24"/>
              </w:rPr>
              <w:t>»</w:t>
            </w:r>
            <w:r w:rsidRPr="00AE3B71">
              <w:rPr>
                <w:sz w:val="24"/>
                <w:szCs w:val="24"/>
              </w:rPr>
              <w:t>, в общей численности выпускников 11-х классов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2,5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AA77F2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A77F2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Прием в дневные общеобразовательные учреждения всех форм собственности</w:t>
            </w:r>
          </w:p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230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AA77F2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A77F2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1-й класс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190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AA77F2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A77F2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10-й класс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AA77F2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AA77F2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выпускников дневных общеобразовательных учреждений</w:t>
            </w:r>
          </w:p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2</w:t>
            </w:r>
            <w:r w:rsidR="00A1262E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4541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4541EB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9-х классов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18</w:t>
            </w:r>
            <w:r w:rsidR="00A1262E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4541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4541EB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11-х классов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4</w:t>
            </w:r>
            <w:r w:rsidR="00A1262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4541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4541EB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детей школьного возраста, не посещающих дневные общеобразовательные учреждения по неуважительной причине</w:t>
            </w:r>
          </w:p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AA46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4541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4541EB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lastRenderedPageBreak/>
              <w:t>в 1 - 4-х классах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051CB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1CB3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5 - 9-х классах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051CB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1CB3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в 10 - 11-х классах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051CB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1CB3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дневных общеобразовательных учреждений в разрезе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</w:t>
            </w:r>
            <w:r w:rsidR="00A1262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051CB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1CB3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AE3B71">
              <w:rPr>
                <w:sz w:val="24"/>
                <w:szCs w:val="24"/>
              </w:rPr>
              <w:t>Численность обучающихся в вечерних (сменных) общеобразовательных учреждениях</w:t>
            </w:r>
            <w:proofErr w:type="gramEnd"/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051CB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51CB3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Количество вечерних (сменных) общеобразовательных учреждений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FB60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194B07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Pr="00E01339" w:rsidRDefault="000A240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0A240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A240B">
              <w:rPr>
                <w:rFonts w:eastAsia="Times New Roman"/>
                <w:sz w:val="24"/>
                <w:szCs w:val="24"/>
              </w:rPr>
              <w:t xml:space="preserve"> Н.Н., </w:t>
            </w:r>
            <w:r>
              <w:rPr>
                <w:rFonts w:eastAsia="Times New Roman"/>
                <w:sz w:val="24"/>
                <w:szCs w:val="24"/>
              </w:rPr>
              <w:t>Фоминов Г.И.</w:t>
            </w:r>
          </w:p>
        </w:tc>
      </w:tr>
      <w:tr w:rsidR="00AE3B71" w:rsidRPr="00194B07" w:rsidTr="000A240B">
        <w:tc>
          <w:tcPr>
            <w:tcW w:w="10694" w:type="dxa"/>
            <w:gridSpan w:val="5"/>
          </w:tcPr>
          <w:p w:rsidR="00AE3B71" w:rsidRPr="00E01339" w:rsidRDefault="00AE3B71" w:rsidP="00AE3B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E3B71">
              <w:rPr>
                <w:rFonts w:eastAsia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AE3B71">
              <w:rPr>
                <w:sz w:val="24"/>
                <w:szCs w:val="24"/>
              </w:rPr>
              <w:t>учреждений дополнительного образования детей всех форм собственности</w:t>
            </w:r>
            <w:proofErr w:type="gramEnd"/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F6462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B425B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425BE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AE3B71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Численность обучающихся в учреждениях дополнительного образования детей всех форм собственности</w:t>
            </w:r>
          </w:p>
        </w:tc>
        <w:tc>
          <w:tcPr>
            <w:tcW w:w="1418" w:type="dxa"/>
          </w:tcPr>
          <w:p w:rsidR="000A240B" w:rsidRPr="00AE3B71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AE3B7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F64623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12</w:t>
            </w:r>
            <w:r w:rsidR="00A1262E">
              <w:rPr>
                <w:rFonts w:eastAsia="Times New Roman"/>
                <w:sz w:val="24"/>
                <w:szCs w:val="24"/>
              </w:rPr>
              <w:t>0</w:t>
            </w:r>
            <w:r w:rsidRPr="00F6462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B425B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425BE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Численность педагогических работников в дошкольных образовательных учреждениях всех форм собственности (физических лиц)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F64623" w:rsidRDefault="00A1262E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D420C3" w:rsidRPr="00F6462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B425B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425BE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F64623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21</w:t>
            </w:r>
            <w:r w:rsidR="00A1262E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B425B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B425BE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совместителей), имеющих высшую и первую категории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EA512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194B07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135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C926AA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926AA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lastRenderedPageBreak/>
              <w:t>Количество детей и подростков, охваченных отдыхом и оздоровлением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</w:t>
            </w:r>
            <w:r w:rsidR="00A1262E">
              <w:rPr>
                <w:rFonts w:eastAsia="Times New Roman"/>
                <w:sz w:val="24"/>
                <w:szCs w:val="24"/>
              </w:rPr>
              <w:t>453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C926AA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926AA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Количество оздоровительных лагерей всех форм собственности с дневным пребыванием детей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C926AA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926AA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Количество загородных детских оздоровительных учреждений всех форм собственности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7E41D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7E41D1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Общее количество детей, оздоровленных в оздоровительных лагерях всех форм собственности с дневным пребыванием детей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Default="000A240B" w:rsidP="000A240B">
            <w:pPr>
              <w:jc w:val="center"/>
            </w:pPr>
            <w:r w:rsidRPr="00C846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700</w:t>
            </w:r>
          </w:p>
        </w:tc>
        <w:tc>
          <w:tcPr>
            <w:tcW w:w="2835" w:type="dxa"/>
          </w:tcPr>
          <w:p w:rsidR="000A240B" w:rsidRDefault="000A240B">
            <w:proofErr w:type="spellStart"/>
            <w:r w:rsidRPr="007E41D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7E41D1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0A240B" w:rsidRPr="00194B07" w:rsidTr="0045416B">
        <w:tc>
          <w:tcPr>
            <w:tcW w:w="3606" w:type="dxa"/>
          </w:tcPr>
          <w:p w:rsidR="000A240B" w:rsidRPr="000A240B" w:rsidRDefault="000A240B" w:rsidP="000A240B">
            <w:pPr>
              <w:pStyle w:val="ConsPlusNormal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Общее количество детей, оздоровленных в загородных оздоровительных учреждениях всех форм собственности (включая профильные)</w:t>
            </w:r>
          </w:p>
        </w:tc>
        <w:tc>
          <w:tcPr>
            <w:tcW w:w="1418" w:type="dxa"/>
          </w:tcPr>
          <w:p w:rsidR="000A240B" w:rsidRPr="000A240B" w:rsidRDefault="000A240B" w:rsidP="000A24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A240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0A240B" w:rsidRPr="009063CA" w:rsidRDefault="000A240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A240B" w:rsidRPr="00194B07" w:rsidRDefault="00D420C3" w:rsidP="00A12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2</w:t>
            </w:r>
            <w:r w:rsidR="00A1262E">
              <w:rPr>
                <w:rFonts w:eastAsia="Times New Roman"/>
                <w:sz w:val="24"/>
                <w:szCs w:val="24"/>
              </w:rPr>
              <w:t>6</w:t>
            </w:r>
            <w:r w:rsidRPr="00D420C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A240B" w:rsidRPr="00E01339" w:rsidRDefault="000A240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0A240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0A240B">
              <w:rPr>
                <w:rFonts w:eastAsia="Times New Roman"/>
                <w:sz w:val="24"/>
                <w:szCs w:val="24"/>
              </w:rPr>
              <w:t xml:space="preserve"> Н.Н., </w:t>
            </w:r>
            <w:r>
              <w:rPr>
                <w:rFonts w:eastAsia="Times New Roman"/>
                <w:sz w:val="24"/>
                <w:szCs w:val="24"/>
              </w:rPr>
              <w:t>Фоминов Г.И.</w:t>
            </w:r>
          </w:p>
        </w:tc>
      </w:tr>
      <w:tr w:rsidR="000A240B" w:rsidRPr="00194B07" w:rsidTr="000A240B">
        <w:tc>
          <w:tcPr>
            <w:tcW w:w="10694" w:type="dxa"/>
            <w:gridSpan w:val="5"/>
          </w:tcPr>
          <w:p w:rsidR="000A240B" w:rsidRPr="00E01339" w:rsidRDefault="000A240B" w:rsidP="000A24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A240B">
              <w:rPr>
                <w:rFonts w:eastAsia="Times New Roman"/>
                <w:sz w:val="24"/>
                <w:szCs w:val="24"/>
              </w:rPr>
              <w:t>Культура</w:t>
            </w:r>
          </w:p>
        </w:tc>
      </w:tr>
      <w:tr w:rsidR="000A240B" w:rsidRPr="00194B07" w:rsidTr="000A240B">
        <w:tc>
          <w:tcPr>
            <w:tcW w:w="10694" w:type="dxa"/>
            <w:gridSpan w:val="5"/>
          </w:tcPr>
          <w:p w:rsidR="000A240B" w:rsidRPr="00E01339" w:rsidRDefault="000A240B" w:rsidP="000A24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A240B">
              <w:rPr>
                <w:rFonts w:eastAsia="Times New Roman"/>
                <w:sz w:val="24"/>
                <w:szCs w:val="24"/>
              </w:rPr>
              <w:t>Предоставление образовательных услуг в сфере культуры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885661">
              <w:rPr>
                <w:sz w:val="24"/>
                <w:szCs w:val="24"/>
              </w:rPr>
              <w:t>Количество обучающихся в образовательных учреждениях в сфере культуры</w:t>
            </w:r>
            <w:proofErr w:type="gramEnd"/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B85E85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885661">
              <w:rPr>
                <w:sz w:val="24"/>
                <w:szCs w:val="24"/>
              </w:rPr>
              <w:t>получающих</w:t>
            </w:r>
            <w:proofErr w:type="gramEnd"/>
            <w:r w:rsidRPr="00885661">
              <w:rPr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B85E85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885661">
              <w:rPr>
                <w:sz w:val="24"/>
                <w:szCs w:val="24"/>
              </w:rPr>
              <w:t>получающих</w:t>
            </w:r>
            <w:proofErr w:type="gramEnd"/>
            <w:r w:rsidRPr="00885661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B85E85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885661">
              <w:rPr>
                <w:sz w:val="24"/>
                <w:szCs w:val="24"/>
              </w:rPr>
              <w:t>получающих</w:t>
            </w:r>
            <w:proofErr w:type="gramEnd"/>
            <w:r w:rsidRPr="00885661">
              <w:rPr>
                <w:sz w:val="24"/>
                <w:szCs w:val="24"/>
              </w:rPr>
              <w:t xml:space="preserve"> дополнительное образование</w:t>
            </w:r>
          </w:p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B85E85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за счет бюджетных средств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B85E85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на платной основе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B85E85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 xml:space="preserve">Количество обучающихся в образовательных учреждениях </w:t>
            </w:r>
            <w:proofErr w:type="gramStart"/>
            <w:r w:rsidRPr="00885661">
              <w:rPr>
                <w:sz w:val="24"/>
                <w:szCs w:val="24"/>
              </w:rPr>
              <w:t xml:space="preserve">культуры дополнительного </w:t>
            </w:r>
            <w:r w:rsidRPr="00885661">
              <w:rPr>
                <w:sz w:val="24"/>
                <w:szCs w:val="24"/>
              </w:rPr>
              <w:lastRenderedPageBreak/>
              <w:t>образования детей всех форм собственности</w:t>
            </w:r>
            <w:proofErr w:type="gramEnd"/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6E4ED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7611F7" w:rsidRDefault="00F64623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8</w:t>
            </w:r>
            <w:r w:rsidR="00B85E85" w:rsidRPr="00B85E8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lastRenderedPageBreak/>
              <w:t xml:space="preserve">Количество образовательных </w:t>
            </w:r>
            <w:proofErr w:type="gramStart"/>
            <w:r w:rsidRPr="00885661">
              <w:rPr>
                <w:sz w:val="24"/>
                <w:szCs w:val="24"/>
              </w:rPr>
              <w:t>учреждений культуры дополнительного образования детей всех форм собственности</w:t>
            </w:r>
            <w:proofErr w:type="gramEnd"/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885661" w:rsidRPr="009063CA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906D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F64623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462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85661" w:rsidRPr="00885661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9F08C9">
        <w:tc>
          <w:tcPr>
            <w:tcW w:w="10694" w:type="dxa"/>
            <w:gridSpan w:val="5"/>
          </w:tcPr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Культурно-досуговые учреждения (центры культуры и искусства, культурно-досуговые центры)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F6989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массовых мероприятий в культурно-досуговых учреждениях всех форм собственности</w:t>
            </w:r>
          </w:p>
        </w:tc>
        <w:tc>
          <w:tcPr>
            <w:tcW w:w="1418" w:type="dxa"/>
          </w:tcPr>
          <w:p w:rsidR="00885661" w:rsidRPr="008F6989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885661" w:rsidRPr="008F6989" w:rsidRDefault="00885661" w:rsidP="00885661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AC5FAC" w:rsidRDefault="00AC5FA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C5FAC">
              <w:rPr>
                <w:rFonts w:eastAsia="Times New Roman"/>
                <w:sz w:val="24"/>
                <w:szCs w:val="24"/>
              </w:rPr>
              <w:t>8292</w:t>
            </w:r>
          </w:p>
        </w:tc>
        <w:tc>
          <w:tcPr>
            <w:tcW w:w="2835" w:type="dxa"/>
          </w:tcPr>
          <w:p w:rsidR="00885661" w:rsidRPr="00F64623" w:rsidRDefault="00885661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</w:t>
            </w:r>
            <w:r w:rsidR="00F64623">
              <w:rPr>
                <w:rFonts w:eastAsia="Times New Roman"/>
                <w:sz w:val="24"/>
                <w:szCs w:val="24"/>
              </w:rPr>
              <w:t xml:space="preserve"> </w:t>
            </w:r>
            <w:r w:rsidR="00F64623"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F6989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участников массовых мероприятий в культурно-досуговых учреждениях всех форм собственности</w:t>
            </w:r>
          </w:p>
        </w:tc>
        <w:tc>
          <w:tcPr>
            <w:tcW w:w="1418" w:type="dxa"/>
          </w:tcPr>
          <w:p w:rsidR="00885661" w:rsidRPr="008F6989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885661" w:rsidRPr="008F6989" w:rsidRDefault="00885661" w:rsidP="00885661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AC5FAC" w:rsidRDefault="00AC5FA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C5FAC">
              <w:rPr>
                <w:rFonts w:eastAsia="Times New Roman"/>
                <w:sz w:val="24"/>
                <w:szCs w:val="24"/>
              </w:rPr>
              <w:t>464048</w:t>
            </w:r>
          </w:p>
        </w:tc>
        <w:tc>
          <w:tcPr>
            <w:tcW w:w="2835" w:type="dxa"/>
          </w:tcPr>
          <w:p w:rsidR="00885661" w:rsidRPr="00F64623" w:rsidRDefault="00885661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</w:t>
            </w:r>
            <w:r w:rsidR="00F64623">
              <w:rPr>
                <w:rFonts w:eastAsia="Times New Roman"/>
                <w:sz w:val="24"/>
                <w:szCs w:val="24"/>
              </w:rPr>
              <w:t xml:space="preserve"> </w:t>
            </w:r>
            <w:r w:rsidR="00F64623"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885661" w:rsidRPr="00194B07" w:rsidTr="0045416B">
        <w:tc>
          <w:tcPr>
            <w:tcW w:w="3606" w:type="dxa"/>
          </w:tcPr>
          <w:p w:rsidR="00885661" w:rsidRPr="00885661" w:rsidRDefault="00885661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культурно-досуговых учреждений всех форм собственности</w:t>
            </w:r>
          </w:p>
        </w:tc>
        <w:tc>
          <w:tcPr>
            <w:tcW w:w="1418" w:type="dxa"/>
          </w:tcPr>
          <w:p w:rsidR="00885661" w:rsidRPr="00885661" w:rsidRDefault="00885661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885661" w:rsidRDefault="00885661" w:rsidP="00885661">
            <w:pPr>
              <w:jc w:val="center"/>
            </w:pPr>
            <w:r w:rsidRPr="005C23B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85661" w:rsidRPr="007611F7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85661" w:rsidRPr="00F64623" w:rsidRDefault="00885661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 </w:t>
            </w:r>
            <w:r w:rsidR="00F64623"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885661" w:rsidRPr="00194B07" w:rsidTr="009F08C9">
        <w:tc>
          <w:tcPr>
            <w:tcW w:w="10694" w:type="dxa"/>
            <w:gridSpan w:val="5"/>
          </w:tcPr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Музеи и учреждения, ведущие профессиональную музейную деятельность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885661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посетителей музеев (включая филиалы) всех форм собственности</w:t>
            </w:r>
          </w:p>
        </w:tc>
        <w:tc>
          <w:tcPr>
            <w:tcW w:w="1418" w:type="dxa"/>
          </w:tcPr>
          <w:p w:rsidR="00457239" w:rsidRPr="00885661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A91C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C8479B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2</w:t>
            </w:r>
            <w:r w:rsidR="00B85E85" w:rsidRPr="00B85E85">
              <w:rPr>
                <w:rFonts w:eastAsia="Times New Roman"/>
                <w:sz w:val="24"/>
                <w:szCs w:val="24"/>
              </w:rPr>
              <w:t>4380</w:t>
            </w:r>
          </w:p>
        </w:tc>
        <w:tc>
          <w:tcPr>
            <w:tcW w:w="2835" w:type="dxa"/>
          </w:tcPr>
          <w:p w:rsidR="00457239" w:rsidRPr="00885661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885661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реализованных проектов в музеях всех форм собственности</w:t>
            </w:r>
          </w:p>
        </w:tc>
        <w:tc>
          <w:tcPr>
            <w:tcW w:w="1418" w:type="dxa"/>
          </w:tcPr>
          <w:p w:rsidR="00457239" w:rsidRPr="00885661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A91C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C8479B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7</w:t>
            </w:r>
            <w:r w:rsidR="00B85E85" w:rsidRPr="00B85E85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57239" w:rsidRPr="00885661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885661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Количество музеев всех форм собственности</w:t>
            </w:r>
          </w:p>
        </w:tc>
        <w:tc>
          <w:tcPr>
            <w:tcW w:w="1418" w:type="dxa"/>
          </w:tcPr>
          <w:p w:rsidR="00457239" w:rsidRPr="00885661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85661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A91C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C8479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Pr="00885661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88566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885661" w:rsidRPr="00194B07" w:rsidTr="009F08C9">
        <w:tc>
          <w:tcPr>
            <w:tcW w:w="10694" w:type="dxa"/>
            <w:gridSpan w:val="5"/>
          </w:tcPr>
          <w:p w:rsidR="00885661" w:rsidRPr="00E01339" w:rsidRDefault="00885661" w:rsidP="008856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Библиотечное обслуживание</w:t>
            </w:r>
          </w:p>
        </w:tc>
      </w:tr>
      <w:tr w:rsidR="00F64623" w:rsidRPr="00194B07" w:rsidTr="0045416B">
        <w:tc>
          <w:tcPr>
            <w:tcW w:w="3606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Книжный фонд библиотек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133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F64623" w:rsidRPr="00FB588C" w:rsidRDefault="00BB16E0" w:rsidP="00FB5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588C">
              <w:rPr>
                <w:rFonts w:eastAsia="Times New Roman"/>
                <w:sz w:val="24"/>
                <w:szCs w:val="24"/>
              </w:rPr>
              <w:t>16</w:t>
            </w:r>
            <w:r w:rsidR="00FB588C" w:rsidRPr="00FB588C">
              <w:rPr>
                <w:rFonts w:eastAsia="Times New Roman"/>
                <w:sz w:val="24"/>
                <w:szCs w:val="24"/>
              </w:rPr>
              <w:t>5</w:t>
            </w:r>
            <w:r w:rsidRPr="00FB588C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F64623" w:rsidRPr="00F64623" w:rsidRDefault="00F64623"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F64623" w:rsidRPr="00194B07" w:rsidTr="0045416B">
        <w:tc>
          <w:tcPr>
            <w:tcW w:w="3606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новых книг, книгоиздательской продукции и периодических изданий, приобретенных для библиотек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133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F64623" w:rsidRPr="00FB588C" w:rsidRDefault="00BB16E0" w:rsidP="00FB5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588C">
              <w:rPr>
                <w:rFonts w:eastAsia="Times New Roman"/>
                <w:sz w:val="24"/>
                <w:szCs w:val="24"/>
              </w:rPr>
              <w:t>1,</w:t>
            </w:r>
            <w:r w:rsidR="008F6989" w:rsidRPr="00FB588C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F64623" w:rsidRPr="00F64623" w:rsidRDefault="00F64623"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F64623" w:rsidRPr="00194B07" w:rsidTr="0045416B">
        <w:tc>
          <w:tcPr>
            <w:tcW w:w="3606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Списание книг и книгоиздательской продукции в библиотеках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133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F64623" w:rsidRPr="00FB588C" w:rsidRDefault="008F6989" w:rsidP="00FB5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588C">
              <w:rPr>
                <w:rFonts w:eastAsia="Times New Roman"/>
                <w:sz w:val="24"/>
                <w:szCs w:val="24"/>
              </w:rPr>
              <w:t>3,</w:t>
            </w:r>
            <w:r w:rsidR="00FB588C" w:rsidRPr="00FB588C">
              <w:rPr>
                <w:rFonts w:eastAsia="Times New Roman"/>
                <w:sz w:val="24"/>
                <w:szCs w:val="24"/>
              </w:rPr>
              <w:t>770</w:t>
            </w:r>
          </w:p>
        </w:tc>
        <w:tc>
          <w:tcPr>
            <w:tcW w:w="2835" w:type="dxa"/>
          </w:tcPr>
          <w:p w:rsidR="00F64623" w:rsidRPr="00F64623" w:rsidRDefault="00F64623"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F64623" w:rsidRPr="00194B07" w:rsidTr="0045416B">
        <w:tc>
          <w:tcPr>
            <w:tcW w:w="3606" w:type="dxa"/>
          </w:tcPr>
          <w:p w:rsidR="00F64623" w:rsidRPr="008F6989" w:rsidRDefault="00F64623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lastRenderedPageBreak/>
              <w:t>Количество документов библиотечного фонда, переведенных в электронную форму (приобретенные электронные издания и оцифрованные издания) в библиотеках всех форм собственности</w:t>
            </w:r>
          </w:p>
        </w:tc>
        <w:tc>
          <w:tcPr>
            <w:tcW w:w="1418" w:type="dxa"/>
          </w:tcPr>
          <w:p w:rsidR="00F64623" w:rsidRPr="008F6989" w:rsidRDefault="00F64623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тыс. экземпляров</w:t>
            </w:r>
          </w:p>
        </w:tc>
        <w:tc>
          <w:tcPr>
            <w:tcW w:w="1332" w:type="dxa"/>
          </w:tcPr>
          <w:p w:rsidR="00F64623" w:rsidRPr="008F6989" w:rsidRDefault="00F64623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F64623" w:rsidRPr="00FB588C" w:rsidRDefault="008F6989" w:rsidP="00FB58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588C">
              <w:rPr>
                <w:rFonts w:eastAsia="Times New Roman"/>
                <w:sz w:val="24"/>
                <w:szCs w:val="24"/>
              </w:rPr>
              <w:t>1</w:t>
            </w:r>
            <w:r w:rsidR="00FB588C" w:rsidRPr="00FB588C">
              <w:rPr>
                <w:rFonts w:eastAsia="Times New Roman"/>
                <w:sz w:val="24"/>
                <w:szCs w:val="24"/>
              </w:rPr>
              <w:t>5</w:t>
            </w:r>
            <w:r w:rsidR="00BB16E0" w:rsidRPr="00FB588C">
              <w:rPr>
                <w:rFonts w:eastAsia="Times New Roman"/>
                <w:sz w:val="24"/>
                <w:szCs w:val="24"/>
              </w:rPr>
              <w:t>,</w:t>
            </w:r>
            <w:r w:rsidR="00FB588C" w:rsidRPr="00FB588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64623" w:rsidRPr="00F64623" w:rsidRDefault="00F64623"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8F698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Количество общедоступных библиотек всех форм собственности</w:t>
            </w:r>
          </w:p>
        </w:tc>
        <w:tc>
          <w:tcPr>
            <w:tcW w:w="1418" w:type="dxa"/>
          </w:tcPr>
          <w:p w:rsidR="00457239" w:rsidRPr="008F698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698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Pr="008F6989" w:rsidRDefault="00457239" w:rsidP="00457239">
            <w:pPr>
              <w:jc w:val="center"/>
            </w:pPr>
            <w:r w:rsidRPr="008F698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8F6989" w:rsidRDefault="00BB16E0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6989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457239" w:rsidRPr="00E01339" w:rsidRDefault="00F64623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F64623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F64623">
              <w:rPr>
                <w:rFonts w:eastAsia="Times New Roman"/>
                <w:sz w:val="24"/>
                <w:szCs w:val="24"/>
              </w:rPr>
              <w:t xml:space="preserve"> Н.Н.,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64623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F64623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Численность работающих в учреждениях всех форм собственности и на предприятиях в сфере культуры (физических лиц без совместителей)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E6045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F64623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</w:t>
            </w:r>
            <w:r w:rsidR="00B85E85" w:rsidRPr="00B85E85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F64623" w:rsidRPr="00885661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F64623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в том числе количество преподавателей и концертмейстеров в образовательных учреждениях культуры (с учетом детских школ искусств)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C711B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64623" w:rsidRPr="00885661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F64623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из них высшей и первой категорий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C711B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7611F7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AC5FAC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64623" w:rsidRPr="00885661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F64623" w:rsidP="00F6462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9F08C9">
        <w:tc>
          <w:tcPr>
            <w:tcW w:w="10694" w:type="dxa"/>
            <w:gridSpan w:val="5"/>
          </w:tcPr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7239">
              <w:rPr>
                <w:rFonts w:eastAsia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457239">
              <w:rPr>
                <w:sz w:val="24"/>
                <w:szCs w:val="24"/>
              </w:rPr>
              <w:t>занимающихся</w:t>
            </w:r>
            <w:proofErr w:type="gramEnd"/>
            <w:r w:rsidRPr="00457239">
              <w:rPr>
                <w:sz w:val="24"/>
                <w:szCs w:val="24"/>
              </w:rPr>
              <w:t xml:space="preserve"> физической культурой и спортом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457239" w:rsidRPr="009063CA" w:rsidRDefault="0045723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711B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B85E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7,220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Количество спортивных сооружений</w:t>
            </w:r>
          </w:p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8308C3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11</w:t>
            </w:r>
            <w:r w:rsidR="00B85E85" w:rsidRPr="00B85E8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сооружений (в том числе площадки с тренажерами и универсальные игровые площадки)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спортивных залов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плавательных бассейнов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стадионов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2062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крытых спортивных объектов с искусственным льдом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lastRenderedPageBreak/>
              <w:t>лыжных баз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манежей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07B1C" w:rsidRDefault="008308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07B1C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Единовременная пропускная способность спортивных сооружений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 в час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194B07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4272A5">
              <w:rPr>
                <w:rFonts w:eastAsia="Times New Roman"/>
                <w:sz w:val="24"/>
                <w:szCs w:val="24"/>
              </w:rPr>
              <w:t>900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Количество построенных, реконструированных и отремонтированных плоскостных спортивных сооружений</w:t>
            </w:r>
          </w:p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7611F7" w:rsidRDefault="00B85E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вновь построенных плоскостных спортивных сооружений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1F1B4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B85E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реконструированных и отремонтированных плоскостных спортивных сооружений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Площадь плоскостных спортивных сооружений (на конец года)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4272A5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</w:t>
            </w:r>
            <w:r w:rsidR="00B85E85" w:rsidRPr="00B85E85">
              <w:rPr>
                <w:rFonts w:eastAsia="Times New Roman"/>
                <w:sz w:val="24"/>
                <w:szCs w:val="24"/>
              </w:rPr>
              <w:t>1</w:t>
            </w: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Численность работников физической культуры и спорта в организациях всех форм собственности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4B78E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457239" w:rsidRPr="00885661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57239" w:rsidRPr="00194B07" w:rsidTr="009F08C9">
        <w:tc>
          <w:tcPr>
            <w:tcW w:w="10694" w:type="dxa"/>
            <w:gridSpan w:val="5"/>
          </w:tcPr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7239">
              <w:rPr>
                <w:rFonts w:eastAsia="Times New Roman"/>
                <w:sz w:val="24"/>
                <w:szCs w:val="24"/>
              </w:rPr>
              <w:t>Развитие детско-юношеского спорта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Количество организаций,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675E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D420C3" w:rsidRDefault="00D420C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420C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57239" w:rsidRDefault="00457239">
            <w:proofErr w:type="spellStart"/>
            <w:r w:rsidRPr="00E222D5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E222D5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457239" w:rsidRPr="00194B07" w:rsidTr="0045416B">
        <w:tc>
          <w:tcPr>
            <w:tcW w:w="3606" w:type="dxa"/>
          </w:tcPr>
          <w:p w:rsidR="00457239" w:rsidRPr="00457239" w:rsidRDefault="00457239" w:rsidP="009F08C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457239">
              <w:rPr>
                <w:sz w:val="24"/>
                <w:szCs w:val="24"/>
              </w:rPr>
              <w:t>Численность занимающихся в организациях, реализующих программы спортивной подготовки и программы дополнительного образования в области физической культуры и спорта</w:t>
            </w:r>
            <w:proofErr w:type="gramEnd"/>
          </w:p>
        </w:tc>
        <w:tc>
          <w:tcPr>
            <w:tcW w:w="1418" w:type="dxa"/>
          </w:tcPr>
          <w:p w:rsidR="00457239" w:rsidRPr="00457239" w:rsidRDefault="0045723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23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457239" w:rsidRDefault="00457239" w:rsidP="00457239">
            <w:pPr>
              <w:jc w:val="center"/>
            </w:pPr>
            <w:r w:rsidRPr="00675E3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57239" w:rsidRPr="00D420C3" w:rsidRDefault="00D420C3" w:rsidP="00F31C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C15">
              <w:rPr>
                <w:rFonts w:eastAsia="Times New Roman"/>
                <w:sz w:val="24"/>
                <w:szCs w:val="24"/>
              </w:rPr>
              <w:t>4</w:t>
            </w:r>
            <w:r w:rsidR="00F31C15" w:rsidRPr="00F31C15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457239" w:rsidRDefault="00457239">
            <w:proofErr w:type="spellStart"/>
            <w:r w:rsidRPr="00E222D5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E222D5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457239" w:rsidRPr="00194B07" w:rsidTr="009F08C9">
        <w:tc>
          <w:tcPr>
            <w:tcW w:w="10694" w:type="dxa"/>
            <w:gridSpan w:val="5"/>
          </w:tcPr>
          <w:p w:rsidR="00457239" w:rsidRPr="00E01339" w:rsidRDefault="00457239" w:rsidP="004572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7239">
              <w:rPr>
                <w:rFonts w:eastAsia="Times New Roman"/>
                <w:sz w:val="24"/>
                <w:szCs w:val="24"/>
              </w:rPr>
              <w:lastRenderedPageBreak/>
              <w:t>Проведение спортивных физкультурно-оздоровительных мероприятий</w:t>
            </w:r>
          </w:p>
        </w:tc>
      </w:tr>
      <w:tr w:rsidR="00417E34" w:rsidRPr="00194B07" w:rsidTr="00417E34">
        <w:trPr>
          <w:trHeight w:val="1587"/>
        </w:trPr>
        <w:tc>
          <w:tcPr>
            <w:tcW w:w="3606" w:type="dxa"/>
          </w:tcPr>
          <w:p w:rsidR="00417E34" w:rsidRPr="00417E34" w:rsidRDefault="00417E34" w:rsidP="00417E3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Участие в организации и проведении межмуниципальных, региональных, межрегиональных, всероссийских и международных соревнований сборных команд Слободо-Туринского муниципального района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17E34" w:rsidRDefault="00417E34" w:rsidP="00417E34">
            <w:pPr>
              <w:jc w:val="center"/>
            </w:pPr>
            <w:r w:rsidRPr="00F6465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17E34" w:rsidRPr="007611F7" w:rsidRDefault="004272A5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3</w:t>
            </w:r>
            <w:r w:rsidR="00B85E85" w:rsidRPr="00B85E8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45416B">
        <w:tc>
          <w:tcPr>
            <w:tcW w:w="3606" w:type="dxa"/>
          </w:tcPr>
          <w:p w:rsidR="00417E34" w:rsidRPr="00417E34" w:rsidRDefault="00417E34" w:rsidP="009F08C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Участие сборных команд Слободо-Туринского муниципального района в региональных соревнованиях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17E34" w:rsidRDefault="00417E34" w:rsidP="00417E34">
            <w:pPr>
              <w:jc w:val="center"/>
            </w:pPr>
            <w:r w:rsidRPr="00F6465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17E34" w:rsidRPr="00B85E85" w:rsidRDefault="00B85E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45416B">
        <w:tc>
          <w:tcPr>
            <w:tcW w:w="3606" w:type="dxa"/>
          </w:tcPr>
          <w:p w:rsidR="00417E34" w:rsidRPr="00417E34" w:rsidRDefault="00417E34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Проведение городских физкультурно-массовых мероприятий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17E34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45416B">
        <w:tc>
          <w:tcPr>
            <w:tcW w:w="3606" w:type="dxa"/>
          </w:tcPr>
          <w:p w:rsidR="00417E34" w:rsidRPr="00417E34" w:rsidRDefault="00417E34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Проведение городских спортивных соревнований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17E34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45416B">
        <w:tc>
          <w:tcPr>
            <w:tcW w:w="3606" w:type="dxa"/>
            <w:vMerge w:val="restart"/>
          </w:tcPr>
          <w:p w:rsidR="00417E34" w:rsidRPr="009063CA" w:rsidRDefault="00417E3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17E34">
              <w:rPr>
                <w:rFonts w:eastAsia="Times New Roman"/>
                <w:sz w:val="24"/>
                <w:szCs w:val="24"/>
              </w:rPr>
              <w:t>Проведение районных физкультурно-спортивных мероприятий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17E34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45416B">
        <w:tc>
          <w:tcPr>
            <w:tcW w:w="3606" w:type="dxa"/>
            <w:vMerge/>
          </w:tcPr>
          <w:p w:rsidR="00417E34" w:rsidRPr="009063CA" w:rsidRDefault="00417E3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417E34" w:rsidRDefault="00417E34" w:rsidP="00417E34">
            <w:pPr>
              <w:jc w:val="center"/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17E34" w:rsidRPr="00B85E85" w:rsidRDefault="004272A5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16,</w:t>
            </w:r>
            <w:r w:rsidR="00B85E85" w:rsidRPr="00B85E85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417E34" w:rsidRPr="00885661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9F08C9">
        <w:tc>
          <w:tcPr>
            <w:tcW w:w="10694" w:type="dxa"/>
            <w:gridSpan w:val="5"/>
          </w:tcPr>
          <w:p w:rsidR="00417E34" w:rsidRPr="00E01339" w:rsidRDefault="00417E34" w:rsidP="00417E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17E34">
              <w:rPr>
                <w:rFonts w:eastAsia="Times New Roman"/>
                <w:sz w:val="24"/>
                <w:szCs w:val="24"/>
              </w:rPr>
              <w:t>Молодежная политика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молодых людей, пользующихся услугами учреждений, реализующих государственную молодежную политику</w:t>
            </w:r>
          </w:p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4272A5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2,7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число детей от 5 до 18 лет, получающих услуги дополнительного образования в сфере молодежной политики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число лиц, занимающихся в учреждениях, реализующих государственную молодежную политику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4272A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 xml:space="preserve">Количество участников проектов и мероприятий в сфере </w:t>
            </w:r>
            <w:r w:rsidRPr="00417E34">
              <w:rPr>
                <w:sz w:val="24"/>
                <w:szCs w:val="24"/>
              </w:rPr>
              <w:lastRenderedPageBreak/>
              <w:t>молодежной политики и патриотического воспитания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F677E4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3,4</w:t>
            </w:r>
            <w:r w:rsidR="00B85E85" w:rsidRPr="00B85E85">
              <w:rPr>
                <w:rFonts w:eastAsia="Times New Roman"/>
                <w:sz w:val="24"/>
                <w:szCs w:val="24"/>
              </w:rPr>
              <w:t>5</w:t>
            </w: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lastRenderedPageBreak/>
              <w:t>Количество молодых горожан, принявших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развитие гражданской активности молодежи и формирование здорового образа жизни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45062D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F677E4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5,8</w:t>
            </w:r>
            <w:r w:rsidR="00B85E85" w:rsidRPr="00B85E85">
              <w:rPr>
                <w:rFonts w:eastAsia="Times New Roman"/>
                <w:sz w:val="24"/>
                <w:szCs w:val="24"/>
              </w:rPr>
              <w:t>5</w:t>
            </w: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417E34" w:rsidRPr="00194B07" w:rsidTr="0045416B">
        <w:tc>
          <w:tcPr>
            <w:tcW w:w="3606" w:type="dxa"/>
          </w:tcPr>
          <w:p w:rsidR="00417E34" w:rsidRPr="00417E34" w:rsidRDefault="00417E34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учреждений молодежной политики, клубов по месту жительства</w:t>
            </w:r>
          </w:p>
        </w:tc>
        <w:tc>
          <w:tcPr>
            <w:tcW w:w="1418" w:type="dxa"/>
          </w:tcPr>
          <w:p w:rsidR="00417E34" w:rsidRPr="00417E34" w:rsidRDefault="00417E34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417E34" w:rsidRPr="009063CA" w:rsidRDefault="003A7C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244C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417E34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417E34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Доля аттестованных педагогических работников, работающих в клубах по месту жительства (от общего числа педагогов, работающих в клубах по месту жительства)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7D6E68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Доля специалистов учреждений всех форм собственности, реализующих молодежную политику, повысивших профессиональный уровень, в общем количестве специалистов данных учреждений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7D6E68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подростков, вовлеченных в проекты, способствующие их интеграции в трудовую деятельность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FE4C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F677E4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</w:t>
            </w:r>
            <w:r w:rsidR="00B85E85" w:rsidRPr="00B85E85">
              <w:rPr>
                <w:rFonts w:eastAsia="Times New Roman"/>
                <w:sz w:val="24"/>
                <w:szCs w:val="24"/>
              </w:rPr>
              <w:t>9</w:t>
            </w: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417E34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 xml:space="preserve">Количество молодых горожан, участвующих в </w:t>
            </w:r>
            <w:proofErr w:type="spellStart"/>
            <w:r w:rsidRPr="00417E34">
              <w:rPr>
                <w:sz w:val="24"/>
                <w:szCs w:val="24"/>
              </w:rPr>
              <w:t>профориентационных</w:t>
            </w:r>
            <w:proofErr w:type="spellEnd"/>
            <w:r w:rsidRPr="00417E34">
              <w:rPr>
                <w:sz w:val="24"/>
                <w:szCs w:val="24"/>
              </w:rPr>
              <w:t xml:space="preserve"> проектах</w:t>
            </w: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FE4C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F677E4" w:rsidP="00B85E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1</w:t>
            </w:r>
            <w:r w:rsidR="00B85E85" w:rsidRPr="00B85E85">
              <w:rPr>
                <w:rFonts w:eastAsia="Times New Roman"/>
                <w:sz w:val="24"/>
                <w:szCs w:val="24"/>
              </w:rPr>
              <w:t>1</w:t>
            </w:r>
            <w:r w:rsidRPr="00B85E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Количество подростков и молодежи, выступивших организаторами мероприятий в сфере молодежной политики и патриотического воспитания</w:t>
            </w:r>
          </w:p>
          <w:p w:rsidR="00590AF4" w:rsidRDefault="00590AF4" w:rsidP="009F08C9">
            <w:pPr>
              <w:pStyle w:val="ConsPlusNormal"/>
              <w:rPr>
                <w:sz w:val="24"/>
                <w:szCs w:val="24"/>
              </w:rPr>
            </w:pPr>
          </w:p>
          <w:p w:rsidR="00590AF4" w:rsidRDefault="00590AF4" w:rsidP="009F08C9">
            <w:pPr>
              <w:pStyle w:val="ConsPlusNormal"/>
              <w:rPr>
                <w:sz w:val="24"/>
                <w:szCs w:val="24"/>
              </w:rPr>
            </w:pPr>
          </w:p>
          <w:p w:rsidR="00590AF4" w:rsidRPr="00417E34" w:rsidRDefault="00590AF4" w:rsidP="009F08C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A7CBE" w:rsidRPr="00417E34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417E34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FE4C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B85E85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7CBE" w:rsidRPr="00885661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885661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885661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85661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9F08C9">
        <w:tc>
          <w:tcPr>
            <w:tcW w:w="10694" w:type="dxa"/>
            <w:gridSpan w:val="5"/>
          </w:tcPr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lastRenderedPageBreak/>
              <w:t>Организация отдыха детей в каникулярное время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3A7CBE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Охват несовершеннолетних граждан сезонными формами занятости</w:t>
            </w:r>
          </w:p>
        </w:tc>
        <w:tc>
          <w:tcPr>
            <w:tcW w:w="1418" w:type="dxa"/>
          </w:tcPr>
          <w:p w:rsidR="003A7CBE" w:rsidRPr="003A7CBE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BB45B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77E4"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</w:tcPr>
          <w:p w:rsidR="003A7CBE" w:rsidRPr="00E01339" w:rsidRDefault="003A7CBE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3A7CB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3A7CBE">
              <w:rPr>
                <w:rFonts w:eastAsia="Times New Roman"/>
                <w:sz w:val="24"/>
                <w:szCs w:val="24"/>
              </w:rPr>
              <w:t xml:space="preserve"> Н.Н., Фоминов Г.И.</w:t>
            </w:r>
          </w:p>
        </w:tc>
      </w:tr>
      <w:tr w:rsidR="003A7CBE" w:rsidRPr="00194B07" w:rsidTr="0045416B">
        <w:tc>
          <w:tcPr>
            <w:tcW w:w="3606" w:type="dxa"/>
          </w:tcPr>
          <w:p w:rsidR="003A7CBE" w:rsidRPr="003A7CBE" w:rsidRDefault="003A7CBE" w:rsidP="009F08C9">
            <w:pPr>
              <w:pStyle w:val="ConsPlusNormal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Количество подростков группы социального риска, участвующих в летних программах органов по делам молодежи</w:t>
            </w:r>
          </w:p>
        </w:tc>
        <w:tc>
          <w:tcPr>
            <w:tcW w:w="1418" w:type="dxa"/>
          </w:tcPr>
          <w:p w:rsidR="003A7CBE" w:rsidRPr="003A7CBE" w:rsidRDefault="003A7CBE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7CBE">
              <w:rPr>
                <w:sz w:val="24"/>
                <w:szCs w:val="24"/>
              </w:rPr>
              <w:t>тыс. человек</w:t>
            </w:r>
          </w:p>
        </w:tc>
        <w:tc>
          <w:tcPr>
            <w:tcW w:w="1332" w:type="dxa"/>
          </w:tcPr>
          <w:p w:rsidR="003A7CBE" w:rsidRDefault="003A7CBE" w:rsidP="003A7CBE">
            <w:pPr>
              <w:jc w:val="center"/>
            </w:pPr>
            <w:r w:rsidRPr="00BB45B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3A7CBE" w:rsidRPr="00F677E4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85E85">
              <w:rPr>
                <w:rFonts w:eastAsia="Times New Roman"/>
                <w:sz w:val="24"/>
                <w:szCs w:val="24"/>
              </w:rPr>
              <w:t>0,015</w:t>
            </w:r>
          </w:p>
        </w:tc>
        <w:tc>
          <w:tcPr>
            <w:tcW w:w="2835" w:type="dxa"/>
          </w:tcPr>
          <w:p w:rsidR="003A7CBE" w:rsidRPr="003A7CBE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 w:rsidRPr="003A7CB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3A7CBE"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3A7CBE" w:rsidRPr="00194B07" w:rsidTr="009F08C9">
        <w:tc>
          <w:tcPr>
            <w:tcW w:w="10694" w:type="dxa"/>
            <w:gridSpan w:val="5"/>
          </w:tcPr>
          <w:p w:rsidR="003A7CBE" w:rsidRPr="00E01339" w:rsidRDefault="003A7CBE" w:rsidP="003A7C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A7CBE">
              <w:rPr>
                <w:rFonts w:eastAsia="Times New Roman"/>
                <w:sz w:val="24"/>
                <w:szCs w:val="24"/>
              </w:rPr>
              <w:t>Социальная поддержка и социальное обслуживание населения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учреждений, осуществляющих социальную защиту населения</w:t>
            </w:r>
          </w:p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9B3BC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F677E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C53DD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53DDE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центров социального обслуживания населения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9B3BC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C53DDE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C53DDE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центров помощи семье и детям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5D7E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5D7EEB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реабилитационных центров для детей с ограниченными возможностями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5D7E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5D7EEB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реабилитационных центров для инвалидов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5D7E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5D7EEB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социально-реабилитационных центров для несовершеннолетних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5D7E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5D7EEB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учреждений стационарного социального обслуживания (пансионатов, домов-интернатов, психоневрологических интернатов)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821E4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5D7E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5D7EEB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учреждений, оказывающих социальную помощь лицам без определенного места жительства и занятий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5D7EEB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5D7EEB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организационно-методических центров социальной помощи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1F6D38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1F6D38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Общее количество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3700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1F6D38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1F6D38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lastRenderedPageBreak/>
              <w:t>Общее количество граждан пожилого возраста и инвалидов, получивших услуги в учреждениях социального обслуживания населения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1700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1F6D38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1F6D38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граждан, получивших услуги в центрах помощи семье и детям и реабилитационных центрах для детей с ограниченными возможностями здоровья</w:t>
            </w:r>
          </w:p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70300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DB7F92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B7F92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9F08C9">
              <w:rPr>
                <w:sz w:val="24"/>
                <w:szCs w:val="24"/>
              </w:rPr>
              <w:t>получивших услуги в учреждениях нестационарного типа</w:t>
            </w:r>
            <w:proofErr w:type="gramEnd"/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0C166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DB7F92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B7F92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получивших услуги в стационарных отделениях учреждений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0C166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3747F8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747F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9F08C9">
            <w:proofErr w:type="spellStart"/>
            <w:r w:rsidRPr="00DB7F92"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 w:rsidRPr="00DB7F92">
              <w:rPr>
                <w:rFonts w:eastAsia="Times New Roman"/>
                <w:sz w:val="24"/>
                <w:szCs w:val="24"/>
              </w:rPr>
              <w:t xml:space="preserve"> Н.Н., Яшина С.А.</w:t>
            </w:r>
          </w:p>
        </w:tc>
      </w:tr>
      <w:tr w:rsidR="009F08C9" w:rsidRPr="00194B07" w:rsidTr="009F08C9">
        <w:tc>
          <w:tcPr>
            <w:tcW w:w="10694" w:type="dxa"/>
            <w:gridSpan w:val="5"/>
          </w:tcPr>
          <w:p w:rsidR="009F08C9" w:rsidRPr="00E01339" w:rsidRDefault="009F08C9" w:rsidP="009F08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08C9">
              <w:rPr>
                <w:rFonts w:eastAsia="Times New Roman"/>
                <w:sz w:val="24"/>
                <w:szCs w:val="24"/>
              </w:rPr>
              <w:t>Возможность самореализации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проектов инициативного бюджетирования, реализованных без привлечения средств областного бюджета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E07C3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2B7952" w:rsidRDefault="003747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7952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9F08C9" w:rsidRDefault="000655E6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Количество проектов инициативного бюджетирования, реализованных с привлечением средств областного бюджета</w:t>
            </w:r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E07C3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2B7952" w:rsidRDefault="002B795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7952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F08C9" w:rsidRDefault="000655E6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F08C9" w:rsidRPr="00194B07" w:rsidTr="0045416B">
        <w:tc>
          <w:tcPr>
            <w:tcW w:w="3606" w:type="dxa"/>
          </w:tcPr>
          <w:p w:rsidR="009F08C9" w:rsidRPr="009F08C9" w:rsidRDefault="009F08C9" w:rsidP="009F08C9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9F08C9">
              <w:rPr>
                <w:sz w:val="24"/>
                <w:szCs w:val="24"/>
              </w:rPr>
              <w:t xml:space="preserve">Среднее число </w:t>
            </w:r>
            <w:proofErr w:type="spellStart"/>
            <w:r w:rsidRPr="009F08C9">
              <w:rPr>
                <w:sz w:val="24"/>
                <w:szCs w:val="24"/>
              </w:rPr>
              <w:t>благополучателей</w:t>
            </w:r>
            <w:proofErr w:type="spellEnd"/>
            <w:r w:rsidRPr="009F08C9">
              <w:rPr>
                <w:sz w:val="24"/>
                <w:szCs w:val="24"/>
              </w:rPr>
              <w:t xml:space="preserve"> по проектам инициативного бюджетирования, реализованным в отчетном году</w:t>
            </w:r>
            <w:proofErr w:type="gramEnd"/>
          </w:p>
        </w:tc>
        <w:tc>
          <w:tcPr>
            <w:tcW w:w="1418" w:type="dxa"/>
          </w:tcPr>
          <w:p w:rsidR="009F08C9" w:rsidRPr="009F08C9" w:rsidRDefault="009F08C9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9F08C9" w:rsidRDefault="009F08C9" w:rsidP="009F08C9">
            <w:pPr>
              <w:jc w:val="center"/>
            </w:pPr>
            <w:r w:rsidRPr="00E07C3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9F08C9" w:rsidRPr="002B7952" w:rsidRDefault="00175C35" w:rsidP="002B79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530</w:t>
            </w:r>
          </w:p>
        </w:tc>
        <w:tc>
          <w:tcPr>
            <w:tcW w:w="2835" w:type="dxa"/>
          </w:tcPr>
          <w:p w:rsidR="009F08C9" w:rsidRDefault="000655E6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9F08C9" w:rsidRPr="00194B07" w:rsidTr="009F08C9">
        <w:tc>
          <w:tcPr>
            <w:tcW w:w="10694" w:type="dxa"/>
            <w:gridSpan w:val="5"/>
          </w:tcPr>
          <w:p w:rsidR="009F08C9" w:rsidRPr="00E01339" w:rsidRDefault="009F08C9" w:rsidP="009F08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08C9">
              <w:rPr>
                <w:rFonts w:eastAsia="Times New Roman"/>
                <w:sz w:val="24"/>
                <w:szCs w:val="24"/>
              </w:rPr>
              <w:t>Развитие экономического потенциала</w:t>
            </w:r>
          </w:p>
        </w:tc>
      </w:tr>
      <w:tr w:rsidR="009F08C9" w:rsidRPr="00194B07" w:rsidTr="009F08C9">
        <w:tc>
          <w:tcPr>
            <w:tcW w:w="10694" w:type="dxa"/>
            <w:gridSpan w:val="5"/>
          </w:tcPr>
          <w:p w:rsidR="009F08C9" w:rsidRPr="00E01339" w:rsidRDefault="009F08C9" w:rsidP="009F08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08C9">
              <w:rPr>
                <w:rFonts w:eastAsia="Times New Roman"/>
                <w:sz w:val="24"/>
                <w:szCs w:val="24"/>
              </w:rPr>
              <w:t>Общеэкономические показатели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7611F7" w:rsidRDefault="00651290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940,0</w:t>
            </w:r>
          </w:p>
        </w:tc>
        <w:tc>
          <w:tcPr>
            <w:tcW w:w="2835" w:type="dxa"/>
          </w:tcPr>
          <w:p w:rsidR="008F76EC" w:rsidRDefault="008F76EC" w:rsidP="00D31E99">
            <w:r>
              <w:rPr>
                <w:rFonts w:eastAsia="Times New Roman"/>
                <w:sz w:val="24"/>
                <w:szCs w:val="24"/>
              </w:rPr>
              <w:t>Казаков</w:t>
            </w:r>
            <w:r w:rsidRPr="003F13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В.И.</w:t>
            </w:r>
            <w:r w:rsidRPr="003F13B9">
              <w:rPr>
                <w:rFonts w:eastAsia="Times New Roman"/>
                <w:sz w:val="24"/>
                <w:szCs w:val="24"/>
              </w:rPr>
              <w:t>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B743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651290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75,0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9F08C9" w:rsidRDefault="008F76EC" w:rsidP="009F08C9">
            <w:pPr>
              <w:pStyle w:val="ConsPlusNormal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8F76EC" w:rsidRPr="009F08C9" w:rsidRDefault="008F76EC" w:rsidP="009F08C9">
            <w:pPr>
              <w:pStyle w:val="ConsPlusNormal"/>
              <w:jc w:val="center"/>
              <w:rPr>
                <w:sz w:val="24"/>
                <w:szCs w:val="24"/>
              </w:rPr>
            </w:pPr>
            <w:r w:rsidRPr="009F08C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A386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E342B7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7</w:t>
            </w:r>
            <w:r w:rsidR="00651290" w:rsidRPr="00651290">
              <w:rPr>
                <w:rFonts w:eastAsia="Times New Roman"/>
                <w:sz w:val="24"/>
                <w:szCs w:val="24"/>
              </w:rPr>
              <w:t>67</w:t>
            </w:r>
            <w:r w:rsidRPr="00651290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8F76EC" w:rsidRDefault="008F76EC">
            <w:r w:rsidRPr="00A23CC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F76EC" w:rsidRDefault="008F76EC">
            <w:r w:rsidRPr="00DC4B8C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214E5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651290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98</w:t>
            </w:r>
            <w:r w:rsidR="00B74385" w:rsidRPr="00651290">
              <w:rPr>
                <w:rFonts w:eastAsia="Times New Roman"/>
                <w:sz w:val="24"/>
                <w:szCs w:val="24"/>
              </w:rPr>
              <w:t>,</w:t>
            </w:r>
            <w:r w:rsidRPr="0065129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F76EC" w:rsidRDefault="008F76EC">
            <w:r w:rsidRPr="00DC4B8C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DC4B8C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E342B7" w:rsidRDefault="00E342B7" w:rsidP="00E342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743C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3C0E8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E342B7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42B7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3C0E8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B74385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</w:t>
            </w:r>
            <w:r w:rsidR="00651290" w:rsidRPr="00651290">
              <w:rPr>
                <w:rFonts w:eastAsia="Times New Roman"/>
                <w:sz w:val="24"/>
                <w:szCs w:val="24"/>
              </w:rPr>
              <w:t>02</w:t>
            </w:r>
            <w:r w:rsidRPr="00651290">
              <w:rPr>
                <w:rFonts w:eastAsia="Times New Roman"/>
                <w:sz w:val="24"/>
                <w:szCs w:val="24"/>
              </w:rPr>
              <w:t>,</w:t>
            </w:r>
            <w:r w:rsidR="00E342B7" w:rsidRPr="00651290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F76EC" w:rsidRDefault="008F76EC">
            <w:r w:rsidRPr="004E5092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3C0E8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  <w:vMerge w:val="restart"/>
          </w:tcPr>
          <w:p w:rsidR="008F76EC" w:rsidRPr="00D31E99" w:rsidRDefault="008F76EC" w:rsidP="000B4E4B">
            <w:pPr>
              <w:pStyle w:val="ConsPlusNormal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 xml:space="preserve">Инвестиции в основной капитал </w:t>
            </w:r>
            <w:r w:rsidRPr="00D31E99">
              <w:rPr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95CF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651290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15</w:t>
            </w:r>
            <w:r w:rsidR="00B74385" w:rsidRPr="00651290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  <w:vMerge/>
          </w:tcPr>
          <w:p w:rsidR="008F76EC" w:rsidRPr="009063CA" w:rsidRDefault="008F76EC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95CF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B74385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</w:t>
            </w:r>
            <w:r w:rsidR="00651290" w:rsidRPr="00651290">
              <w:rPr>
                <w:rFonts w:eastAsia="Times New Roman"/>
                <w:sz w:val="24"/>
                <w:szCs w:val="24"/>
              </w:rPr>
              <w:t>66</w:t>
            </w:r>
            <w:r w:rsidRPr="00651290">
              <w:rPr>
                <w:rFonts w:eastAsia="Times New Roman"/>
                <w:sz w:val="24"/>
                <w:szCs w:val="24"/>
              </w:rPr>
              <w:t>,</w:t>
            </w:r>
            <w:r w:rsidR="00651290" w:rsidRPr="00651290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45416B">
        <w:tc>
          <w:tcPr>
            <w:tcW w:w="3606" w:type="dxa"/>
          </w:tcPr>
          <w:p w:rsidR="008F76EC" w:rsidRPr="009063CA" w:rsidRDefault="008F76EC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31E99">
              <w:rPr>
                <w:rFonts w:eastAsia="Times New Roman"/>
                <w:sz w:val="24"/>
                <w:szCs w:val="24"/>
              </w:rPr>
              <w:lastRenderedPageBreak/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1418" w:type="dxa"/>
          </w:tcPr>
          <w:p w:rsidR="008F76EC" w:rsidRPr="00D31E99" w:rsidRDefault="008F76EC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D31E99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8F76EC" w:rsidRDefault="008F76EC" w:rsidP="008F76EC">
            <w:pPr>
              <w:jc w:val="center"/>
            </w:pPr>
            <w:r w:rsidRPr="00595CF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8F76EC" w:rsidRPr="00651290" w:rsidRDefault="00B74385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30</w:t>
            </w:r>
            <w:r w:rsidR="00651290" w:rsidRPr="00651290">
              <w:rPr>
                <w:rFonts w:eastAsia="Times New Roman"/>
                <w:sz w:val="24"/>
                <w:szCs w:val="24"/>
              </w:rPr>
              <w:t>4</w:t>
            </w:r>
          </w:p>
          <w:p w:rsidR="00651290" w:rsidRPr="00651290" w:rsidRDefault="00651290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F76EC" w:rsidRDefault="008F76EC">
            <w:r w:rsidRPr="00674A9E"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0B4E4B">
        <w:tc>
          <w:tcPr>
            <w:tcW w:w="10694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Потребительский рынок</w:t>
            </w:r>
          </w:p>
        </w:tc>
      </w:tr>
      <w:tr w:rsidR="008F76EC" w:rsidRPr="00194B07" w:rsidTr="000B4E4B">
        <w:tc>
          <w:tcPr>
            <w:tcW w:w="10694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Розничная торговля</w:t>
            </w:r>
          </w:p>
        </w:tc>
      </w:tr>
      <w:tr w:rsidR="006346F8" w:rsidRPr="00194B07" w:rsidTr="0045416B">
        <w:tc>
          <w:tcPr>
            <w:tcW w:w="3606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Оборот розничной торговли в действующих ценах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2109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12</w:t>
            </w:r>
            <w:r w:rsidR="00651290" w:rsidRPr="00651290">
              <w:rPr>
                <w:rFonts w:eastAsia="Times New Roman"/>
                <w:sz w:val="24"/>
                <w:szCs w:val="24"/>
              </w:rPr>
              <w:t>92</w:t>
            </w:r>
            <w:r w:rsidRPr="00651290">
              <w:rPr>
                <w:rFonts w:eastAsia="Times New Roman"/>
                <w:sz w:val="24"/>
                <w:szCs w:val="24"/>
              </w:rPr>
              <w:t>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2109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</w:t>
            </w:r>
            <w:r w:rsidR="00651290" w:rsidRPr="00651290">
              <w:rPr>
                <w:rFonts w:eastAsia="Times New Roman"/>
                <w:sz w:val="24"/>
                <w:szCs w:val="24"/>
              </w:rPr>
              <w:t>07</w:t>
            </w:r>
            <w:r w:rsidRPr="00651290">
              <w:rPr>
                <w:rFonts w:eastAsia="Times New Roman"/>
                <w:sz w:val="24"/>
                <w:szCs w:val="24"/>
              </w:rPr>
              <w:t>,</w:t>
            </w:r>
            <w:r w:rsidR="00651290" w:rsidRPr="0065129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организаций розничной торговли (на конец года)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2109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</w:t>
            </w:r>
            <w:r w:rsidR="00651290" w:rsidRPr="00651290">
              <w:rPr>
                <w:rFonts w:eastAsia="Times New Roman"/>
                <w:sz w:val="24"/>
                <w:szCs w:val="24"/>
              </w:rPr>
              <w:t>08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Торговые площади торгующих организаций без учета рынков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D2A1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97624E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9,0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Ввод в действие объектов торговли (с учетом перепрофилирования, реконструкции и капитального ремонта)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D2A1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Прирост объектов розничной торговли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D2A1C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+1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0B4E4B">
        <w:tc>
          <w:tcPr>
            <w:tcW w:w="10694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Общественное питание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Оборот общественного питания в действующих ценах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BC5E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3</w:t>
            </w:r>
            <w:r w:rsidR="00651290" w:rsidRPr="00651290">
              <w:rPr>
                <w:rFonts w:eastAsia="Times New Roman"/>
                <w:sz w:val="24"/>
                <w:szCs w:val="24"/>
              </w:rPr>
              <w:t>4</w:t>
            </w:r>
            <w:r w:rsidRPr="00651290">
              <w:rPr>
                <w:rFonts w:eastAsia="Times New Roman"/>
                <w:sz w:val="24"/>
                <w:szCs w:val="24"/>
              </w:rPr>
              <w:t>,</w:t>
            </w:r>
            <w:r w:rsidR="00651290" w:rsidRPr="00651290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8F76EC">
        <w:trPr>
          <w:trHeight w:val="455"/>
        </w:trPr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предприятий общественного питания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BC5E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мест на предприятиях общественного питания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BC5E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12</w:t>
            </w:r>
            <w:r w:rsidR="00651290" w:rsidRPr="00651290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0B4E4B">
        <w:tc>
          <w:tcPr>
            <w:tcW w:w="10694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Платные и бытовые услуги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Общая площадь предприятий бытового обслуживания (на конец периода)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0,5</w:t>
            </w:r>
            <w:r w:rsidR="00651290" w:rsidRPr="00651290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Количество предприятий сферы бытового обслуживания (на конец периода)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</w:t>
            </w:r>
            <w:r w:rsidR="00651290" w:rsidRPr="00651290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Единовременная вместимость гостиниц (на конец периода)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мест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Ввод новых гостиниц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Число гостиниц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8503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8F76EC" w:rsidRPr="00194B07" w:rsidTr="000B4E4B">
        <w:tc>
          <w:tcPr>
            <w:tcW w:w="10694" w:type="dxa"/>
            <w:gridSpan w:val="5"/>
          </w:tcPr>
          <w:p w:rsidR="008F76EC" w:rsidRPr="00E01339" w:rsidRDefault="008F76EC" w:rsidP="008F76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76EC">
              <w:rPr>
                <w:rFonts w:eastAsia="Times New Roman"/>
                <w:sz w:val="24"/>
                <w:szCs w:val="24"/>
              </w:rPr>
              <w:t>Рынок труда и безработица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Численность работников крупных и средних предприятий с распределением по видам экономической деятельности: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1935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1E705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7</w:t>
            </w:r>
            <w:r w:rsidR="00651290" w:rsidRPr="00651290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268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0821EB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804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10</w:t>
            </w:r>
            <w:r w:rsidR="00651290" w:rsidRPr="00651290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804571" w:rsidP="00651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5</w:t>
            </w:r>
            <w:r w:rsidR="00651290" w:rsidRPr="00651290">
              <w:rPr>
                <w:rFonts w:eastAsia="Times New Roman"/>
                <w:sz w:val="24"/>
                <w:szCs w:val="24"/>
              </w:rPr>
              <w:t>4</w:t>
            </w:r>
            <w:r w:rsidRPr="00651290">
              <w:rPr>
                <w:rFonts w:eastAsia="Times New Roman"/>
                <w:sz w:val="24"/>
                <w:szCs w:val="24"/>
              </w:rPr>
              <w:t>5</w:t>
            </w:r>
            <w:r w:rsidR="00651290" w:rsidRPr="00651290">
              <w:rPr>
                <w:rFonts w:eastAsia="Times New Roman"/>
                <w:sz w:val="24"/>
                <w:szCs w:val="24"/>
              </w:rPr>
              <w:t>0</w:t>
            </w:r>
            <w:r w:rsidRPr="00651290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добыча полезных ископаемых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51290" w:rsidRDefault="0097624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5129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300398" w:rsidRDefault="00300398" w:rsidP="003003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0398">
              <w:rPr>
                <w:rFonts w:eastAsia="Times New Roman"/>
                <w:sz w:val="24"/>
                <w:szCs w:val="24"/>
              </w:rPr>
              <w:t>41243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D338F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300398" w:rsidRDefault="0030039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0398">
              <w:rPr>
                <w:rFonts w:eastAsia="Times New Roman"/>
                <w:sz w:val="24"/>
                <w:szCs w:val="24"/>
              </w:rPr>
              <w:t>32252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7A2A6D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52463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E342B7" w:rsidP="007A2A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5</w:t>
            </w:r>
            <w:r w:rsidR="007A2A6D" w:rsidRPr="007A2A6D">
              <w:rPr>
                <w:rFonts w:eastAsia="Times New Roman"/>
                <w:sz w:val="24"/>
                <w:szCs w:val="24"/>
              </w:rPr>
              <w:t>8408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7A2A6D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52304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рублей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7A2A6D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77453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E421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7A2A6D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107,8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E342B7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3062B2" w:rsidP="007A2A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</w:t>
            </w:r>
            <w:r w:rsidR="007A2A6D" w:rsidRPr="007A2A6D">
              <w:rPr>
                <w:rFonts w:eastAsia="Times New Roman"/>
                <w:sz w:val="24"/>
                <w:szCs w:val="24"/>
              </w:rPr>
              <w:t>26</w:t>
            </w:r>
            <w:r w:rsidRPr="007A2A6D">
              <w:rPr>
                <w:rFonts w:eastAsia="Times New Roman"/>
                <w:sz w:val="24"/>
                <w:szCs w:val="24"/>
              </w:rPr>
              <w:t>,</w:t>
            </w:r>
            <w:r w:rsidR="007A2A6D" w:rsidRPr="007A2A6D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3062B2" w:rsidP="007A2A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11</w:t>
            </w:r>
            <w:r w:rsidR="007A2A6D" w:rsidRPr="007A2A6D">
              <w:rPr>
                <w:rFonts w:eastAsia="Times New Roman"/>
                <w:sz w:val="24"/>
                <w:szCs w:val="24"/>
              </w:rPr>
              <w:t>0</w:t>
            </w:r>
            <w:r w:rsidRPr="007A2A6D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 xml:space="preserve">торговля розничная, кроме торговли автотранспортными </w:t>
            </w:r>
            <w:r w:rsidRPr="008F76EC">
              <w:rPr>
                <w:sz w:val="24"/>
                <w:szCs w:val="24"/>
              </w:rPr>
              <w:lastRenderedPageBreak/>
              <w:t>средствами и мотоциклами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процентов к предыдуще</w:t>
            </w:r>
            <w:r w:rsidRPr="008F76EC">
              <w:rPr>
                <w:sz w:val="24"/>
                <w:szCs w:val="24"/>
              </w:rPr>
              <w:lastRenderedPageBreak/>
              <w:t>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503" w:type="dxa"/>
          </w:tcPr>
          <w:p w:rsidR="006346F8" w:rsidRPr="007A2A6D" w:rsidRDefault="003062B2" w:rsidP="007A2A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</w:t>
            </w:r>
            <w:r w:rsidR="007A2A6D" w:rsidRPr="007A2A6D">
              <w:rPr>
                <w:rFonts w:eastAsia="Times New Roman"/>
                <w:sz w:val="24"/>
                <w:szCs w:val="24"/>
              </w:rPr>
              <w:t>22</w:t>
            </w:r>
            <w:r w:rsidRPr="007A2A6D">
              <w:rPr>
                <w:rFonts w:eastAsia="Times New Roman"/>
                <w:sz w:val="24"/>
                <w:szCs w:val="24"/>
              </w:rPr>
              <w:t>,</w:t>
            </w:r>
            <w:r w:rsidR="007A2A6D" w:rsidRPr="007A2A6D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lastRenderedPageBreak/>
              <w:t>в области здравоохранения и социальных услуг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3062B2" w:rsidP="007A2A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11</w:t>
            </w:r>
            <w:r w:rsidR="007A2A6D" w:rsidRPr="007A2A6D">
              <w:rPr>
                <w:rFonts w:eastAsia="Times New Roman"/>
                <w:sz w:val="24"/>
                <w:szCs w:val="24"/>
              </w:rPr>
              <w:t>5</w:t>
            </w:r>
            <w:r w:rsidRPr="007A2A6D">
              <w:rPr>
                <w:rFonts w:eastAsia="Times New Roman"/>
                <w:sz w:val="24"/>
                <w:szCs w:val="24"/>
              </w:rPr>
              <w:t>,</w:t>
            </w:r>
            <w:r w:rsidR="007A2A6D" w:rsidRPr="007A2A6D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C8083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3062B2" w:rsidP="007A2A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11</w:t>
            </w:r>
            <w:r w:rsidR="007A2A6D" w:rsidRPr="007A2A6D">
              <w:rPr>
                <w:rFonts w:eastAsia="Times New Roman"/>
                <w:sz w:val="24"/>
                <w:szCs w:val="24"/>
              </w:rPr>
              <w:t>7</w:t>
            </w:r>
            <w:r w:rsidRPr="007A2A6D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3062B2" w:rsidP="007A2A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</w:t>
            </w:r>
            <w:r w:rsidR="007A2A6D" w:rsidRPr="007A2A6D">
              <w:rPr>
                <w:rFonts w:eastAsia="Times New Roman"/>
                <w:sz w:val="24"/>
                <w:szCs w:val="24"/>
              </w:rPr>
              <w:t>36</w:t>
            </w:r>
            <w:r w:rsidRPr="007A2A6D">
              <w:rPr>
                <w:rFonts w:eastAsia="Times New Roman"/>
                <w:sz w:val="24"/>
                <w:szCs w:val="24"/>
              </w:rPr>
              <w:t>,</w:t>
            </w:r>
            <w:r w:rsidR="007A2A6D" w:rsidRPr="007A2A6D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Численность безработных граждан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A2A6D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A2A6D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611F7" w:rsidRDefault="003062B2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A027ED"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Число вакансий на 1 января текущего года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A847A9" w:rsidRDefault="00A847A9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847A9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Количество лиц, обратившихся за содействием в поисках подходящей работы в государственные учреждения службы занятости населения Свердловской области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A847A9" w:rsidRDefault="00A847A9" w:rsidP="00A847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847A9">
              <w:rPr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8F76EC">
              <w:rPr>
                <w:sz w:val="24"/>
                <w:szCs w:val="24"/>
              </w:rPr>
              <w:t>трудоустроенных</w:t>
            </w:r>
            <w:proofErr w:type="gramEnd"/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A847A9" w:rsidRDefault="003062B2" w:rsidP="00A847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847A9">
              <w:rPr>
                <w:rFonts w:eastAsia="Times New Roman"/>
                <w:sz w:val="24"/>
                <w:szCs w:val="24"/>
              </w:rPr>
              <w:t>1</w:t>
            </w:r>
            <w:r w:rsidR="00A847A9" w:rsidRPr="00A847A9">
              <w:rPr>
                <w:rFonts w:eastAsia="Times New Roman"/>
                <w:sz w:val="24"/>
                <w:szCs w:val="24"/>
              </w:rPr>
              <w:t>5</w:t>
            </w:r>
            <w:r w:rsidRPr="00A847A9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8F76EC" w:rsidRDefault="006346F8" w:rsidP="000B4E4B">
            <w:pPr>
              <w:pStyle w:val="ConsPlusNormal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Коэффициент напряженности рынка труда на конец года (количество лиц, не занятых трудовой деятельностью, на одну вакансию)</w:t>
            </w:r>
          </w:p>
        </w:tc>
        <w:tc>
          <w:tcPr>
            <w:tcW w:w="1418" w:type="dxa"/>
          </w:tcPr>
          <w:p w:rsidR="006346F8" w:rsidRPr="008F76EC" w:rsidRDefault="006346F8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8F76EC">
              <w:rPr>
                <w:sz w:val="24"/>
                <w:szCs w:val="24"/>
              </w:rPr>
              <w:t>человек на вакансию</w:t>
            </w:r>
          </w:p>
        </w:tc>
        <w:tc>
          <w:tcPr>
            <w:tcW w:w="1332" w:type="dxa"/>
          </w:tcPr>
          <w:p w:rsidR="006346F8" w:rsidRDefault="006346F8" w:rsidP="006346F8">
            <w:pPr>
              <w:jc w:val="center"/>
            </w:pPr>
            <w:r w:rsidRPr="00524E1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A847A9" w:rsidRDefault="00A847A9" w:rsidP="00A847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847A9">
              <w:rPr>
                <w:rFonts w:eastAsia="Times New Roman"/>
                <w:sz w:val="24"/>
                <w:szCs w:val="24"/>
              </w:rPr>
              <w:t>0</w:t>
            </w:r>
            <w:r w:rsidR="003062B2" w:rsidRPr="00A847A9">
              <w:rPr>
                <w:rFonts w:eastAsia="Times New Roman"/>
                <w:sz w:val="24"/>
                <w:szCs w:val="24"/>
              </w:rPr>
              <w:t>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0B4E4B" w:rsidRPr="00194B07" w:rsidTr="000B4E4B">
        <w:tc>
          <w:tcPr>
            <w:tcW w:w="10694" w:type="dxa"/>
            <w:gridSpan w:val="5"/>
          </w:tcPr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B4E4B">
              <w:rPr>
                <w:rFonts w:eastAsia="Times New Roman"/>
                <w:sz w:val="24"/>
                <w:szCs w:val="24"/>
              </w:rPr>
              <w:t>Бюджет Слободо-Туринского муниципального района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Все доходы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Pr="009063CA" w:rsidRDefault="000B4E4B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1854,3</w:t>
            </w:r>
          </w:p>
        </w:tc>
        <w:tc>
          <w:tcPr>
            <w:tcW w:w="2835" w:type="dxa"/>
          </w:tcPr>
          <w:p w:rsidR="000B4E4B" w:rsidRDefault="000B4E4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1) налоговые доходы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289,2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налоги на прибыль, доходы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205,7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205,7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 xml:space="preserve">налоги на товары (работы, услуги), реализуемые на </w:t>
            </w:r>
            <w:r w:rsidRPr="000B4E4B">
              <w:rPr>
                <w:sz w:val="24"/>
                <w:szCs w:val="24"/>
              </w:rPr>
              <w:lastRenderedPageBreak/>
              <w:t>территории Российской Федерации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B42B0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47,3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lastRenderedPageBreak/>
              <w:t>налоги на совокупный доход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налоги на имущество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E78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2) неналоговые доходы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A338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1119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0,002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16,7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1,8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630EC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lastRenderedPageBreak/>
              <w:t>прочие неналоговые доходы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1540,1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субсидии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88,2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субвенции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521,5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дотации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F65B7A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893,8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48,9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Расходы, в том числе по основным статьям расходов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1873,6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194,0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28,7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национальная экономика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152,6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транспорт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15,7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131A7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130,5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жилищно-коммунальное хозяйство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200,8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79,7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112,2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5,4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образование</w:t>
            </w:r>
          </w:p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866,0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186,9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A1262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580,1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111985" w:rsidP="003817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248,0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1119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1119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DB41B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111985" w:rsidP="003817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51,2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5C1E7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1119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122,9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0B4E4B" w:rsidRPr="00194B07" w:rsidTr="0045416B">
        <w:tc>
          <w:tcPr>
            <w:tcW w:w="3606" w:type="dxa"/>
          </w:tcPr>
          <w:p w:rsidR="000B4E4B" w:rsidRPr="000B4E4B" w:rsidRDefault="000B4E4B" w:rsidP="000B4E4B">
            <w:pPr>
              <w:pStyle w:val="ConsPlusNormal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Дефицит</w:t>
            </w:r>
            <w:proofErr w:type="gramStart"/>
            <w:r w:rsidRPr="000B4E4B">
              <w:rPr>
                <w:sz w:val="24"/>
                <w:szCs w:val="24"/>
              </w:rPr>
              <w:t xml:space="preserve"> (-), </w:t>
            </w:r>
            <w:proofErr w:type="gramEnd"/>
            <w:r w:rsidRPr="000B4E4B">
              <w:rPr>
                <w:sz w:val="24"/>
                <w:szCs w:val="24"/>
              </w:rPr>
              <w:t>профицит (+)</w:t>
            </w:r>
          </w:p>
        </w:tc>
        <w:tc>
          <w:tcPr>
            <w:tcW w:w="1418" w:type="dxa"/>
          </w:tcPr>
          <w:p w:rsidR="000B4E4B" w:rsidRPr="000B4E4B" w:rsidRDefault="000B4E4B" w:rsidP="000B4E4B">
            <w:pPr>
              <w:pStyle w:val="ConsPlusNormal"/>
              <w:jc w:val="center"/>
              <w:rPr>
                <w:sz w:val="24"/>
                <w:szCs w:val="24"/>
              </w:rPr>
            </w:pPr>
            <w:r w:rsidRPr="000B4E4B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0B4E4B" w:rsidRDefault="000B4E4B" w:rsidP="000B4E4B">
            <w:pPr>
              <w:jc w:val="center"/>
            </w:pPr>
            <w:r w:rsidRPr="005C1E7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0B4E4B" w:rsidRPr="00381716" w:rsidRDefault="0011198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-19,3</w:t>
            </w:r>
          </w:p>
        </w:tc>
        <w:tc>
          <w:tcPr>
            <w:tcW w:w="2835" w:type="dxa"/>
          </w:tcPr>
          <w:p w:rsidR="000B4E4B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0B4E4B" w:rsidRPr="00E01339" w:rsidRDefault="000B4E4B" w:rsidP="000B4E4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Лыскина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О.М.</w:t>
            </w:r>
          </w:p>
        </w:tc>
      </w:tr>
      <w:tr w:rsidR="005741C4" w:rsidRPr="00194B07" w:rsidTr="006346F8">
        <w:tc>
          <w:tcPr>
            <w:tcW w:w="10694" w:type="dxa"/>
            <w:gridSpan w:val="5"/>
          </w:tcPr>
          <w:p w:rsidR="005741C4" w:rsidRPr="00E01339" w:rsidRDefault="005741C4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41C4">
              <w:rPr>
                <w:rFonts w:eastAsia="Times New Roman"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5741C4" w:rsidRPr="00194B07" w:rsidTr="0045416B">
        <w:tc>
          <w:tcPr>
            <w:tcW w:w="3606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объектов социальной инфраструктуры, имеющих широкополосный доступ к сети Интернет (с наличием необходимого для функционирования оборудования)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5741C4" w:rsidRPr="009063CA" w:rsidRDefault="005741C4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741C4" w:rsidRPr="00576D2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6D26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5741C4" w:rsidRDefault="000655E6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</w:t>
            </w:r>
            <w:r w:rsidR="005741C4">
              <w:rPr>
                <w:rFonts w:eastAsia="Times New Roman"/>
                <w:sz w:val="24"/>
                <w:szCs w:val="24"/>
              </w:rPr>
              <w:t xml:space="preserve">, </w:t>
            </w:r>
          </w:p>
          <w:p w:rsidR="005741C4" w:rsidRPr="00E01339" w:rsidRDefault="005741C4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45416B">
        <w:tc>
          <w:tcPr>
            <w:tcW w:w="3606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социально значимых объектов, имеющих широкополосный доступ к сети Интернет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5741C4" w:rsidRPr="009063CA" w:rsidRDefault="005741C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741C4" w:rsidRPr="00576D2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6D26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45416B">
        <w:tc>
          <w:tcPr>
            <w:tcW w:w="3606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 xml:space="preserve">Количество муниципальных (государственных) услуг, предоставляемых </w:t>
            </w:r>
            <w:r w:rsidRPr="005741C4">
              <w:rPr>
                <w:sz w:val="24"/>
                <w:szCs w:val="24"/>
              </w:rPr>
              <w:lastRenderedPageBreak/>
              <w:t>администрацией муниципального образования и подведомственными учреждениями (организациями) в электронном виде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332" w:type="dxa"/>
          </w:tcPr>
          <w:p w:rsidR="005741C4" w:rsidRDefault="005741C4" w:rsidP="005741C4">
            <w:pPr>
              <w:jc w:val="center"/>
            </w:pPr>
            <w:r w:rsidRPr="008E42C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741C4" w:rsidRPr="00576D2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6D26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45416B">
        <w:tc>
          <w:tcPr>
            <w:tcW w:w="3606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lastRenderedPageBreak/>
              <w:t>Доля заявлений, поступивших в электронном виде, от общего количества заявлений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5741C4" w:rsidRDefault="005741C4" w:rsidP="005741C4">
            <w:pPr>
              <w:jc w:val="center"/>
            </w:pPr>
            <w:r w:rsidRPr="008E42C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741C4" w:rsidRPr="00576D26" w:rsidRDefault="00576D26" w:rsidP="00576D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6D26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45416B">
        <w:tc>
          <w:tcPr>
            <w:tcW w:w="3606" w:type="dxa"/>
          </w:tcPr>
          <w:p w:rsidR="005741C4" w:rsidRPr="005741C4" w:rsidRDefault="005741C4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Среднее время ожидания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 услуг)</w:t>
            </w:r>
          </w:p>
        </w:tc>
        <w:tc>
          <w:tcPr>
            <w:tcW w:w="1418" w:type="dxa"/>
          </w:tcPr>
          <w:p w:rsidR="005741C4" w:rsidRPr="005741C4" w:rsidRDefault="005741C4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минут</w:t>
            </w:r>
          </w:p>
        </w:tc>
        <w:tc>
          <w:tcPr>
            <w:tcW w:w="1332" w:type="dxa"/>
          </w:tcPr>
          <w:p w:rsidR="005741C4" w:rsidRDefault="005741C4" w:rsidP="005741C4">
            <w:pPr>
              <w:jc w:val="center"/>
            </w:pPr>
            <w:r w:rsidRPr="008E42C2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5741C4" w:rsidRPr="00576D2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6D26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655E6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5741C4" w:rsidRPr="00E01339" w:rsidRDefault="000655E6" w:rsidP="000655E6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Пашкевич С.А.</w:t>
            </w:r>
          </w:p>
        </w:tc>
      </w:tr>
      <w:tr w:rsidR="005741C4" w:rsidRPr="00194B07" w:rsidTr="006346F8">
        <w:tc>
          <w:tcPr>
            <w:tcW w:w="10694" w:type="dxa"/>
            <w:gridSpan w:val="5"/>
          </w:tcPr>
          <w:p w:rsidR="005741C4" w:rsidRPr="00E01339" w:rsidRDefault="005741C4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741C4">
              <w:rPr>
                <w:rFonts w:eastAsia="Times New Roman"/>
                <w:sz w:val="24"/>
                <w:szCs w:val="24"/>
              </w:rPr>
              <w:t>Развитие инженерной инфраструктуры и жилищно-коммунального хозяйства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ind w:right="-62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133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27,3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785A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49,</w:t>
            </w:r>
            <w:r w:rsidR="00785A85" w:rsidRPr="00785A8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Протяженность сетей водоотведения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4,8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повреждений на сетях теплоснабжения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Капитальный ремонт и реконструкция тепловых сетей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785A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0,</w:t>
            </w:r>
            <w:r w:rsidR="00785A85" w:rsidRPr="00785A85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повреждений на водопроводных сетях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Капитальный ремонт и перекладка сетей водоснабжения и водоотведения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54607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785A85" w:rsidP="00785A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1,1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лифтов, требующих замены в связи с техническими требованиями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многоквартирных домов, оборудованных приборами учета холодной воды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21,5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Доля квартир, плата по счетам за которые производится по показаниям приборов учета холодного и горячего водоснабжения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83,2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lastRenderedPageBreak/>
              <w:t>Перекладка газопроводов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Капитальное строительство газопроводов высокого и низкого давления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километров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1E7576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64623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Реализация электроэнергии на территории Слободо-Туринского муниципального района</w:t>
            </w:r>
          </w:p>
        </w:tc>
        <w:tc>
          <w:tcPr>
            <w:tcW w:w="1418" w:type="dxa"/>
          </w:tcPr>
          <w:p w:rsidR="006346F8" w:rsidRPr="00F64623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64623">
              <w:rPr>
                <w:sz w:val="24"/>
                <w:szCs w:val="24"/>
              </w:rPr>
              <w:t>млн. киловатт-часов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427DB1" w:rsidP="00427D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427DB1">
              <w:rPr>
                <w:rFonts w:eastAsia="Times New Roman"/>
                <w:sz w:val="24"/>
                <w:szCs w:val="24"/>
              </w:rPr>
              <w:t>50</w:t>
            </w:r>
            <w:r w:rsidR="00B701E3" w:rsidRPr="00427DB1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Общий объем жилищного фонда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157FA">
              <w:rPr>
                <w:rFonts w:eastAsia="Times New Roman"/>
                <w:sz w:val="24"/>
                <w:szCs w:val="24"/>
              </w:rPr>
              <w:t>440,0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Обеспеченность жильем на 1 жителя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кв. метров на человека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B701E3" w:rsidP="00F02F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F02FA8">
              <w:rPr>
                <w:rFonts w:eastAsia="Times New Roman"/>
                <w:sz w:val="24"/>
                <w:szCs w:val="24"/>
              </w:rPr>
              <w:t>3</w:t>
            </w:r>
            <w:r w:rsidR="00F02FA8" w:rsidRPr="00F02FA8">
              <w:rPr>
                <w:rFonts w:eastAsia="Times New Roman"/>
                <w:sz w:val="24"/>
                <w:szCs w:val="24"/>
              </w:rPr>
              <w:t>8</w:t>
            </w:r>
            <w:r w:rsidRPr="00F02FA8">
              <w:rPr>
                <w:rFonts w:eastAsia="Times New Roman"/>
                <w:sz w:val="24"/>
                <w:szCs w:val="24"/>
              </w:rPr>
              <w:t>,</w:t>
            </w:r>
            <w:r w:rsidR="00F02FA8" w:rsidRPr="00F02FA8">
              <w:rPr>
                <w:rFonts w:eastAsia="Times New Roman"/>
                <w:sz w:val="24"/>
                <w:szCs w:val="24"/>
              </w:rPr>
              <w:t>07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Задолженность населения по оплате жилищно-коммунальных услуг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785A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19,</w:t>
            </w:r>
            <w:r w:rsidR="00785A85" w:rsidRPr="00785A8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в том числе задолженность более чем за шесть месяцев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млн. рублей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16,8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Общая площадь капитально отремонтированных жилых домов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85A85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Общая площадь жилищного фонда, признанного аварийным в установленном порядке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710F4" w:rsidRDefault="006710F4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710F4"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семей, переселенных из ветхих и аварийных домов в благоустроенные жилые помещения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семья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50294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710F4" w:rsidRDefault="006710F4" w:rsidP="0067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710F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  <w:highlight w:val="cyan"/>
              </w:rPr>
            </w:pPr>
            <w:r w:rsidRPr="005741C4">
              <w:rPr>
                <w:sz w:val="24"/>
                <w:szCs w:val="24"/>
              </w:rPr>
              <w:t>Доля семей, переселенных из ветхих и аварийных домов в благоустроенные жилые помещения, в общем количестве семей, проживающих в ветхом фонде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43612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6710F4" w:rsidRDefault="00B701E3" w:rsidP="006710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710F4">
              <w:rPr>
                <w:rFonts w:eastAsia="Times New Roman"/>
                <w:sz w:val="24"/>
                <w:szCs w:val="24"/>
              </w:rPr>
              <w:t>2</w:t>
            </w:r>
            <w:r w:rsidR="006710F4" w:rsidRPr="006710F4">
              <w:rPr>
                <w:rFonts w:eastAsia="Times New Roman"/>
                <w:sz w:val="24"/>
                <w:szCs w:val="24"/>
              </w:rPr>
              <w:t>0</w:t>
            </w:r>
            <w:r w:rsidRPr="006710F4">
              <w:rPr>
                <w:rFonts w:eastAsia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Число семей, получивших субсидии на оплату жилого помещения и коммунальных услуг, по состоянию на конец отчетного периода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тыс. семей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43612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B701E3" w:rsidP="00C90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6710F4">
              <w:rPr>
                <w:rFonts w:eastAsia="Times New Roman"/>
                <w:sz w:val="24"/>
                <w:szCs w:val="24"/>
              </w:rPr>
              <w:t>0,3</w:t>
            </w:r>
            <w:r w:rsidR="00C9040C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B4B18">
              <w:rPr>
                <w:rFonts w:eastAsia="Times New Roman"/>
                <w:sz w:val="24"/>
                <w:szCs w:val="24"/>
              </w:rPr>
              <w:t>Казаков В.И.,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B4B18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 xml:space="preserve">Объем начисленных субсидий на оплату жилого помещения и </w:t>
            </w:r>
            <w:r w:rsidRPr="005741C4">
              <w:rPr>
                <w:sz w:val="24"/>
                <w:szCs w:val="24"/>
              </w:rPr>
              <w:lastRenderedPageBreak/>
              <w:t>коммунальных услуг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43612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C9040C" w:rsidP="00C90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C9040C">
              <w:rPr>
                <w:rFonts w:eastAsia="Times New Roman"/>
                <w:sz w:val="24"/>
                <w:szCs w:val="24"/>
              </w:rPr>
              <w:t>6,6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B7254">
              <w:rPr>
                <w:rFonts w:eastAsia="Times New Roman"/>
                <w:sz w:val="24"/>
                <w:szCs w:val="24"/>
              </w:rPr>
              <w:t>Казаков В.И.,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0B7254">
              <w:rPr>
                <w:rFonts w:eastAsia="Times New Roman"/>
                <w:sz w:val="24"/>
                <w:szCs w:val="24"/>
              </w:rPr>
              <w:t>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  <w:highlight w:val="yellow"/>
              </w:rPr>
            </w:pPr>
            <w:r w:rsidRPr="005741C4">
              <w:rPr>
                <w:sz w:val="24"/>
                <w:szCs w:val="24"/>
              </w:rPr>
              <w:lastRenderedPageBreak/>
              <w:t>Количество граждан, состоящих на учете в качестве нуждающихся в жилых помещениях на условиях социального найма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семья</w:t>
            </w:r>
          </w:p>
        </w:tc>
        <w:tc>
          <w:tcPr>
            <w:tcW w:w="133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FB6FA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175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5741C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Количество молодых семей, признанных нуждающимися в улучшении жилищных условий для предоставления социальных выплат на приобретение жилья (на конец периода)</w:t>
            </w:r>
          </w:p>
        </w:tc>
        <w:tc>
          <w:tcPr>
            <w:tcW w:w="1418" w:type="dxa"/>
          </w:tcPr>
          <w:p w:rsidR="006346F8" w:rsidRPr="005741C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1C4">
              <w:rPr>
                <w:sz w:val="24"/>
                <w:szCs w:val="24"/>
              </w:rPr>
              <w:t>семья</w:t>
            </w:r>
          </w:p>
        </w:tc>
        <w:tc>
          <w:tcPr>
            <w:tcW w:w="133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701E3" w:rsidRDefault="00B157FA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6346F8">
        <w:tc>
          <w:tcPr>
            <w:tcW w:w="10694" w:type="dxa"/>
            <w:gridSpan w:val="5"/>
          </w:tcPr>
          <w:p w:rsidR="006346F8" w:rsidRPr="00B701E3" w:rsidRDefault="006346F8" w:rsidP="005741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Развитие транспортной инфраструктуры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Строительство и реконструкция дорог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785A85">
              <w:rPr>
                <w:rFonts w:eastAsia="Times New Roman"/>
                <w:sz w:val="24"/>
                <w:szCs w:val="24"/>
              </w:rPr>
              <w:t>6000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Строительство и реконструкция тротуаров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8D108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D1086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Капитальный ремонт дорог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8D1086" w:rsidRDefault="008D1086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D1086">
              <w:rPr>
                <w:rFonts w:eastAsia="Times New Roman"/>
                <w:sz w:val="24"/>
                <w:szCs w:val="24"/>
              </w:rPr>
              <w:t>20000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Ремонт дорог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8D108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D1086">
              <w:rPr>
                <w:rFonts w:eastAsia="Times New Roman"/>
                <w:sz w:val="24"/>
                <w:szCs w:val="24"/>
              </w:rPr>
              <w:t>40,0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Ремонт тротуаров (за счет всех источников финансирования)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8D108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D1086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Перевозка пассажиров транспортом общего пользования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млн. поездок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A25A10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B701E3" w:rsidP="004D6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4D6C13">
              <w:rPr>
                <w:rFonts w:eastAsia="Times New Roman"/>
                <w:sz w:val="24"/>
                <w:szCs w:val="24"/>
              </w:rPr>
              <w:t>0,0</w:t>
            </w:r>
            <w:r w:rsidR="004D6C13" w:rsidRPr="004D6C13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Количество маршрутов городского пассажирского транспорта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1417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701E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01E3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Доля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1417E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701E3" w:rsidRDefault="00B701E3" w:rsidP="00B157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157FA">
              <w:rPr>
                <w:rFonts w:eastAsia="Times New Roman"/>
                <w:sz w:val="24"/>
                <w:szCs w:val="24"/>
              </w:rPr>
              <w:t>0,</w:t>
            </w:r>
            <w:r w:rsidR="00B157FA" w:rsidRPr="00B157FA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</w:tcPr>
          <w:p w:rsidR="006346F8" w:rsidRPr="00E01339" w:rsidRDefault="006346F8" w:rsidP="006346F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Казаков В.И., Яшина С.А.</w:t>
            </w:r>
          </w:p>
        </w:tc>
      </w:tr>
      <w:tr w:rsidR="006346F8" w:rsidRPr="00194B07" w:rsidTr="006346F8">
        <w:tc>
          <w:tcPr>
            <w:tcW w:w="10694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Экология, благоустроенная городская среда, рекреационные зоны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Объем отходов, поступающих для размещения на полигоны твердых коммунальных отходов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тонн</w:t>
            </w:r>
          </w:p>
        </w:tc>
        <w:tc>
          <w:tcPr>
            <w:tcW w:w="133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B93F1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DB6C5B">
              <w:rPr>
                <w:rFonts w:eastAsia="Times New Roman"/>
                <w:sz w:val="24"/>
                <w:szCs w:val="24"/>
              </w:rPr>
              <w:t>3,6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lastRenderedPageBreak/>
              <w:t>Доля отходов, направленных на переработку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DB6C5B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B6C5B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Доля жилищного фонда, в котором осуществляется раздельный сбор отходов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DB6C5B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B6C5B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Площадь дорог, на которых выполнялись работы по их содержанию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8D108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D1086">
              <w:rPr>
                <w:rFonts w:eastAsia="Times New Roman"/>
                <w:sz w:val="24"/>
                <w:szCs w:val="24"/>
              </w:rPr>
              <w:t>1216,6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Площадь тротуаров, на которых выполнялись работы по их содержанию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8D108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D1086">
              <w:rPr>
                <w:rFonts w:eastAsia="Times New Roman"/>
                <w:sz w:val="24"/>
                <w:szCs w:val="24"/>
              </w:rPr>
              <w:t>1,62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Ремонт колодцев ливневой канализации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C34A51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8D1086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D1086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6346F8">
        <w:tc>
          <w:tcPr>
            <w:tcW w:w="10694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Безопасность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7611F7" w:rsidRDefault="00DF7D7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DF7D7E">
              <w:rPr>
                <w:rFonts w:eastAsia="Times New Roman"/>
                <w:sz w:val="24"/>
                <w:szCs w:val="24"/>
              </w:rPr>
              <w:t>135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Уровень преступности среди несовершеннолетних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FB6FAC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2,0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Количество раскрытых преступлений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FB6FAC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Число добровольных народных дружин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FB6FAC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45416B">
        <w:tc>
          <w:tcPr>
            <w:tcW w:w="3606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Охват видеонаблюдением улиц, парков, скверов, дворовых территорий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FB6FAC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45416B">
        <w:tc>
          <w:tcPr>
            <w:tcW w:w="3606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11D1F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FB6FAC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51,0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Устинов С.В.</w:t>
            </w:r>
          </w:p>
        </w:tc>
      </w:tr>
      <w:tr w:rsidR="006346F8" w:rsidRPr="00194B07" w:rsidTr="006346F8">
        <w:tc>
          <w:tcPr>
            <w:tcW w:w="10694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Развитие гражданского общества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Число волонтеров, постоянно участвующих в проектах, организуемых органами региональной и муниципальной власти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человек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77DC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FB6FAC" w:rsidRDefault="00FB6FAC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1091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Тихонькова С.В.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Число социально-культурных проектов, проектов благоустройства, реализуемых общественными организациями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единиц</w:t>
            </w:r>
          </w:p>
        </w:tc>
        <w:tc>
          <w:tcPr>
            <w:tcW w:w="1332" w:type="dxa"/>
          </w:tcPr>
          <w:p w:rsidR="006346F8" w:rsidRDefault="006346F8" w:rsidP="00230993">
            <w:pPr>
              <w:jc w:val="center"/>
            </w:pPr>
            <w:r w:rsidRPr="00877DC7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FB6FAC" w:rsidRDefault="00F6462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B6FAC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Ботин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Н.Н.,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Ткаченко Т.В.</w:t>
            </w:r>
          </w:p>
        </w:tc>
      </w:tr>
      <w:tr w:rsidR="006346F8" w:rsidRPr="00194B07" w:rsidTr="006346F8">
        <w:tc>
          <w:tcPr>
            <w:tcW w:w="10694" w:type="dxa"/>
            <w:gridSpan w:val="5"/>
          </w:tcPr>
          <w:p w:rsidR="006346F8" w:rsidRPr="00E01339" w:rsidRDefault="006346F8" w:rsidP="00FA25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Градостроительство, землепользование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Ввод жилья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Pr="009063CA" w:rsidRDefault="006346F8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4D6C13" w:rsidRDefault="00B701E3" w:rsidP="004D6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D6C13">
              <w:rPr>
                <w:rFonts w:eastAsia="Times New Roman"/>
                <w:sz w:val="24"/>
                <w:szCs w:val="24"/>
              </w:rPr>
              <w:t>4</w:t>
            </w:r>
            <w:r w:rsidR="004D6C13" w:rsidRPr="004D6C13">
              <w:rPr>
                <w:rFonts w:eastAsia="Times New Roman"/>
                <w:sz w:val="24"/>
                <w:szCs w:val="24"/>
              </w:rPr>
              <w:t>7</w:t>
            </w:r>
            <w:r w:rsidRPr="004D6C13">
              <w:rPr>
                <w:rFonts w:eastAsia="Times New Roman"/>
                <w:sz w:val="24"/>
                <w:szCs w:val="24"/>
              </w:rPr>
              <w:t>00</w:t>
            </w:r>
          </w:p>
        </w:tc>
        <w:tc>
          <w:tcPr>
            <w:tcW w:w="2835" w:type="dxa"/>
          </w:tcPr>
          <w:p w:rsidR="006346F8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lastRenderedPageBreak/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тыс. кв. метров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4D6C1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D6C1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кв. метров на человека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4D6C13" w:rsidRDefault="00B701E3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D6C1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Климанская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О.Н.</w:t>
            </w:r>
          </w:p>
        </w:tc>
      </w:tr>
      <w:tr w:rsidR="006346F8" w:rsidRPr="00194B07" w:rsidTr="0045416B">
        <w:tc>
          <w:tcPr>
            <w:tcW w:w="3606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Земли, находящиеся в федеральной собственности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139551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51,9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A251B">
              <w:rPr>
                <w:rFonts w:eastAsia="Times New Roman"/>
                <w:sz w:val="24"/>
                <w:szCs w:val="24"/>
              </w:rPr>
              <w:t>из них земли сельскохозяйственного назначения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88135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32,8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 w:val="restart"/>
          </w:tcPr>
          <w:p w:rsidR="006346F8" w:rsidRPr="00FA251B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Земли, находящиеся в собственности Свердловской области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8F2AA3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E31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6</w:t>
            </w:r>
            <w:r w:rsidR="00E31695" w:rsidRPr="00E31695">
              <w:rPr>
                <w:rFonts w:eastAsia="Times New Roman"/>
                <w:sz w:val="24"/>
                <w:szCs w:val="24"/>
              </w:rPr>
              <w:t>252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DE0A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E31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2,</w:t>
            </w:r>
            <w:r w:rsidR="00E31695" w:rsidRPr="00E3169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B7254">
              <w:rPr>
                <w:rFonts w:eastAsia="Times New Roman"/>
                <w:sz w:val="24"/>
                <w:szCs w:val="24"/>
              </w:rPr>
              <w:t>Земли, находящиеся в муниципальной собственности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DE0A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E3169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2409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DE0A3E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E31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0,</w:t>
            </w:r>
            <w:r w:rsidR="00E31695" w:rsidRPr="00E31695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 w:val="restart"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B7254">
              <w:rPr>
                <w:rFonts w:eastAsia="Times New Roman"/>
                <w:sz w:val="24"/>
                <w:szCs w:val="24"/>
              </w:rPr>
              <w:lastRenderedPageBreak/>
              <w:t>Земли, находящиеся в частной собственности</w:t>
            </w: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гектаров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E31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49</w:t>
            </w:r>
            <w:r w:rsidR="00E31695" w:rsidRPr="00E31695">
              <w:rPr>
                <w:rFonts w:eastAsia="Times New Roman"/>
                <w:sz w:val="24"/>
                <w:szCs w:val="24"/>
              </w:rPr>
              <w:t>505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  <w:vMerge/>
          </w:tcPr>
          <w:p w:rsidR="006346F8" w:rsidRPr="009063CA" w:rsidRDefault="006346F8" w:rsidP="00194B07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46F8" w:rsidRPr="00FA251B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FA251B">
              <w:rPr>
                <w:sz w:val="24"/>
                <w:szCs w:val="24"/>
              </w:rPr>
              <w:t>процентов в общей площади Слободо-Туринского муниципального района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18,4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0B725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юридических лиц</w:t>
            </w:r>
          </w:p>
        </w:tc>
        <w:tc>
          <w:tcPr>
            <w:tcW w:w="1418" w:type="dxa"/>
          </w:tcPr>
          <w:p w:rsidR="006346F8" w:rsidRPr="000B725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гектаров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E31695" w:rsidP="009063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7347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  <w:tr w:rsidR="006346F8" w:rsidRPr="00194B07" w:rsidTr="0045416B">
        <w:tc>
          <w:tcPr>
            <w:tcW w:w="3606" w:type="dxa"/>
          </w:tcPr>
          <w:p w:rsidR="006346F8" w:rsidRPr="000B7254" w:rsidRDefault="006346F8" w:rsidP="006346F8">
            <w:pPr>
              <w:pStyle w:val="ConsPlusNormal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физических лиц</w:t>
            </w:r>
          </w:p>
        </w:tc>
        <w:tc>
          <w:tcPr>
            <w:tcW w:w="1418" w:type="dxa"/>
          </w:tcPr>
          <w:p w:rsidR="006346F8" w:rsidRPr="000B7254" w:rsidRDefault="006346F8" w:rsidP="006346F8">
            <w:pPr>
              <w:pStyle w:val="ConsPlusNormal"/>
              <w:jc w:val="center"/>
              <w:rPr>
                <w:sz w:val="24"/>
                <w:szCs w:val="24"/>
              </w:rPr>
            </w:pPr>
            <w:r w:rsidRPr="000B7254">
              <w:rPr>
                <w:sz w:val="24"/>
                <w:szCs w:val="24"/>
              </w:rPr>
              <w:t>гектаров</w:t>
            </w:r>
          </w:p>
        </w:tc>
        <w:tc>
          <w:tcPr>
            <w:tcW w:w="1332" w:type="dxa"/>
          </w:tcPr>
          <w:p w:rsidR="006346F8" w:rsidRDefault="006346F8" w:rsidP="000B7254">
            <w:pPr>
              <w:jc w:val="center"/>
            </w:pPr>
            <w:r w:rsidRPr="001825C5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503" w:type="dxa"/>
          </w:tcPr>
          <w:p w:rsidR="006346F8" w:rsidRPr="00E31695" w:rsidRDefault="007A0BBE" w:rsidP="00E316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31695">
              <w:rPr>
                <w:rFonts w:eastAsia="Times New Roman"/>
                <w:sz w:val="24"/>
                <w:szCs w:val="24"/>
              </w:rPr>
              <w:t>4</w:t>
            </w:r>
            <w:r w:rsidR="00E31695" w:rsidRPr="00E31695">
              <w:rPr>
                <w:rFonts w:eastAsia="Times New Roman"/>
                <w:sz w:val="24"/>
                <w:szCs w:val="24"/>
              </w:rPr>
              <w:t>2158</w:t>
            </w:r>
          </w:p>
        </w:tc>
        <w:tc>
          <w:tcPr>
            <w:tcW w:w="2835" w:type="dxa"/>
          </w:tcPr>
          <w:p w:rsidR="006346F8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Казаков В.И., </w:t>
            </w:r>
          </w:p>
          <w:p w:rsidR="006346F8" w:rsidRPr="00E01339" w:rsidRDefault="006346F8" w:rsidP="000B725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Белоногов И.В.</w:t>
            </w:r>
          </w:p>
        </w:tc>
      </w:tr>
    </w:tbl>
    <w:p w:rsidR="00EB4524" w:rsidRDefault="00EB4524">
      <w:bookmarkStart w:id="0" w:name="_GoBack"/>
      <w:bookmarkEnd w:id="0"/>
    </w:p>
    <w:sectPr w:rsidR="00EB4524" w:rsidSect="00590AF4">
      <w:headerReference w:type="default" r:id="rId8"/>
      <w:pgSz w:w="11906" w:h="16838"/>
      <w:pgMar w:top="1134" w:right="1135" w:bottom="1134" w:left="85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B1D" w:rsidRDefault="00F86B1D" w:rsidP="00DE2CED">
      <w:pPr>
        <w:spacing w:after="0" w:line="240" w:lineRule="auto"/>
      </w:pPr>
      <w:r>
        <w:separator/>
      </w:r>
    </w:p>
  </w:endnote>
  <w:endnote w:type="continuationSeparator" w:id="0">
    <w:p w:rsidR="00F86B1D" w:rsidRDefault="00F86B1D" w:rsidP="00DE2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B1D" w:rsidRDefault="00F86B1D" w:rsidP="00DE2CED">
      <w:pPr>
        <w:spacing w:after="0" w:line="240" w:lineRule="auto"/>
      </w:pPr>
      <w:r>
        <w:separator/>
      </w:r>
    </w:p>
  </w:footnote>
  <w:footnote w:type="continuationSeparator" w:id="0">
    <w:p w:rsidR="00F86B1D" w:rsidRDefault="00F86B1D" w:rsidP="00DE2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609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90AF4" w:rsidRPr="00590AF4" w:rsidRDefault="00590AF4" w:rsidP="00590AF4">
        <w:pPr>
          <w:pStyle w:val="a5"/>
          <w:ind w:right="-569"/>
          <w:jc w:val="center"/>
          <w:rPr>
            <w:sz w:val="28"/>
            <w:szCs w:val="28"/>
          </w:rPr>
        </w:pPr>
        <w:r w:rsidRPr="00590AF4">
          <w:rPr>
            <w:sz w:val="28"/>
            <w:szCs w:val="28"/>
          </w:rPr>
          <w:fldChar w:fldCharType="begin"/>
        </w:r>
        <w:r w:rsidRPr="00590AF4">
          <w:rPr>
            <w:sz w:val="28"/>
            <w:szCs w:val="28"/>
          </w:rPr>
          <w:instrText>PAGE   \* MERGEFORMAT</w:instrText>
        </w:r>
        <w:r w:rsidRPr="00590AF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30</w:t>
        </w:r>
        <w:r w:rsidRPr="00590AF4">
          <w:rPr>
            <w:sz w:val="28"/>
            <w:szCs w:val="28"/>
          </w:rPr>
          <w:fldChar w:fldCharType="end"/>
        </w:r>
      </w:p>
    </w:sdtContent>
  </w:sdt>
  <w:p w:rsidR="00590AF4" w:rsidRDefault="00590A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EB"/>
    <w:rsid w:val="0000230D"/>
    <w:rsid w:val="0003154D"/>
    <w:rsid w:val="000655E6"/>
    <w:rsid w:val="000A240B"/>
    <w:rsid w:val="000B4E4B"/>
    <w:rsid w:val="000B7254"/>
    <w:rsid w:val="000F2870"/>
    <w:rsid w:val="000F6D8F"/>
    <w:rsid w:val="00111985"/>
    <w:rsid w:val="0013306C"/>
    <w:rsid w:val="00163874"/>
    <w:rsid w:val="00175C35"/>
    <w:rsid w:val="00192EC4"/>
    <w:rsid w:val="00194B07"/>
    <w:rsid w:val="001D4A20"/>
    <w:rsid w:val="0020650D"/>
    <w:rsid w:val="00230993"/>
    <w:rsid w:val="002B7952"/>
    <w:rsid w:val="00300398"/>
    <w:rsid w:val="003062B2"/>
    <w:rsid w:val="00335BA5"/>
    <w:rsid w:val="00361692"/>
    <w:rsid w:val="003714E5"/>
    <w:rsid w:val="003747F8"/>
    <w:rsid w:val="00381716"/>
    <w:rsid w:val="00393EAF"/>
    <w:rsid w:val="003A7CBE"/>
    <w:rsid w:val="00417E34"/>
    <w:rsid w:val="004272A5"/>
    <w:rsid w:val="00427DB1"/>
    <w:rsid w:val="0045416B"/>
    <w:rsid w:val="00457239"/>
    <w:rsid w:val="004A5B05"/>
    <w:rsid w:val="004B5DA4"/>
    <w:rsid w:val="004D6C13"/>
    <w:rsid w:val="004E1EA4"/>
    <w:rsid w:val="00534485"/>
    <w:rsid w:val="005741C4"/>
    <w:rsid w:val="00576D26"/>
    <w:rsid w:val="00590AF4"/>
    <w:rsid w:val="005E7C16"/>
    <w:rsid w:val="0063038A"/>
    <w:rsid w:val="006346F8"/>
    <w:rsid w:val="00651290"/>
    <w:rsid w:val="006710F4"/>
    <w:rsid w:val="006B4B18"/>
    <w:rsid w:val="006D0624"/>
    <w:rsid w:val="00735067"/>
    <w:rsid w:val="007611F7"/>
    <w:rsid w:val="00765627"/>
    <w:rsid w:val="00785A85"/>
    <w:rsid w:val="007960CF"/>
    <w:rsid w:val="007A0BBE"/>
    <w:rsid w:val="007A2A6D"/>
    <w:rsid w:val="007F0B0D"/>
    <w:rsid w:val="00801027"/>
    <w:rsid w:val="00804571"/>
    <w:rsid w:val="008167EB"/>
    <w:rsid w:val="008308C3"/>
    <w:rsid w:val="00847651"/>
    <w:rsid w:val="008647CB"/>
    <w:rsid w:val="00885661"/>
    <w:rsid w:val="00886BB1"/>
    <w:rsid w:val="008B0DE1"/>
    <w:rsid w:val="008D1086"/>
    <w:rsid w:val="008E159B"/>
    <w:rsid w:val="008F6989"/>
    <w:rsid w:val="008F76EC"/>
    <w:rsid w:val="009063CA"/>
    <w:rsid w:val="0097624E"/>
    <w:rsid w:val="009F08C9"/>
    <w:rsid w:val="00A027ED"/>
    <w:rsid w:val="00A1262E"/>
    <w:rsid w:val="00A847A9"/>
    <w:rsid w:val="00AB4C3F"/>
    <w:rsid w:val="00AB67C3"/>
    <w:rsid w:val="00AC5FAC"/>
    <w:rsid w:val="00AD4EAC"/>
    <w:rsid w:val="00AE3B71"/>
    <w:rsid w:val="00B07B1C"/>
    <w:rsid w:val="00B157FA"/>
    <w:rsid w:val="00B6497C"/>
    <w:rsid w:val="00B701E3"/>
    <w:rsid w:val="00B74385"/>
    <w:rsid w:val="00B85E85"/>
    <w:rsid w:val="00B93F13"/>
    <w:rsid w:val="00BB16E0"/>
    <w:rsid w:val="00BE70F7"/>
    <w:rsid w:val="00C8479B"/>
    <w:rsid w:val="00C9040C"/>
    <w:rsid w:val="00CA7C3C"/>
    <w:rsid w:val="00CE387A"/>
    <w:rsid w:val="00CE742B"/>
    <w:rsid w:val="00D05F9B"/>
    <w:rsid w:val="00D31E99"/>
    <w:rsid w:val="00D420C3"/>
    <w:rsid w:val="00DB6C5B"/>
    <w:rsid w:val="00DE2CED"/>
    <w:rsid w:val="00DF7D7E"/>
    <w:rsid w:val="00E01339"/>
    <w:rsid w:val="00E304CA"/>
    <w:rsid w:val="00E31695"/>
    <w:rsid w:val="00E342B7"/>
    <w:rsid w:val="00EB4524"/>
    <w:rsid w:val="00ED4DFC"/>
    <w:rsid w:val="00EE29AA"/>
    <w:rsid w:val="00F02FA8"/>
    <w:rsid w:val="00F31C15"/>
    <w:rsid w:val="00F605CE"/>
    <w:rsid w:val="00F64623"/>
    <w:rsid w:val="00F677E4"/>
    <w:rsid w:val="00F71FAE"/>
    <w:rsid w:val="00F86B1D"/>
    <w:rsid w:val="00FA251B"/>
    <w:rsid w:val="00FB588C"/>
    <w:rsid w:val="00FB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Calibri" w:hAnsi="Liberation Serif" w:cs="Liberation Serif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4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3CA"/>
    <w:pPr>
      <w:widowControl w:val="0"/>
      <w:autoSpaceDE w:val="0"/>
      <w:autoSpaceDN w:val="0"/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C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2CED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CED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Calibri" w:hAnsi="Liberation Serif" w:cs="Liberation Serif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4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3CA"/>
    <w:pPr>
      <w:widowControl w:val="0"/>
      <w:autoSpaceDE w:val="0"/>
      <w:autoSpaceDN w:val="0"/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C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2CED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DE2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CED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FB4F9-E8F5-47AA-9E02-96D48089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29</Pages>
  <Words>5918</Words>
  <Characters>33735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55</cp:revision>
  <cp:lastPrinted>2025-04-02T06:12:00Z</cp:lastPrinted>
  <dcterms:created xsi:type="dcterms:W3CDTF">2024-11-05T06:41:00Z</dcterms:created>
  <dcterms:modified xsi:type="dcterms:W3CDTF">2025-04-02T06:13:00Z</dcterms:modified>
</cp:coreProperties>
</file>