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77"/>
        <w:gridCol w:w="5246"/>
      </w:tblGrid>
      <w:tr w:rsidR="00C228F3">
        <w:trPr>
          <w:cantSplit/>
          <w:trHeight w:val="719"/>
        </w:trPr>
        <w:tc>
          <w:tcPr>
            <w:tcW w:w="9922" w:type="dxa"/>
            <w:gridSpan w:val="2"/>
          </w:tcPr>
          <w:p w:rsidR="00C228F3" w:rsidRDefault="00645B50">
            <w:pPr>
              <w:widowControl w:val="0"/>
              <w:spacing w:line="276" w:lineRule="auto"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228F3" w:rsidRDefault="00C228F3">
            <w:pPr>
              <w:widowControl w:val="0"/>
              <w:spacing w:line="276" w:lineRule="auto"/>
              <w:jc w:val="center"/>
              <w:rPr>
                <w:lang w:eastAsia="zh-CN"/>
              </w:rPr>
            </w:pPr>
          </w:p>
          <w:p w:rsidR="00C228F3" w:rsidRDefault="00C228F3">
            <w:pPr>
              <w:widowControl w:val="0"/>
              <w:spacing w:line="276" w:lineRule="auto"/>
              <w:jc w:val="center"/>
              <w:rPr>
                <w:lang w:eastAsia="zh-CN"/>
              </w:rPr>
            </w:pPr>
          </w:p>
          <w:p w:rsidR="00C228F3" w:rsidRDefault="00C228F3">
            <w:pPr>
              <w:widowControl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228F3">
        <w:trPr>
          <w:cantSplit/>
          <w:trHeight w:val="1155"/>
        </w:trPr>
        <w:tc>
          <w:tcPr>
            <w:tcW w:w="9922" w:type="dxa"/>
            <w:gridSpan w:val="2"/>
            <w:tcBorders>
              <w:bottom w:val="single" w:sz="12" w:space="0" w:color="000000"/>
            </w:tcBorders>
          </w:tcPr>
          <w:p w:rsidR="00C228F3" w:rsidRDefault="00645B50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C228F3" w:rsidRDefault="00645B50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C228F3" w:rsidRDefault="00645B50">
            <w:pPr>
              <w:keepNext/>
              <w:widowControl w:val="0"/>
              <w:numPr>
                <w:ilvl w:val="2"/>
                <w:numId w:val="3"/>
              </w:numPr>
              <w:tabs>
                <w:tab w:val="left" w:pos="0"/>
              </w:tabs>
              <w:spacing w:line="276" w:lineRule="auto"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szCs w:val="20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>ПОСТАНОВЛЕНИЕ</w:t>
            </w:r>
          </w:p>
          <w:p w:rsidR="00C228F3" w:rsidRDefault="00C228F3">
            <w:pPr>
              <w:widowControl w:val="0"/>
              <w:spacing w:line="276" w:lineRule="auto"/>
              <w:rPr>
                <w:sz w:val="10"/>
                <w:lang w:eastAsia="zh-CN"/>
              </w:rPr>
            </w:pPr>
          </w:p>
        </w:tc>
      </w:tr>
      <w:tr w:rsidR="00C228F3">
        <w:trPr>
          <w:cantSplit/>
          <w:trHeight w:val="270"/>
        </w:trPr>
        <w:tc>
          <w:tcPr>
            <w:tcW w:w="9922" w:type="dxa"/>
            <w:gridSpan w:val="2"/>
            <w:tcBorders>
              <w:top w:val="single" w:sz="12" w:space="0" w:color="000000"/>
            </w:tcBorders>
          </w:tcPr>
          <w:p w:rsidR="00C228F3" w:rsidRDefault="00C228F3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</w:p>
        </w:tc>
      </w:tr>
      <w:tr w:rsidR="00C228F3">
        <w:trPr>
          <w:trHeight w:val="360"/>
        </w:trPr>
        <w:tc>
          <w:tcPr>
            <w:tcW w:w="4677" w:type="dxa"/>
          </w:tcPr>
          <w:p w:rsidR="00C228F3" w:rsidRDefault="00BC10D7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20.02.2025</w:t>
            </w:r>
          </w:p>
        </w:tc>
        <w:tc>
          <w:tcPr>
            <w:tcW w:w="5245" w:type="dxa"/>
          </w:tcPr>
          <w:p w:rsidR="00C228F3" w:rsidRDefault="00645B50" w:rsidP="00BC10D7">
            <w:pPr>
              <w:widowControl w:val="0"/>
              <w:spacing w:line="276" w:lineRule="auto"/>
              <w:jc w:val="righ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№ </w:t>
            </w:r>
            <w:r w:rsidR="00BC10D7">
              <w:rPr>
                <w:rFonts w:ascii="Liberation Serif" w:hAnsi="Liberation Serif"/>
                <w:sz w:val="28"/>
                <w:szCs w:val="28"/>
                <w:lang w:eastAsia="zh-CN"/>
              </w:rPr>
              <w:t>71</w:t>
            </w:r>
          </w:p>
        </w:tc>
      </w:tr>
      <w:tr w:rsidR="00C228F3">
        <w:trPr>
          <w:trHeight w:val="275"/>
        </w:trPr>
        <w:tc>
          <w:tcPr>
            <w:tcW w:w="9922" w:type="dxa"/>
            <w:gridSpan w:val="2"/>
          </w:tcPr>
          <w:p w:rsidR="00C228F3" w:rsidRDefault="00645B50">
            <w:pPr>
              <w:widowControl w:val="0"/>
              <w:spacing w:line="276" w:lineRule="auto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Calibri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 w:cs="Calibri"/>
                <w:sz w:val="28"/>
                <w:szCs w:val="28"/>
              </w:rPr>
              <w:t>. Туринская Слобода</w:t>
            </w:r>
          </w:p>
        </w:tc>
      </w:tr>
    </w:tbl>
    <w:p w:rsidR="00C228F3" w:rsidRDefault="00C228F3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</w:p>
    <w:p w:rsidR="00C228F3" w:rsidRDefault="00C228F3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</w:p>
    <w:p w:rsidR="00C228F3" w:rsidRDefault="00645B50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 утверждении порядка расходования </w:t>
      </w:r>
    </w:p>
    <w:p w:rsidR="00C228F3" w:rsidRDefault="00645B50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субсидии, на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BC10D7">
        <w:rPr>
          <w:rFonts w:ascii="Liberation Serif" w:hAnsi="Liberation Serif"/>
          <w:b/>
          <w:sz w:val="28"/>
          <w:szCs w:val="28"/>
        </w:rPr>
        <w:t>ор</w:t>
      </w:r>
      <w:r>
        <w:rPr>
          <w:rFonts w:ascii="Liberation Serif" w:hAnsi="Liberation Serif"/>
          <w:b/>
          <w:sz w:val="28"/>
          <w:szCs w:val="28"/>
        </w:rPr>
        <w:t xml:space="preserve">ганизацию и проведение мероприятий в сфере молодежной политики </w:t>
      </w:r>
      <w:r>
        <w:rPr>
          <w:rFonts w:ascii="Liberation Serif" w:hAnsi="Liberation Serif"/>
          <w:b/>
          <w:sz w:val="28"/>
          <w:szCs w:val="28"/>
        </w:rPr>
        <w:t xml:space="preserve">на территории </w:t>
      </w:r>
      <w:r>
        <w:rPr>
          <w:rFonts w:ascii="Liberation Serif" w:hAnsi="Liberation Serif"/>
          <w:b/>
          <w:sz w:val="28"/>
          <w:szCs w:val="28"/>
        </w:rPr>
        <w:t xml:space="preserve">Слободо-Туринского муниципального района </w:t>
      </w:r>
      <w:r>
        <w:rPr>
          <w:rFonts w:ascii="Liberation Serif" w:hAnsi="Liberation Serif"/>
          <w:b/>
          <w:sz w:val="28"/>
          <w:szCs w:val="28"/>
        </w:rPr>
        <w:t>в 202</w:t>
      </w:r>
      <w:r>
        <w:rPr>
          <w:rFonts w:ascii="Liberation Serif" w:hAnsi="Liberation Serif"/>
          <w:b/>
          <w:sz w:val="28"/>
          <w:szCs w:val="28"/>
        </w:rPr>
        <w:t>5</w:t>
      </w:r>
      <w:r>
        <w:rPr>
          <w:rFonts w:ascii="Liberation Serif" w:hAnsi="Liberation Serif"/>
          <w:b/>
          <w:sz w:val="28"/>
          <w:szCs w:val="28"/>
        </w:rPr>
        <w:t xml:space="preserve"> году</w:t>
      </w:r>
    </w:p>
    <w:p w:rsidR="00C228F3" w:rsidRDefault="00645B50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C228F3" w:rsidRDefault="00C228F3">
      <w:pPr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C228F3" w:rsidRDefault="00645B50" w:rsidP="00BC10D7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Законами Свердловской области от 15 июля 2005 года               </w:t>
      </w:r>
      <w:hyperlink r:id="rId10">
        <w:r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№  70-ОЗ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 отдельных межбюджетных трансфертах, предоставляемых из областного бюджета и местных бюджетов в Свердловской области» и                              от  0</w:t>
      </w:r>
      <w:r w:rsidRPr="00BC10D7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декабря 202</w:t>
      </w:r>
      <w:r w:rsidRPr="00BC10D7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года </w:t>
      </w:r>
      <w:hyperlink r:id="rId11">
        <w:r w:rsidRPr="00BC10D7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№ 131-ОЗ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 областном бюджете на 202</w:t>
      </w:r>
      <w:r w:rsidRPr="00BC10D7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 и плановый период 202</w:t>
      </w:r>
      <w:r w:rsidRPr="00BC10D7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202</w:t>
      </w:r>
      <w:r w:rsidRPr="00BC10D7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годов», постановлением Правительс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тва Свердловской области от 19.12.2019 № 920-ПП «Об утверждении государственной программы Свердловской области «Развитие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системы образования и реализация молодежной политики в Свердловской области до 2027 года», с соглашением от 1</w:t>
      </w:r>
      <w:r w:rsidRPr="00BC10D7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.02.202</w:t>
      </w:r>
      <w:r w:rsidRPr="00BC10D7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№ </w:t>
      </w:r>
      <w:r w:rsidRPr="00BC10D7">
        <w:rPr>
          <w:rFonts w:ascii="Liberation Serif" w:eastAsiaTheme="minorHAnsi" w:hAnsi="Liberation Serif" w:cs="Liberation Serif"/>
          <w:sz w:val="28"/>
          <w:szCs w:val="28"/>
          <w:lang w:eastAsia="en-US"/>
        </w:rPr>
        <w:t>409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 предост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авлении субсидии из областного бюджета бюджету муниципального образования, расположенного на территории Свердловской области»</w:t>
      </w:r>
    </w:p>
    <w:p w:rsidR="00C228F3" w:rsidRDefault="00645B50">
      <w:pPr>
        <w:spacing w:before="240" w:after="2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C228F3" w:rsidRDefault="00645B50" w:rsidP="00BC10D7">
      <w:pPr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Утвердить порядок расходования субсидии на</w:t>
      </w:r>
      <w:r>
        <w:rPr>
          <w:rFonts w:ascii="Liberation Serif" w:hAnsi="Liberation Serif"/>
          <w:sz w:val="28"/>
          <w:szCs w:val="28"/>
        </w:rPr>
        <w:t xml:space="preserve"> организацию и проведение мероприятий в сфере молодежной поли</w:t>
      </w:r>
      <w:r>
        <w:rPr>
          <w:rFonts w:ascii="Liberation Serif" w:hAnsi="Liberation Serif"/>
          <w:sz w:val="28"/>
          <w:szCs w:val="28"/>
        </w:rPr>
        <w:t xml:space="preserve">тики на территории </w:t>
      </w:r>
      <w:r>
        <w:rPr>
          <w:rFonts w:ascii="Liberation Serif" w:hAnsi="Liberation Serif"/>
          <w:sz w:val="28"/>
          <w:szCs w:val="28"/>
        </w:rPr>
        <w:t>Слободо-Туринского муниципального района</w:t>
      </w:r>
      <w:r>
        <w:rPr>
          <w:rFonts w:ascii="Liberation Serif" w:hAnsi="Liberation Serif"/>
          <w:sz w:val="28"/>
          <w:szCs w:val="28"/>
        </w:rPr>
        <w:t>, в 2025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году </w:t>
      </w:r>
      <w:r>
        <w:rPr>
          <w:rFonts w:ascii="Liberation Serif" w:hAnsi="Liberation Serif" w:cs="Liberation Serif"/>
          <w:sz w:val="28"/>
          <w:szCs w:val="28"/>
        </w:rPr>
        <w:t>(прилагается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C228F3" w:rsidRDefault="00645B50" w:rsidP="00BC10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proofErr w:type="gramStart"/>
      <w:r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настоящее постановление на официальном сайте  </w:t>
      </w:r>
      <w:r w:rsidR="00BC10D7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 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информационно-телекоммуникационной сети «Интернет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» </w:t>
      </w:r>
      <w:r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http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://</w:t>
      </w:r>
      <w:proofErr w:type="spellStart"/>
      <w:r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slturmr</w:t>
      </w:r>
      <w:proofErr w:type="spell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proofErr w:type="spellStart"/>
      <w:r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ru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C228F3" w:rsidRDefault="00645B50" w:rsidP="00BC10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Контроль исполнения настоящего постановления оставляю за собой.</w:t>
      </w:r>
    </w:p>
    <w:p w:rsidR="00C228F3" w:rsidRDefault="00C228F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C228F3" w:rsidRDefault="00C228F3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C228F3" w:rsidRDefault="00645B50">
      <w:pPr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</w:t>
      </w:r>
    </w:p>
    <w:p w:rsidR="00C228F3" w:rsidRDefault="00645B50">
      <w:pPr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В.А.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Бедулев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</w:p>
    <w:p w:rsidR="00C228F3" w:rsidRDefault="00645B50">
      <w:pPr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</w:p>
    <w:p w:rsidR="00BC10D7" w:rsidRDefault="00BC10D7" w:rsidP="00BC10D7">
      <w:pPr>
        <w:ind w:left="5670"/>
        <w:rPr>
          <w:color w:val="000000" w:themeColor="text1"/>
        </w:rPr>
      </w:pPr>
      <w:r>
        <w:rPr>
          <w:rFonts w:ascii="Liberation Serif" w:hAnsi="Liberation Serif" w:cs="Liberation Serif"/>
          <w:sz w:val="28"/>
          <w:szCs w:val="22"/>
        </w:rPr>
        <w:lastRenderedPageBreak/>
        <w:t xml:space="preserve">ПРИЛОЖЕНИЕ </w:t>
      </w:r>
    </w:p>
    <w:p w:rsidR="00C228F3" w:rsidRPr="00BC10D7" w:rsidRDefault="00645B50" w:rsidP="00BC10D7">
      <w:pPr>
        <w:ind w:left="5670"/>
        <w:rPr>
          <w:color w:val="000000" w:themeColor="text1"/>
        </w:rPr>
      </w:pPr>
      <w:r>
        <w:rPr>
          <w:rFonts w:ascii="Liberation Serif" w:hAnsi="Liberation Serif" w:cs="Liberation Serif"/>
          <w:sz w:val="28"/>
          <w:szCs w:val="22"/>
        </w:rPr>
        <w:t>Утвержден</w:t>
      </w:r>
    </w:p>
    <w:p w:rsidR="00C228F3" w:rsidRDefault="00645B50" w:rsidP="00BC10D7">
      <w:pPr>
        <w:ind w:left="5670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>постановлением Администрации</w:t>
      </w:r>
    </w:p>
    <w:p w:rsidR="00C228F3" w:rsidRDefault="00645B50" w:rsidP="00BC10D7">
      <w:pPr>
        <w:ind w:left="5670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 xml:space="preserve">Слободо-Туринского </w:t>
      </w:r>
      <w:r>
        <w:rPr>
          <w:rFonts w:ascii="Liberation Serif" w:hAnsi="Liberation Serif" w:cs="Liberation Serif"/>
          <w:sz w:val="28"/>
          <w:szCs w:val="22"/>
        </w:rPr>
        <w:tab/>
      </w:r>
    </w:p>
    <w:p w:rsidR="00C228F3" w:rsidRDefault="00645B50" w:rsidP="00BC10D7">
      <w:pPr>
        <w:ind w:left="5670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 xml:space="preserve">муниципального района </w:t>
      </w:r>
    </w:p>
    <w:p w:rsidR="00C228F3" w:rsidRDefault="00645B50" w:rsidP="00BC10D7">
      <w:pPr>
        <w:ind w:left="5670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 xml:space="preserve">от </w:t>
      </w:r>
      <w:r w:rsidR="00BC10D7">
        <w:rPr>
          <w:rFonts w:ascii="Liberation Serif" w:hAnsi="Liberation Serif" w:cs="Liberation Serif"/>
          <w:sz w:val="28"/>
          <w:szCs w:val="22"/>
        </w:rPr>
        <w:t>20.02.2025  № 71</w:t>
      </w:r>
    </w:p>
    <w:p w:rsidR="00C228F3" w:rsidRDefault="00C228F3">
      <w:pPr>
        <w:ind w:firstLine="540"/>
        <w:jc w:val="center"/>
        <w:rPr>
          <w:color w:val="000000" w:themeColor="text1"/>
        </w:rPr>
      </w:pPr>
    </w:p>
    <w:p w:rsidR="00C228F3" w:rsidRDefault="00C228F3">
      <w:pPr>
        <w:ind w:firstLine="540"/>
        <w:jc w:val="center"/>
        <w:rPr>
          <w:color w:val="000000" w:themeColor="text1"/>
        </w:rPr>
      </w:pPr>
    </w:p>
    <w:p w:rsidR="00C228F3" w:rsidRDefault="00645B50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32"/>
        </w:rPr>
        <w:t>Порядок</w:t>
      </w:r>
    </w:p>
    <w:p w:rsidR="00C228F3" w:rsidRDefault="00645B50">
      <w:pPr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32"/>
        </w:rPr>
        <w:t xml:space="preserve">расходования субсидии, </w:t>
      </w:r>
      <w:r>
        <w:rPr>
          <w:rFonts w:ascii="Liberation Serif" w:hAnsi="Liberation Serif" w:cs="Liberation Serif"/>
          <w:b/>
          <w:sz w:val="28"/>
          <w:szCs w:val="28"/>
        </w:rPr>
        <w:t xml:space="preserve"> на</w:t>
      </w:r>
      <w:r>
        <w:rPr>
          <w:rFonts w:ascii="Liberation Serif" w:hAnsi="Liberation Serif"/>
          <w:b/>
          <w:sz w:val="28"/>
          <w:szCs w:val="28"/>
        </w:rPr>
        <w:t xml:space="preserve"> организацию и проведение мероприятий в сфере молодежной политики на территории </w:t>
      </w:r>
      <w:r>
        <w:rPr>
          <w:rFonts w:ascii="Liberation Serif" w:hAnsi="Liberation Serif"/>
          <w:b/>
          <w:bCs/>
          <w:sz w:val="28"/>
          <w:szCs w:val="28"/>
        </w:rPr>
        <w:t>Слободо-Туринского муниципального района</w:t>
      </w:r>
      <w:r>
        <w:rPr>
          <w:rFonts w:ascii="Liberation Serif" w:hAnsi="Liberation Serif"/>
          <w:b/>
          <w:bCs/>
          <w:sz w:val="28"/>
          <w:szCs w:val="28"/>
        </w:rPr>
        <w:t>, в 2025</w: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году </w:t>
      </w:r>
    </w:p>
    <w:p w:rsidR="00BC10D7" w:rsidRDefault="00BC10D7">
      <w:pPr>
        <w:jc w:val="center"/>
        <w:outlineLvl w:val="0"/>
        <w:rPr>
          <w:rFonts w:ascii="Liberation Serif" w:hAnsi="Liberation Serif" w:cs="Liberation Serif"/>
          <w:sz w:val="22"/>
          <w:szCs w:val="32"/>
        </w:rPr>
      </w:pPr>
    </w:p>
    <w:p w:rsidR="00C228F3" w:rsidRDefault="00645B50" w:rsidP="00BC10D7">
      <w:pPr>
        <w:pStyle w:val="af6"/>
        <w:ind w:left="0" w:firstLine="709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color w:val="000000" w:themeColor="text1"/>
          <w:sz w:val="28"/>
          <w:szCs w:val="32"/>
        </w:rPr>
        <w:t xml:space="preserve">1. Настоящий Порядок определяет условия расходования </w:t>
      </w:r>
      <w:r>
        <w:rPr>
          <w:rFonts w:ascii="Liberation Serif" w:hAnsi="Liberation Serif" w:cs="Liberation Serif"/>
          <w:sz w:val="28"/>
          <w:szCs w:val="32"/>
        </w:rPr>
        <w:t xml:space="preserve">субсидии  из областного бюджета на </w:t>
      </w:r>
      <w:r>
        <w:rPr>
          <w:rFonts w:ascii="Liberation Serif" w:hAnsi="Liberation Serif" w:cs="Liberation Serif"/>
          <w:sz w:val="28"/>
          <w:szCs w:val="28"/>
        </w:rPr>
        <w:t>порядок расходования субсидии на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организацию и проведение мероприятий в сфере молодежной политики на территории </w:t>
      </w:r>
      <w:r>
        <w:rPr>
          <w:rFonts w:ascii="Liberation Serif" w:hAnsi="Liberation Serif"/>
          <w:sz w:val="28"/>
          <w:szCs w:val="28"/>
        </w:rPr>
        <w:t>Слободо-Туринского муниципального района</w:t>
      </w:r>
      <w:r>
        <w:rPr>
          <w:rFonts w:ascii="Liberation Serif" w:hAnsi="Liberation Serif"/>
          <w:sz w:val="28"/>
          <w:szCs w:val="28"/>
        </w:rPr>
        <w:t>, в 2025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году.</w:t>
      </w:r>
    </w:p>
    <w:p w:rsidR="00C228F3" w:rsidRDefault="00645B50" w:rsidP="00BC10D7">
      <w:pPr>
        <w:ind w:firstLine="709"/>
        <w:jc w:val="both"/>
        <w:rPr>
          <w:rFonts w:ascii="Liberation Serif" w:hAnsi="Liberation Serif" w:cs="Liberation Serif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 xml:space="preserve">2. Настоящий Порядок разработан в </w:t>
      </w:r>
      <w:r>
        <w:rPr>
          <w:rFonts w:ascii="Liberation Serif" w:eastAsia="Calibri" w:hAnsi="Liberation Serif" w:cs="Liberation Serif"/>
          <w:sz w:val="28"/>
          <w:szCs w:val="32"/>
          <w:lang w:eastAsia="en-US"/>
        </w:rPr>
        <w:t xml:space="preserve"> соответствии с Бюджетным кодексом Российской Федерации, Законо</w:t>
      </w:r>
      <w:bookmarkStart w:id="0" w:name="_GoBack"/>
      <w:bookmarkEnd w:id="0"/>
      <w:r>
        <w:rPr>
          <w:rFonts w:ascii="Liberation Serif" w:eastAsia="Calibri" w:hAnsi="Liberation Serif" w:cs="Liberation Serif"/>
          <w:sz w:val="28"/>
          <w:szCs w:val="32"/>
          <w:lang w:eastAsia="en-US"/>
        </w:rPr>
        <w:t xml:space="preserve">м Свердловской области от 15 июля 2005 года </w:t>
      </w:r>
      <w:r w:rsidR="00BC10D7">
        <w:rPr>
          <w:rFonts w:ascii="Liberation Serif" w:eastAsia="Calibri" w:hAnsi="Liberation Serif" w:cs="Liberation Serif"/>
          <w:sz w:val="28"/>
          <w:szCs w:val="32"/>
          <w:lang w:eastAsia="en-US"/>
        </w:rPr>
        <w:t xml:space="preserve">              </w:t>
      </w:r>
      <w:hyperlink r:id="rId12">
        <w:r>
          <w:rPr>
            <w:rFonts w:ascii="Liberation Serif" w:eastAsia="Calibri" w:hAnsi="Liberation Serif" w:cs="Liberation Serif"/>
            <w:sz w:val="28"/>
            <w:szCs w:val="32"/>
            <w:lang w:eastAsia="en-US"/>
          </w:rPr>
          <w:t>№ 70-ОЗ</w:t>
        </w:r>
      </w:hyperlink>
      <w:r>
        <w:rPr>
          <w:rFonts w:ascii="Liberation Serif" w:eastAsia="Calibri" w:hAnsi="Liberation Serif" w:cs="Liberation Serif"/>
          <w:sz w:val="28"/>
          <w:szCs w:val="32"/>
          <w:lang w:eastAsia="en-US"/>
        </w:rPr>
        <w:t xml:space="preserve"> «Об отдельных межбюджетных трансфертах, предоставляемых из областного бюджета и местных бюджетов в Свердловской области»</w:t>
      </w:r>
      <w:r>
        <w:rPr>
          <w:rFonts w:ascii="Liberation Serif" w:hAnsi="Liberation Serif" w:cs="Liberation Serif"/>
          <w:sz w:val="28"/>
          <w:szCs w:val="32"/>
        </w:rPr>
        <w:t>.</w:t>
      </w:r>
    </w:p>
    <w:p w:rsidR="00C228F3" w:rsidRDefault="00645B50" w:rsidP="00BC10D7">
      <w:pPr>
        <w:pStyle w:val="af6"/>
        <w:ind w:left="0" w:firstLine="709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>3. Главным администратором доходов и главным распорядителем  средств бюджета является Администрация Слободо-Туринского муни</w:t>
      </w:r>
      <w:r>
        <w:rPr>
          <w:rFonts w:ascii="Liberation Serif" w:hAnsi="Liberation Serif" w:cs="Liberation Serif"/>
          <w:sz w:val="28"/>
          <w:szCs w:val="32"/>
        </w:rPr>
        <w:t xml:space="preserve">ципального района, по </w:t>
      </w:r>
      <w:r>
        <w:rPr>
          <w:rFonts w:ascii="Liberation Serif" w:hAnsi="Liberation Serif" w:cs="Liberation Serif"/>
          <w:sz w:val="28"/>
          <w:szCs w:val="32"/>
        </w:rPr>
        <w:t>расходовани</w:t>
      </w:r>
      <w:r>
        <w:rPr>
          <w:rFonts w:ascii="Liberation Serif" w:hAnsi="Liberation Serif" w:cs="Liberation Serif"/>
          <w:sz w:val="28"/>
          <w:szCs w:val="32"/>
        </w:rPr>
        <w:t xml:space="preserve">ю субсидии </w:t>
      </w:r>
      <w:r>
        <w:rPr>
          <w:rFonts w:ascii="Liberation Serif" w:hAnsi="Liberation Serif"/>
          <w:sz w:val="28"/>
          <w:szCs w:val="28"/>
        </w:rPr>
        <w:t xml:space="preserve">на  организацию и проведение мероприятий в сфере молодежной политики на территории </w:t>
      </w:r>
      <w:r>
        <w:rPr>
          <w:rFonts w:ascii="Liberation Serif" w:hAnsi="Liberation Serif"/>
          <w:sz w:val="28"/>
          <w:szCs w:val="28"/>
        </w:rPr>
        <w:t>Слободо-Туринского муниципального района</w:t>
      </w:r>
      <w:r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в 202</w:t>
      </w:r>
      <w:r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году </w:t>
      </w:r>
      <w:r>
        <w:rPr>
          <w:rFonts w:ascii="Liberation Serif" w:hAnsi="Liberation Serif" w:cs="Liberation Serif"/>
          <w:sz w:val="28"/>
          <w:szCs w:val="32"/>
        </w:rPr>
        <w:t>(далее - Администрация).</w:t>
      </w:r>
    </w:p>
    <w:p w:rsidR="00C228F3" w:rsidRDefault="00645B50" w:rsidP="00BC10D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 xml:space="preserve">4.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Субсидия подлежит зачислению в доход  бюджета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муниципального района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коду  </w:t>
      </w:r>
      <w:r>
        <w:rPr>
          <w:rFonts w:ascii="Liberation Serif" w:hAnsi="Liberation Serif"/>
          <w:sz w:val="28"/>
          <w:szCs w:val="28"/>
        </w:rPr>
        <w:t>901 2022 9999 05 0000 150  «</w:t>
      </w:r>
      <w:r>
        <w:rPr>
          <w:rFonts w:ascii="Liberation Serif" w:hAnsi="Liberation Serif" w:cs="Liberation Serif"/>
          <w:sz w:val="28"/>
          <w:szCs w:val="28"/>
        </w:rPr>
        <w:t>Субсидии на организацию и проведение мероприятий в сфере молодежной политики</w:t>
      </w:r>
      <w:r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и расходованию средств осуществляется по разделу 0700 «Образование», подразделу 0707 «Молодежная политика»,  целевой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статье 0330148600 «Реализация проектов по приоритетным направлениям работы с молодежью» виду расходов 350 «Преми</w:t>
      </w:r>
      <w:r>
        <w:rPr>
          <w:rFonts w:ascii="Liberation Serif" w:hAnsi="Liberation Serif" w:cs="Liberation Serif"/>
          <w:color w:val="000000"/>
          <w:sz w:val="28"/>
          <w:szCs w:val="32"/>
        </w:rPr>
        <w:t>и и гранты».</w:t>
      </w:r>
      <w:proofErr w:type="gramEnd"/>
    </w:p>
    <w:p w:rsidR="00C228F3" w:rsidRDefault="00645B50" w:rsidP="00BC10D7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5.</w:t>
      </w:r>
      <w:r>
        <w:rPr>
          <w:rFonts w:ascii="Liberation Serif" w:hAnsi="Liberation Serif" w:cs="Liberation Serif"/>
          <w:color w:val="000000"/>
          <w:sz w:val="28"/>
          <w:szCs w:val="32"/>
        </w:rPr>
        <w:t xml:space="preserve"> П</w:t>
      </w:r>
      <w:r>
        <w:rPr>
          <w:rFonts w:cs="Liberation Serif"/>
          <w:color w:val="000000"/>
          <w:sz w:val="28"/>
          <w:szCs w:val="32"/>
        </w:rPr>
        <w:t xml:space="preserve">роведен </w:t>
      </w:r>
      <w:proofErr w:type="gramStart"/>
      <w:r>
        <w:rPr>
          <w:rFonts w:cs="Liberation Serif"/>
          <w:color w:val="000000"/>
          <w:sz w:val="28"/>
          <w:szCs w:val="32"/>
        </w:rPr>
        <w:t>отбор</w:t>
      </w:r>
      <w:proofErr w:type="gramEnd"/>
      <w:r>
        <w:rPr>
          <w:rFonts w:cs="Liberation Serif"/>
          <w:color w:val="000000"/>
          <w:sz w:val="28"/>
          <w:szCs w:val="32"/>
        </w:rPr>
        <w:t xml:space="preserve"> направленный на осуществление мероприятий по следующим направлениям: реализация проектов </w:t>
      </w:r>
      <w:r>
        <w:rPr>
          <w:rFonts w:ascii="Liberation Serif" w:hAnsi="Liberation Serif" w:cs="Liberation Serif"/>
          <w:color w:val="000000"/>
          <w:sz w:val="28"/>
          <w:szCs w:val="28"/>
        </w:rPr>
        <w:t>на организацию и прове</w:t>
      </w:r>
      <w:r>
        <w:rPr>
          <w:rFonts w:ascii="Liberation Serif" w:hAnsi="Liberation Serif" w:cs="Liberation Serif"/>
          <w:color w:val="000000"/>
          <w:sz w:val="28"/>
          <w:szCs w:val="28"/>
        </w:rPr>
        <w:t>дение мероприятий в сфере молодежной политики</w:t>
      </w:r>
      <w:r>
        <w:rPr>
          <w:rFonts w:cs="Liberation Serif"/>
          <w:color w:val="000000"/>
          <w:sz w:val="28"/>
          <w:szCs w:val="32"/>
        </w:rPr>
        <w:t xml:space="preserve"> на территории Свердловской области (приобретение сувенирной и наградной продукции, приобретение расходных материалов, транспортных расходов, оплата услуг по изготовлению печатной продукции, приобретение футболо</w:t>
      </w:r>
      <w:r>
        <w:rPr>
          <w:rFonts w:cs="Liberation Serif"/>
          <w:color w:val="000000"/>
          <w:sz w:val="28"/>
          <w:szCs w:val="32"/>
        </w:rPr>
        <w:t xml:space="preserve">к, кепок, </w:t>
      </w:r>
      <w:proofErr w:type="spellStart"/>
      <w:r>
        <w:rPr>
          <w:rFonts w:cs="Liberation Serif"/>
          <w:color w:val="000000"/>
          <w:sz w:val="28"/>
          <w:szCs w:val="32"/>
        </w:rPr>
        <w:t>банд</w:t>
      </w:r>
      <w:r>
        <w:rPr>
          <w:rFonts w:cs="Liberation Serif"/>
          <w:color w:val="000000"/>
          <w:sz w:val="28"/>
          <w:szCs w:val="32"/>
        </w:rPr>
        <w:t>ан</w:t>
      </w:r>
      <w:proofErr w:type="spellEnd"/>
      <w:r>
        <w:rPr>
          <w:rFonts w:cs="Liberation Serif"/>
          <w:color w:val="000000"/>
          <w:sz w:val="28"/>
          <w:szCs w:val="32"/>
        </w:rPr>
        <w:t xml:space="preserve">, толстовок, ветровок с </w:t>
      </w:r>
      <w:r w:rsidR="00BC10D7">
        <w:rPr>
          <w:rFonts w:cs="Liberation Serif"/>
          <w:color w:val="000000"/>
          <w:sz w:val="28"/>
          <w:szCs w:val="32"/>
        </w:rPr>
        <w:t>фирменными</w:t>
      </w:r>
      <w:r>
        <w:rPr>
          <w:rFonts w:cs="Liberation Serif"/>
          <w:color w:val="000000"/>
          <w:sz w:val="28"/>
          <w:szCs w:val="32"/>
        </w:rPr>
        <w:t xml:space="preserve"> печатями или изготовление фирменных печатей на них, услуги по организации питания и </w:t>
      </w:r>
      <w:proofErr w:type="gramStart"/>
      <w:r>
        <w:rPr>
          <w:rFonts w:cs="Liberation Serif"/>
          <w:color w:val="000000"/>
          <w:sz w:val="28"/>
          <w:szCs w:val="32"/>
        </w:rPr>
        <w:t>проживания участников мероприятий, оплата услуг привлеченных специалистов с учетом налоговых сборов, предоставлении</w:t>
      </w:r>
      <w:r>
        <w:rPr>
          <w:sz w:val="28"/>
          <w:szCs w:val="28"/>
        </w:rPr>
        <w:t xml:space="preserve"> суб</w:t>
      </w:r>
      <w:r>
        <w:rPr>
          <w:sz w:val="28"/>
          <w:szCs w:val="28"/>
        </w:rPr>
        <w:t xml:space="preserve">сидии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/>
          <w:sz w:val="28"/>
          <w:szCs w:val="28"/>
        </w:rPr>
        <w:t xml:space="preserve"> организацию и проведение мероприятий в сфере молодежной политики</w:t>
      </w:r>
      <w:r>
        <w:rPr>
          <w:sz w:val="28"/>
          <w:szCs w:val="28"/>
        </w:rPr>
        <w:t xml:space="preserve">  на территории </w:t>
      </w:r>
      <w:r>
        <w:rPr>
          <w:sz w:val="28"/>
          <w:szCs w:val="28"/>
        </w:rPr>
        <w:t xml:space="preserve">Слободо-Туринского муниципального района осуществляется  по проекту «Банк молодежных инициатив» - гранты физическим лицам – победителям муниципального конкурса </w:t>
      </w:r>
      <w:r>
        <w:rPr>
          <w:rFonts w:ascii="Liberation Serif" w:hAnsi="Liberation Serif"/>
          <w:sz w:val="28"/>
          <w:szCs w:val="28"/>
        </w:rPr>
        <w:t>(60% об</w:t>
      </w:r>
      <w:r>
        <w:rPr>
          <w:rFonts w:ascii="Liberation Serif" w:hAnsi="Liberation Serif"/>
          <w:sz w:val="28"/>
          <w:szCs w:val="28"/>
        </w:rPr>
        <w:t>ъема гранта).</w:t>
      </w:r>
      <w:proofErr w:type="gramEnd"/>
    </w:p>
    <w:p w:rsidR="00C228F3" w:rsidRDefault="00BC10D7" w:rsidP="00BC10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6. </w:t>
      </w:r>
      <w:r w:rsidR="00645B50"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r w:rsidR="00645B50">
        <w:rPr>
          <w:rFonts w:ascii="Liberation Serif" w:hAnsi="Liberation Serif" w:cs="Liberation Serif"/>
          <w:color w:val="000000"/>
          <w:sz w:val="28"/>
          <w:szCs w:val="28"/>
        </w:rPr>
        <w:t xml:space="preserve">предоставляет в </w:t>
      </w:r>
      <w:r w:rsidR="00645B50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</w:t>
      </w:r>
      <w:r w:rsidR="00645B50"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="00645B50">
        <w:rPr>
          <w:rFonts w:ascii="Liberation Serif" w:hAnsi="Liberation Serif" w:cs="Liberation Serif"/>
          <w:sz w:val="28"/>
          <w:szCs w:val="28"/>
        </w:rPr>
        <w:t xml:space="preserve">отчеты и документацию </w:t>
      </w:r>
      <w:proofErr w:type="gramStart"/>
      <w:r w:rsidR="00645B50">
        <w:rPr>
          <w:rFonts w:ascii="Liberation Serif" w:hAnsi="Liberation Serif" w:cs="Liberation Serif"/>
          <w:sz w:val="28"/>
          <w:szCs w:val="28"/>
        </w:rPr>
        <w:t>согласно</w:t>
      </w:r>
      <w:proofErr w:type="gramEnd"/>
      <w:r w:rsidR="00645B50">
        <w:rPr>
          <w:rFonts w:ascii="Liberation Serif" w:hAnsi="Liberation Serif" w:cs="Liberation Serif"/>
          <w:sz w:val="28"/>
          <w:szCs w:val="28"/>
        </w:rPr>
        <w:t xml:space="preserve"> заключенного соглашения. </w:t>
      </w:r>
    </w:p>
    <w:p w:rsidR="00C228F3" w:rsidRDefault="00645B50" w:rsidP="00BC10D7">
      <w:pPr>
        <w:ind w:firstLine="709"/>
        <w:jc w:val="both"/>
        <w:outlineLvl w:val="0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7</w:t>
      </w:r>
      <w:r w:rsidR="00BC10D7">
        <w:rPr>
          <w:rFonts w:ascii="Liberation Serif" w:hAnsi="Liberation Serif" w:cs="Liberation Serif"/>
          <w:color w:val="000000"/>
          <w:sz w:val="28"/>
          <w:szCs w:val="32"/>
        </w:rPr>
        <w:t>.</w:t>
      </w:r>
      <w:r>
        <w:rPr>
          <w:rFonts w:ascii="Liberation Serif" w:hAnsi="Liberation Serif" w:cs="Liberation Serif"/>
          <w:color w:val="000000"/>
          <w:sz w:val="28"/>
          <w:szCs w:val="32"/>
        </w:rPr>
        <w:t xml:space="preserve"> Средства, полученные из областного бюджета в форме субсидии, носят целевой харак</w:t>
      </w:r>
      <w:r>
        <w:rPr>
          <w:rFonts w:ascii="Liberation Serif" w:hAnsi="Liberation Serif" w:cs="Liberation Serif"/>
          <w:color w:val="000000"/>
          <w:sz w:val="28"/>
          <w:szCs w:val="32"/>
        </w:rPr>
        <w:t>тер и не могут быть использованы на иные цели. Нецелевое использование бюджетных сре</w:t>
      </w:r>
      <w:proofErr w:type="gramStart"/>
      <w:r>
        <w:rPr>
          <w:rFonts w:ascii="Liberation Serif" w:hAnsi="Liberation Serif" w:cs="Liberation Serif"/>
          <w:color w:val="000000"/>
          <w:sz w:val="28"/>
          <w:szCs w:val="32"/>
        </w:rPr>
        <w:t>дств вл</w:t>
      </w:r>
      <w:proofErr w:type="gramEnd"/>
      <w:r>
        <w:rPr>
          <w:rFonts w:ascii="Liberation Serif" w:hAnsi="Liberation Serif" w:cs="Liberation Serif"/>
          <w:color w:val="000000"/>
          <w:sz w:val="28"/>
          <w:szCs w:val="32"/>
        </w:rPr>
        <w:t xml:space="preserve">ечет за собой применение мер ответственности, предусмотренных бюджетным, административным, уголовным законодательством </w:t>
      </w:r>
      <w:r>
        <w:rPr>
          <w:rFonts w:ascii="Liberation Serif" w:hAnsi="Liberation Serif" w:cs="Liberation Serif"/>
          <w:color w:val="000000"/>
          <w:sz w:val="28"/>
          <w:szCs w:val="28"/>
        </w:rPr>
        <w:t>Р</w:t>
      </w:r>
      <w:r>
        <w:rPr>
          <w:rFonts w:cs="Liberation Serif"/>
          <w:color w:val="000000"/>
          <w:sz w:val="28"/>
          <w:szCs w:val="28"/>
        </w:rPr>
        <w:t>оссийской Федерации</w:t>
      </w:r>
      <w:r>
        <w:rPr>
          <w:rFonts w:ascii="Liberation Serif" w:hAnsi="Liberation Serif" w:cs="Liberation Serif"/>
          <w:color w:val="000000"/>
          <w:sz w:val="28"/>
          <w:szCs w:val="32"/>
        </w:rPr>
        <w:t xml:space="preserve">. Администрация несет </w:t>
      </w:r>
      <w:r>
        <w:rPr>
          <w:rFonts w:ascii="Liberation Serif" w:hAnsi="Liberation Serif" w:cs="Liberation Serif"/>
          <w:color w:val="000000"/>
          <w:sz w:val="28"/>
          <w:szCs w:val="32"/>
        </w:rPr>
        <w:t>ответственность за целевое использование субсидий  и достоверность предоставленных отчетных сведений.</w:t>
      </w:r>
    </w:p>
    <w:p w:rsidR="00C228F3" w:rsidRDefault="00645B50" w:rsidP="00BC10D7">
      <w:pPr>
        <w:ind w:firstLine="709"/>
        <w:jc w:val="both"/>
        <w:outlineLvl w:val="0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8. Не использованный на 01 января текущего финансового года остаток субсидии подлежит возврату в соответствии с требованиями, установленными Бюджетным код</w:t>
      </w:r>
      <w:r>
        <w:rPr>
          <w:rFonts w:ascii="Liberation Serif" w:hAnsi="Liberation Serif" w:cs="Liberation Serif"/>
          <w:color w:val="000000"/>
          <w:sz w:val="28"/>
          <w:szCs w:val="32"/>
        </w:rPr>
        <w:t>ексом Российской Федерации.</w:t>
      </w:r>
    </w:p>
    <w:p w:rsidR="00C228F3" w:rsidRDefault="00645B50" w:rsidP="00BC10D7">
      <w:pPr>
        <w:ind w:firstLine="709"/>
        <w:jc w:val="both"/>
        <w:outlineLvl w:val="0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9</w:t>
      </w:r>
      <w:r>
        <w:rPr>
          <w:rFonts w:ascii="Liberation Serif" w:hAnsi="Liberation Serif" w:cs="Liberation Serif"/>
          <w:color w:val="000000"/>
          <w:sz w:val="28"/>
          <w:szCs w:val="32"/>
        </w:rPr>
        <w:t xml:space="preserve">. Финансовый </w:t>
      </w:r>
      <w:proofErr w:type="gramStart"/>
      <w:r>
        <w:rPr>
          <w:rFonts w:ascii="Liberation Serif" w:hAnsi="Liberation Serif" w:cs="Liberation Serif"/>
          <w:color w:val="000000"/>
          <w:sz w:val="28"/>
          <w:szCs w:val="32"/>
        </w:rPr>
        <w:t>контроль за</w:t>
      </w:r>
      <w:proofErr w:type="gramEnd"/>
      <w:r>
        <w:rPr>
          <w:rFonts w:ascii="Liberation Serif" w:hAnsi="Liberation Serif" w:cs="Liberation Serif"/>
          <w:color w:val="000000"/>
          <w:sz w:val="28"/>
          <w:szCs w:val="32"/>
        </w:rPr>
        <w:t xml:space="preserve"> целевым использованием бюджетных средств осуществляется финансовым управлением Администрации Слободо-Туринского муниципального района и Администрацией Слободо-Туринского муниципального района.</w:t>
      </w:r>
    </w:p>
    <w:sectPr w:rsidR="00C228F3" w:rsidSect="00BC10D7">
      <w:headerReference w:type="default" r:id="rId13"/>
      <w:headerReference w:type="first" r:id="rId14"/>
      <w:pgSz w:w="11906" w:h="16838"/>
      <w:pgMar w:top="1134" w:right="567" w:bottom="1134" w:left="1418" w:header="567" w:footer="0" w:gutter="0"/>
      <w:pgNumType w:start="1"/>
      <w:cols w:space="720"/>
      <w:formProt w:val="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50" w:rsidRDefault="00645B50">
      <w:r>
        <w:separator/>
      </w:r>
    </w:p>
  </w:endnote>
  <w:endnote w:type="continuationSeparator" w:id="0">
    <w:p w:rsidR="00645B50" w:rsidRDefault="0064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50" w:rsidRDefault="00645B50">
      <w:r>
        <w:separator/>
      </w:r>
    </w:p>
  </w:footnote>
  <w:footnote w:type="continuationSeparator" w:id="0">
    <w:p w:rsidR="00645B50" w:rsidRDefault="00645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8F3" w:rsidRDefault="00645B50">
    <w:pPr>
      <w:pStyle w:val="af5"/>
      <w:jc w:val="center"/>
      <w:rPr>
        <w:rFonts w:ascii="Liberation Serif" w:hAnsi="Liberation Serif" w:cs="Liberation Serif"/>
        <w:sz w:val="28"/>
      </w:rPr>
    </w:pPr>
    <w:r>
      <w:rPr>
        <w:rFonts w:ascii="Liberation Serif" w:hAnsi="Liberation Serif" w:cs="Liberation Serif"/>
        <w:sz w:val="28"/>
      </w:rPr>
      <w:fldChar w:fldCharType="begin"/>
    </w:r>
    <w:r>
      <w:rPr>
        <w:rFonts w:ascii="Liberation Serif" w:hAnsi="Liberation Serif" w:cs="Liberation Serif"/>
        <w:sz w:val="28"/>
      </w:rPr>
      <w:instrText xml:space="preserve"> PAGE </w:instrText>
    </w:r>
    <w:r>
      <w:rPr>
        <w:rFonts w:ascii="Liberation Serif" w:hAnsi="Liberation Serif" w:cs="Liberation Serif"/>
        <w:sz w:val="28"/>
      </w:rPr>
      <w:fldChar w:fldCharType="separate"/>
    </w:r>
    <w:r w:rsidR="00BC10D7">
      <w:rPr>
        <w:rFonts w:ascii="Liberation Serif" w:hAnsi="Liberation Serif" w:cs="Liberation Serif"/>
        <w:noProof/>
        <w:sz w:val="28"/>
      </w:rPr>
      <w:t>2</w:t>
    </w:r>
    <w:r>
      <w:rPr>
        <w:rFonts w:ascii="Liberation Serif" w:hAnsi="Liberation Serif" w:cs="Liberation Serif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8F3" w:rsidRDefault="00C228F3">
    <w:pPr>
      <w:pStyle w:val="af5"/>
      <w:jc w:val="center"/>
    </w:pPr>
  </w:p>
  <w:p w:rsidR="00C228F3" w:rsidRDefault="00C228F3">
    <w:pPr>
      <w:pStyle w:val="af5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3"/>
    <w:multiLevelType w:val="multilevel"/>
    <w:tmpl w:val="BBBCD0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7F536C"/>
    <w:multiLevelType w:val="multilevel"/>
    <w:tmpl w:val="40C65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8F3"/>
    <w:rsid w:val="00645B50"/>
    <w:rsid w:val="00BC10D7"/>
    <w:rsid w:val="00C2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84799A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qFormat/>
    <w:rsid w:val="0084799A"/>
    <w:rPr>
      <w:rFonts w:ascii="Times New Roman" w:eastAsia="Times New Roman" w:hAnsi="Times New Roman" w:cs="Times New Roman"/>
      <w:i/>
      <w:color w:val="000000"/>
      <w:sz w:val="32"/>
      <w:szCs w:val="20"/>
      <w:lang w:eastAsia="ru-RU"/>
    </w:rPr>
  </w:style>
  <w:style w:type="character" w:styleId="a3">
    <w:name w:val="page number"/>
    <w:basedOn w:val="a0"/>
    <w:qFormat/>
    <w:rsid w:val="0084799A"/>
  </w:style>
  <w:style w:type="character" w:customStyle="1" w:styleId="a4">
    <w:name w:val="Верхний колонтитул Знак"/>
    <w:basedOn w:val="a0"/>
    <w:uiPriority w:val="99"/>
    <w:qFormat/>
    <w:rsid w:val="008479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qFormat/>
    <w:locked/>
    <w:rsid w:val="0084799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азвание Знак"/>
    <w:basedOn w:val="a0"/>
    <w:qFormat/>
    <w:rsid w:val="006847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6217C5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7">
    <w:name w:val="Приветствие Знак"/>
    <w:basedOn w:val="a0"/>
    <w:uiPriority w:val="99"/>
    <w:semiHidden/>
    <w:qFormat/>
    <w:rsid w:val="00621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qFormat/>
    <w:rsid w:val="00CC187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a9">
    <w:name w:val="Колонтитул_"/>
    <w:basedOn w:val="a0"/>
    <w:qFormat/>
    <w:rsid w:val="00CC1874"/>
    <w:rPr>
      <w:rFonts w:ascii="Times New Roman" w:eastAsia="Times New Roman" w:hAnsi="Times New Roman" w:cs="Times New Roman"/>
      <w:spacing w:val="6"/>
      <w:sz w:val="13"/>
      <w:szCs w:val="13"/>
      <w:shd w:val="clear" w:color="auto" w:fill="FFFFFF"/>
    </w:rPr>
  </w:style>
  <w:style w:type="character" w:customStyle="1" w:styleId="2">
    <w:name w:val="Основной текст2"/>
    <w:basedOn w:val="a8"/>
    <w:qFormat/>
    <w:rsid w:val="00CC1874"/>
    <w:rPr>
      <w:rFonts w:ascii="Times New Roman" w:eastAsia="Times New Roman" w:hAnsi="Times New Roman" w:cs="Times New Roman"/>
      <w:color w:val="000000"/>
      <w:spacing w:val="2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CC1874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31">
    <w:name w:val="Колонтитул (3)_"/>
    <w:basedOn w:val="a0"/>
    <w:qFormat/>
    <w:rsid w:val="00CC187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Подпись к таблице (4)_"/>
    <w:basedOn w:val="a0"/>
    <w:qFormat/>
    <w:rsid w:val="00CC1874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CC1874"/>
    <w:rPr>
      <w:rFonts w:ascii="Times New Roman" w:eastAsia="Times New Roman" w:hAnsi="Times New Roman" w:cs="Times New Roman"/>
      <w:b/>
      <w:bCs/>
      <w:spacing w:val="7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CC1874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85pt">
    <w:name w:val="Основной текст + 8;5 pt"/>
    <w:basedOn w:val="a8"/>
    <w:qFormat/>
    <w:rsid w:val="00CC1874"/>
    <w:rPr>
      <w:rFonts w:ascii="Times New Roman" w:eastAsia="Times New Roman" w:hAnsi="Times New Roman" w:cs="Times New Roman"/>
      <w:color w:val="000000"/>
      <w:spacing w:val="2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8"/>
    <w:qFormat/>
    <w:rsid w:val="00CC1874"/>
    <w:rPr>
      <w:rFonts w:ascii="Times New Roman" w:eastAsia="Times New Roman" w:hAnsi="Times New Roman" w:cs="Times New Roman"/>
      <w:i/>
      <w:iCs/>
      <w:color w:val="000000"/>
      <w:spacing w:val="4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MicrosoftSansSerif5pt0pt150">
    <w:name w:val="Основной текст + Microsoft Sans Serif;5 pt;Интервал 0 pt;Масштаб 150%"/>
    <w:basedOn w:val="a8"/>
    <w:qFormat/>
    <w:rsid w:val="00CC1874"/>
    <w:rPr>
      <w:rFonts w:ascii="Microsoft Sans Serif" w:eastAsia="Microsoft Sans Serif" w:hAnsi="Microsoft Sans Serif" w:cs="Microsoft Sans Serif"/>
      <w:color w:val="000000"/>
      <w:spacing w:val="-18"/>
      <w:w w:val="150"/>
      <w:sz w:val="10"/>
      <w:szCs w:val="10"/>
      <w:shd w:val="clear" w:color="auto" w:fill="FFFFFF"/>
      <w:lang w:val="en-US" w:eastAsia="en-US" w:bidi="en-US"/>
    </w:rPr>
  </w:style>
  <w:style w:type="character" w:customStyle="1" w:styleId="8pt">
    <w:name w:val="Основной текст + 8 pt"/>
    <w:basedOn w:val="a8"/>
    <w:qFormat/>
    <w:rsid w:val="00EE00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EE004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2">
    <w:name w:val="Подпись к таблице (3)_"/>
    <w:basedOn w:val="a0"/>
    <w:link w:val="33"/>
    <w:qFormat/>
    <w:rsid w:val="00EE004C"/>
    <w:rPr>
      <w:rFonts w:ascii="Times New Roman" w:eastAsia="Times New Roman" w:hAnsi="Times New Roman" w:cs="Times New Roman"/>
      <w:b/>
      <w:bCs/>
      <w:spacing w:val="2"/>
      <w:sz w:val="15"/>
      <w:szCs w:val="15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EE004C"/>
    <w:rPr>
      <w:rFonts w:ascii="Times New Roman" w:eastAsia="Times New Roman" w:hAnsi="Times New Roman" w:cs="Times New Roman"/>
      <w:b/>
      <w:bCs/>
      <w:spacing w:val="1"/>
      <w:sz w:val="15"/>
      <w:szCs w:val="15"/>
      <w:shd w:val="clear" w:color="auto" w:fill="FFFFFF"/>
    </w:rPr>
  </w:style>
  <w:style w:type="character" w:customStyle="1" w:styleId="13pt0pt">
    <w:name w:val="Основной текст + 13 pt;Интервал 0 pt"/>
    <w:basedOn w:val="a8"/>
    <w:qFormat/>
    <w:rsid w:val="00EE00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locked/>
    <w:rsid w:val="00423BEE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aa">
    <w:name w:val="Подпись к таблице"/>
    <w:basedOn w:val="a0"/>
    <w:qFormat/>
    <w:rsid w:val="00423B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1"/>
      <w:w w:val="100"/>
      <w:sz w:val="19"/>
      <w:szCs w:val="19"/>
      <w:u w:val="single"/>
      <w:lang w:val="ru-RU" w:eastAsia="ru-RU" w:bidi="ru-RU"/>
    </w:rPr>
  </w:style>
  <w:style w:type="character" w:customStyle="1" w:styleId="91">
    <w:name w:val="Основной текст + 9"/>
    <w:basedOn w:val="a8"/>
    <w:qFormat/>
    <w:rsid w:val="00423BEE"/>
    <w:rPr>
      <w:rFonts w:ascii="Times New Roman" w:eastAsia="Times New Roman" w:hAnsi="Times New Roman" w:cs="Times New Roman"/>
      <w:b/>
      <w:bCs/>
      <w:color w:val="000000"/>
      <w:spacing w:val="2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qFormat/>
    <w:rsid w:val="00423B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1"/>
      <w:w w:val="100"/>
      <w:sz w:val="19"/>
      <w:szCs w:val="19"/>
      <w:u w:val="single"/>
      <w:lang w:val="ru-RU" w:eastAsia="ru-RU" w:bidi="ru-RU"/>
    </w:rPr>
  </w:style>
  <w:style w:type="character" w:customStyle="1" w:styleId="1">
    <w:name w:val="Основной текст1"/>
    <w:basedOn w:val="a8"/>
    <w:qFormat/>
    <w:rsid w:val="00DA474E"/>
    <w:rPr>
      <w:rFonts w:ascii="Times New Roman" w:eastAsia="Times New Roman" w:hAnsi="Times New Roman" w:cs="Times New Roman"/>
      <w:color w:val="000000"/>
      <w:spacing w:val="2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b">
    <w:name w:val="Нижний колонтитул Знак"/>
    <w:basedOn w:val="a0"/>
    <w:uiPriority w:val="99"/>
    <w:qFormat/>
    <w:rsid w:val="00B51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uiPriority w:val="99"/>
    <w:semiHidden/>
    <w:qFormat/>
    <w:rsid w:val="00FC12F4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rPr>
      <w:color w:val="000080"/>
      <w:u w:val="single"/>
    </w:rPr>
  </w:style>
  <w:style w:type="character" w:customStyle="1" w:styleId="13pt">
    <w:name w:val="Основной текст + 1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shd w:val="clear" w:color="auto" w:fill="FFFFFF"/>
      <w:lang w:bidi="ru-RU"/>
    </w:rPr>
  </w:style>
  <w:style w:type="character" w:customStyle="1" w:styleId="MicrosoftSansSerif5pt">
    <w:name w:val="Основной текст + Microsoft Sans Serif;5 pt"/>
    <w:qFormat/>
    <w:rPr>
      <w:rFonts w:ascii="Microsoft Sans Serif" w:eastAsia="Microsoft Sans Serif" w:hAnsi="Microsoft Sans Serif" w:cs="Microsoft Sans Serif"/>
      <w:color w:val="000000"/>
      <w:spacing w:val="-18"/>
      <w:w w:val="150"/>
      <w:sz w:val="10"/>
      <w:szCs w:val="10"/>
      <w:shd w:val="clear" w:color="auto" w:fill="FFFFFF"/>
      <w:lang w:val="en-US" w:eastAsia="en-US" w:bidi="en-US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6217C5"/>
    <w:pPr>
      <w:spacing w:after="240"/>
      <w:ind w:firstLine="720"/>
    </w:pPr>
    <w:rPr>
      <w:rFonts w:ascii="Courier New" w:hAnsi="Courier New"/>
      <w:szCs w:val="20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84799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84799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</w:style>
  <w:style w:type="paragraph" w:customStyle="1" w:styleId="af4">
    <w:name w:val="Колонтитул"/>
    <w:basedOn w:val="a"/>
    <w:qFormat/>
    <w:rsid w:val="00CC1874"/>
    <w:pPr>
      <w:widowControl w:val="0"/>
      <w:shd w:val="clear" w:color="auto" w:fill="FFFFFF"/>
      <w:spacing w:line="0" w:lineRule="atLeast"/>
      <w:jc w:val="right"/>
    </w:pPr>
    <w:rPr>
      <w:spacing w:val="6"/>
      <w:sz w:val="13"/>
      <w:szCs w:val="13"/>
      <w:lang w:eastAsia="en-US"/>
    </w:rPr>
  </w:style>
  <w:style w:type="paragraph" w:styleId="af5">
    <w:name w:val="header"/>
    <w:basedOn w:val="a"/>
    <w:uiPriority w:val="99"/>
    <w:rsid w:val="0084799A"/>
    <w:pPr>
      <w:tabs>
        <w:tab w:val="center" w:pos="4153"/>
        <w:tab w:val="right" w:pos="8306"/>
      </w:tabs>
    </w:pPr>
    <w:rPr>
      <w:szCs w:val="20"/>
    </w:rPr>
  </w:style>
  <w:style w:type="paragraph" w:customStyle="1" w:styleId="10">
    <w:name w:val="Абзац списка1"/>
    <w:basedOn w:val="a"/>
    <w:qFormat/>
    <w:rsid w:val="007978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803507"/>
    <w:pPr>
      <w:ind w:left="720"/>
      <w:contextualSpacing/>
    </w:pPr>
  </w:style>
  <w:style w:type="paragraph" w:styleId="af7">
    <w:name w:val="Title"/>
    <w:basedOn w:val="a"/>
    <w:qFormat/>
    <w:rsid w:val="006847FA"/>
    <w:pPr>
      <w:jc w:val="center"/>
    </w:pPr>
    <w:rPr>
      <w:b/>
      <w:sz w:val="28"/>
      <w:szCs w:val="20"/>
    </w:rPr>
  </w:style>
  <w:style w:type="paragraph" w:customStyle="1" w:styleId="af8">
    <w:name w:val="Строка Внимание"/>
    <w:basedOn w:val="af"/>
    <w:next w:val="af9"/>
    <w:qFormat/>
    <w:rsid w:val="006217C5"/>
    <w:pPr>
      <w:spacing w:before="240" w:after="0"/>
      <w:ind w:firstLine="0"/>
      <w:jc w:val="center"/>
    </w:pPr>
  </w:style>
  <w:style w:type="paragraph" w:styleId="af9">
    <w:name w:val="Salutation"/>
    <w:basedOn w:val="a"/>
    <w:next w:val="a"/>
    <w:uiPriority w:val="99"/>
    <w:semiHidden/>
    <w:unhideWhenUsed/>
    <w:rsid w:val="006217C5"/>
  </w:style>
  <w:style w:type="paragraph" w:customStyle="1" w:styleId="34">
    <w:name w:val="Основной текст3"/>
    <w:basedOn w:val="a"/>
    <w:qFormat/>
    <w:rsid w:val="00CC1874"/>
    <w:pPr>
      <w:widowControl w:val="0"/>
      <w:shd w:val="clear" w:color="auto" w:fill="FFFFFF"/>
      <w:spacing w:after="60" w:line="0" w:lineRule="atLeast"/>
      <w:jc w:val="center"/>
    </w:pPr>
    <w:rPr>
      <w:spacing w:val="2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qFormat/>
    <w:rsid w:val="00CC1874"/>
    <w:pPr>
      <w:widowControl w:val="0"/>
      <w:shd w:val="clear" w:color="auto" w:fill="FFFFFF"/>
      <w:spacing w:line="0" w:lineRule="atLeast"/>
    </w:pPr>
    <w:rPr>
      <w:spacing w:val="2"/>
      <w:sz w:val="16"/>
      <w:szCs w:val="16"/>
      <w:lang w:eastAsia="en-US"/>
    </w:rPr>
  </w:style>
  <w:style w:type="paragraph" w:customStyle="1" w:styleId="33">
    <w:name w:val="Колонтитул (3)"/>
    <w:basedOn w:val="a"/>
    <w:link w:val="32"/>
    <w:qFormat/>
    <w:rsid w:val="00CC1874"/>
    <w:pPr>
      <w:widowControl w:val="0"/>
      <w:shd w:val="clear" w:color="auto" w:fill="FFFFFF"/>
      <w:spacing w:line="240" w:lineRule="exact"/>
      <w:jc w:val="center"/>
    </w:pPr>
    <w:rPr>
      <w:sz w:val="19"/>
      <w:szCs w:val="19"/>
      <w:lang w:eastAsia="en-US"/>
    </w:rPr>
  </w:style>
  <w:style w:type="paragraph" w:customStyle="1" w:styleId="43">
    <w:name w:val="Подпись к таблице (4)"/>
    <w:basedOn w:val="a"/>
    <w:link w:val="42"/>
    <w:qFormat/>
    <w:rsid w:val="00CC1874"/>
    <w:pPr>
      <w:widowControl w:val="0"/>
      <w:shd w:val="clear" w:color="auto" w:fill="FFFFFF"/>
      <w:spacing w:line="0" w:lineRule="atLeast"/>
    </w:pPr>
    <w:rPr>
      <w:spacing w:val="2"/>
      <w:sz w:val="16"/>
      <w:szCs w:val="16"/>
      <w:lang w:eastAsia="en-US"/>
    </w:rPr>
  </w:style>
  <w:style w:type="paragraph" w:customStyle="1" w:styleId="80">
    <w:name w:val="Основной текст (8)"/>
    <w:basedOn w:val="a"/>
    <w:link w:val="8"/>
    <w:qFormat/>
    <w:rsid w:val="00CC1874"/>
    <w:pPr>
      <w:widowControl w:val="0"/>
      <w:shd w:val="clear" w:color="auto" w:fill="FFFFFF"/>
      <w:spacing w:line="350" w:lineRule="exact"/>
      <w:jc w:val="center"/>
    </w:pPr>
    <w:rPr>
      <w:b/>
      <w:bCs/>
      <w:spacing w:val="7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qFormat/>
    <w:rsid w:val="00CC1874"/>
    <w:pPr>
      <w:widowControl w:val="0"/>
      <w:shd w:val="clear" w:color="auto" w:fill="FFFFFF"/>
      <w:spacing w:line="322" w:lineRule="exact"/>
    </w:pPr>
    <w:rPr>
      <w:spacing w:val="2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qFormat/>
    <w:rsid w:val="00EE004C"/>
    <w:pPr>
      <w:widowControl w:val="0"/>
      <w:shd w:val="clear" w:color="auto" w:fill="FFFFFF"/>
      <w:spacing w:line="269" w:lineRule="exact"/>
      <w:ind w:hanging="600"/>
      <w:jc w:val="both"/>
    </w:pPr>
    <w:rPr>
      <w:b/>
      <w:bCs/>
      <w:sz w:val="19"/>
      <w:szCs w:val="19"/>
      <w:lang w:eastAsia="en-US"/>
    </w:rPr>
  </w:style>
  <w:style w:type="paragraph" w:customStyle="1" w:styleId="35">
    <w:name w:val="Подпись к таблице (3)"/>
    <w:basedOn w:val="a"/>
    <w:qFormat/>
    <w:rsid w:val="00EE004C"/>
    <w:pPr>
      <w:widowControl w:val="0"/>
      <w:shd w:val="clear" w:color="auto" w:fill="FFFFFF"/>
      <w:spacing w:line="0" w:lineRule="atLeast"/>
    </w:pPr>
    <w:rPr>
      <w:b/>
      <w:bCs/>
      <w:spacing w:val="2"/>
      <w:sz w:val="15"/>
      <w:szCs w:val="15"/>
      <w:lang w:eastAsia="en-US"/>
    </w:rPr>
  </w:style>
  <w:style w:type="paragraph" w:customStyle="1" w:styleId="44">
    <w:name w:val="Колонтитул (4)"/>
    <w:basedOn w:val="a"/>
    <w:qFormat/>
    <w:rsid w:val="00EE004C"/>
    <w:pPr>
      <w:widowControl w:val="0"/>
      <w:shd w:val="clear" w:color="auto" w:fill="FFFFFF"/>
      <w:spacing w:line="0" w:lineRule="atLeast"/>
    </w:pPr>
    <w:rPr>
      <w:b/>
      <w:bCs/>
      <w:spacing w:val="1"/>
      <w:sz w:val="15"/>
      <w:szCs w:val="15"/>
      <w:lang w:eastAsia="en-US"/>
    </w:rPr>
  </w:style>
  <w:style w:type="paragraph" w:customStyle="1" w:styleId="50">
    <w:name w:val="Основной текст (5)"/>
    <w:basedOn w:val="a"/>
    <w:link w:val="5"/>
    <w:qFormat/>
    <w:rsid w:val="00423BEE"/>
    <w:pPr>
      <w:widowControl w:val="0"/>
      <w:shd w:val="clear" w:color="auto" w:fill="FFFFFF"/>
      <w:spacing w:line="288" w:lineRule="exact"/>
      <w:jc w:val="center"/>
    </w:pPr>
    <w:rPr>
      <w:b/>
      <w:bCs/>
      <w:spacing w:val="5"/>
      <w:sz w:val="22"/>
      <w:szCs w:val="22"/>
      <w:lang w:eastAsia="en-US"/>
    </w:rPr>
  </w:style>
  <w:style w:type="paragraph" w:styleId="afa">
    <w:name w:val="footer"/>
    <w:basedOn w:val="a"/>
    <w:uiPriority w:val="99"/>
    <w:unhideWhenUsed/>
    <w:rsid w:val="00B5189C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unhideWhenUsed/>
    <w:qFormat/>
    <w:rsid w:val="00FC12F4"/>
    <w:rPr>
      <w:rFonts w:ascii="Tahoma" w:hAnsi="Tahoma" w:cs="Tahoma"/>
      <w:sz w:val="16"/>
      <w:szCs w:val="16"/>
    </w:rPr>
  </w:style>
  <w:style w:type="paragraph" w:customStyle="1" w:styleId="11">
    <w:name w:val="Простая таблица 11"/>
    <w:qFormat/>
    <w:pPr>
      <w:spacing w:line="300" w:lineRule="exact"/>
    </w:pPr>
    <w:rPr>
      <w:rFonts w:eastAsia="Times New Roman" w:cs="Calibri"/>
    </w:rPr>
  </w:style>
  <w:style w:type="paragraph" w:customStyle="1" w:styleId="12">
    <w:name w:val="Обычная таблица1"/>
    <w:qFormat/>
    <w:pPr>
      <w:spacing w:line="300" w:lineRule="auto"/>
    </w:pPr>
    <w:rPr>
      <w:rFonts w:ascii="Calibri" w:eastAsia="Times New Roman" w:hAnsi="Calibri" w:cs="Calibri"/>
      <w:sz w:val="24"/>
    </w:rPr>
  </w:style>
  <w:style w:type="table" w:styleId="afc">
    <w:name w:val="Table Grid"/>
    <w:basedOn w:val="a1"/>
    <w:uiPriority w:val="59"/>
    <w:rsid w:val="00FD6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F3C663B84A37D6E779C5F0D7AAFF12E2369D0645D7B39823B2F504BAFBD07A6B0E601DC9BA765033E517353493D686C8N3q4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F3C663B84A37D6E779C5F0D7AAFF12E2369D0645D2B29B2CBFF504BAFBD07A6B0E601DC9BA765033E517353493D686C8N3q4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DF3C663B84A37D6E779C5F0D7AAFF12E2369D0645D7B39823B2F504BAFBD07A6B0E601DC9BA765033E517353493D686C8N3q4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8EC07-0AE9-48B4-AE43-5A9AFD7E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26</cp:revision>
  <cp:lastPrinted>2025-03-03T10:36:00Z</cp:lastPrinted>
  <dcterms:created xsi:type="dcterms:W3CDTF">2025-03-03T10:31:00Z</dcterms:created>
  <dcterms:modified xsi:type="dcterms:W3CDTF">2025-03-03T10:37:00Z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