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5" w:type="dxa"/>
        <w:tblInd w:w="109" w:type="dxa"/>
        <w:tblLook w:val="04A0" w:firstRow="1" w:lastRow="0" w:firstColumn="1" w:lastColumn="0" w:noHBand="0" w:noVBand="1"/>
      </w:tblPr>
      <w:tblGrid>
        <w:gridCol w:w="4142"/>
        <w:gridCol w:w="5783"/>
      </w:tblGrid>
      <w:tr w:rsidR="00893EE8" w:rsidRPr="00893EE8" w:rsidTr="00D35E2C">
        <w:trPr>
          <w:cantSplit/>
          <w:trHeight w:val="744"/>
        </w:trPr>
        <w:tc>
          <w:tcPr>
            <w:tcW w:w="9925" w:type="dxa"/>
            <w:gridSpan w:val="2"/>
          </w:tcPr>
          <w:p w:rsidR="00893EE8" w:rsidRPr="00893EE8" w:rsidRDefault="00893EE8" w:rsidP="00893EE8">
            <w:pPr>
              <w:jc w:val="center"/>
              <w:rPr>
                <w:lang w:eastAsia="zh-CN"/>
              </w:rPr>
            </w:pPr>
            <w:r>
              <w:rPr>
                <w:noProof/>
              </w:rPr>
              <w:drawing>
                <wp:anchor distT="0" distB="0" distL="114935" distR="114935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5640" cy="721995"/>
                  <wp:effectExtent l="0" t="0" r="0" b="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001" r="635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721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93EE8" w:rsidRPr="00893EE8" w:rsidRDefault="00893EE8" w:rsidP="00893EE8">
            <w:pPr>
              <w:jc w:val="center"/>
              <w:rPr>
                <w:lang w:eastAsia="zh-CN"/>
              </w:rPr>
            </w:pPr>
          </w:p>
          <w:p w:rsidR="00893EE8" w:rsidRPr="00893EE8" w:rsidRDefault="00893EE8" w:rsidP="00893EE8">
            <w:pPr>
              <w:jc w:val="center"/>
              <w:rPr>
                <w:lang w:eastAsia="zh-CN"/>
              </w:rPr>
            </w:pPr>
          </w:p>
        </w:tc>
      </w:tr>
      <w:tr w:rsidR="00893EE8" w:rsidRPr="00893EE8" w:rsidTr="00D35E2C">
        <w:trPr>
          <w:cantSplit/>
          <w:trHeight w:val="1150"/>
        </w:trPr>
        <w:tc>
          <w:tcPr>
            <w:tcW w:w="9925" w:type="dxa"/>
            <w:gridSpan w:val="2"/>
            <w:tcBorders>
              <w:bottom w:val="single" w:sz="12" w:space="0" w:color="000000"/>
            </w:tcBorders>
          </w:tcPr>
          <w:p w:rsidR="00893EE8" w:rsidRPr="00893EE8" w:rsidRDefault="00893EE8" w:rsidP="00893EE8">
            <w:pPr>
              <w:jc w:val="center"/>
              <w:rPr>
                <w:rFonts w:ascii="Liberation Serif" w:hAnsi="Liberation Serif" w:cs="Liberation Serif"/>
                <w:b/>
                <w:sz w:val="28"/>
                <w:lang w:eastAsia="zh-CN"/>
              </w:rPr>
            </w:pPr>
            <w:r w:rsidRPr="00893EE8">
              <w:rPr>
                <w:rFonts w:ascii="Liberation Serif" w:hAnsi="Liberation Serif" w:cs="Liberation Serif"/>
                <w:b/>
                <w:sz w:val="28"/>
                <w:lang w:eastAsia="zh-CN"/>
              </w:rPr>
              <w:t>АДМИНИСТРАЦИЯ СЛОБОДО-ТУРИНСКОГО</w:t>
            </w:r>
          </w:p>
          <w:p w:rsidR="00893EE8" w:rsidRPr="00893EE8" w:rsidRDefault="00893EE8" w:rsidP="00893EE8">
            <w:pPr>
              <w:jc w:val="center"/>
              <w:rPr>
                <w:rFonts w:ascii="Liberation Serif" w:hAnsi="Liberation Serif" w:cs="Liberation Serif"/>
                <w:b/>
                <w:sz w:val="22"/>
                <w:lang w:eastAsia="zh-CN"/>
              </w:rPr>
            </w:pPr>
            <w:r w:rsidRPr="00893EE8">
              <w:rPr>
                <w:rFonts w:ascii="Liberation Serif" w:hAnsi="Liberation Serif" w:cs="Liberation Serif"/>
                <w:b/>
                <w:sz w:val="28"/>
                <w:lang w:eastAsia="zh-CN"/>
              </w:rPr>
              <w:t>МУНИЦИПАЛЬНОГО РАЙОНА</w:t>
            </w:r>
          </w:p>
          <w:p w:rsidR="00893EE8" w:rsidRPr="00893EE8" w:rsidRDefault="00893EE8" w:rsidP="00893EE8">
            <w:pPr>
              <w:keepNext/>
              <w:numPr>
                <w:ilvl w:val="2"/>
                <w:numId w:val="4"/>
              </w:numPr>
              <w:tabs>
                <w:tab w:val="left" w:pos="0"/>
              </w:tabs>
              <w:suppressAutoHyphens w:val="0"/>
              <w:spacing w:after="200" w:line="276" w:lineRule="auto"/>
              <w:jc w:val="center"/>
              <w:outlineLvl w:val="2"/>
              <w:rPr>
                <w:rFonts w:ascii="Liberation Serif" w:hAnsi="Liberation Serif" w:cs="Liberation Serif"/>
                <w:i/>
                <w:color w:val="000000"/>
                <w:sz w:val="8"/>
                <w:szCs w:val="20"/>
                <w:lang w:eastAsia="zh-CN"/>
              </w:rPr>
            </w:pPr>
            <w:r w:rsidRPr="00893EE8">
              <w:rPr>
                <w:rFonts w:ascii="Liberation Serif" w:hAnsi="Liberation Serif" w:cs="Liberation Serif"/>
                <w:b/>
                <w:color w:val="000000"/>
                <w:sz w:val="28"/>
                <w:lang w:eastAsia="zh-CN"/>
              </w:rPr>
              <w:t xml:space="preserve">ПОСТАНОВЛЕНИЕ </w:t>
            </w:r>
          </w:p>
          <w:p w:rsidR="00893EE8" w:rsidRPr="00893EE8" w:rsidRDefault="00893EE8" w:rsidP="00893EE8">
            <w:pPr>
              <w:rPr>
                <w:sz w:val="10"/>
                <w:lang w:eastAsia="zh-CN"/>
              </w:rPr>
            </w:pPr>
          </w:p>
        </w:tc>
      </w:tr>
      <w:tr w:rsidR="00893EE8" w:rsidRPr="00893EE8" w:rsidTr="00D35E2C">
        <w:trPr>
          <w:cantSplit/>
          <w:trHeight w:val="320"/>
        </w:trPr>
        <w:tc>
          <w:tcPr>
            <w:tcW w:w="9925" w:type="dxa"/>
            <w:gridSpan w:val="2"/>
            <w:tcBorders>
              <w:top w:val="single" w:sz="12" w:space="0" w:color="000000"/>
            </w:tcBorders>
          </w:tcPr>
          <w:p w:rsidR="00893EE8" w:rsidRPr="00893EE8" w:rsidRDefault="00893EE8" w:rsidP="00893EE8">
            <w:pPr>
              <w:jc w:val="center"/>
              <w:rPr>
                <w:rFonts w:ascii="Liberation Serif" w:hAnsi="Liberation Serif" w:cs="Liberation Serif"/>
                <w:b/>
                <w:sz w:val="28"/>
                <w:lang w:eastAsia="zh-CN"/>
              </w:rPr>
            </w:pPr>
          </w:p>
        </w:tc>
      </w:tr>
      <w:tr w:rsidR="00893EE8" w:rsidRPr="00893EE8" w:rsidTr="00D35E2C">
        <w:trPr>
          <w:trHeight w:val="372"/>
        </w:trPr>
        <w:tc>
          <w:tcPr>
            <w:tcW w:w="4142" w:type="dxa"/>
          </w:tcPr>
          <w:p w:rsidR="00893EE8" w:rsidRPr="00893EE8" w:rsidRDefault="00893EE8" w:rsidP="00893EE8">
            <w:pPr>
              <w:widowControl w:val="0"/>
              <w:jc w:val="both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 w:rsidRPr="00893EE8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2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6</w:t>
            </w:r>
            <w:r w:rsidRPr="00893EE8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.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02</w:t>
            </w:r>
            <w:r w:rsidRPr="00893EE8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.202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5783" w:type="dxa"/>
          </w:tcPr>
          <w:p w:rsidR="00893EE8" w:rsidRPr="00893EE8" w:rsidRDefault="00893EE8" w:rsidP="00893EE8">
            <w:pPr>
              <w:widowControl w:val="0"/>
              <w:jc w:val="center"/>
              <w:rPr>
                <w:sz w:val="28"/>
                <w:szCs w:val="28"/>
                <w:lang w:eastAsia="zh-CN"/>
              </w:rPr>
            </w:pPr>
            <w:r w:rsidRPr="00893EE8">
              <w:rPr>
                <w:sz w:val="28"/>
                <w:szCs w:val="28"/>
                <w:lang w:eastAsia="zh-CN"/>
              </w:rPr>
              <w:t xml:space="preserve">                                                                   № </w:t>
            </w:r>
            <w:r>
              <w:rPr>
                <w:sz w:val="28"/>
                <w:szCs w:val="28"/>
                <w:lang w:eastAsia="zh-CN"/>
              </w:rPr>
              <w:t>85</w:t>
            </w:r>
            <w:r w:rsidRPr="00893EE8">
              <w:rPr>
                <w:sz w:val="28"/>
                <w:szCs w:val="28"/>
                <w:lang w:eastAsia="zh-CN"/>
              </w:rPr>
              <w:t xml:space="preserve">    </w:t>
            </w:r>
          </w:p>
        </w:tc>
      </w:tr>
      <w:tr w:rsidR="00893EE8" w:rsidRPr="00893EE8" w:rsidTr="00D35E2C">
        <w:trPr>
          <w:trHeight w:val="284"/>
        </w:trPr>
        <w:tc>
          <w:tcPr>
            <w:tcW w:w="9925" w:type="dxa"/>
            <w:gridSpan w:val="2"/>
          </w:tcPr>
          <w:p w:rsidR="00893EE8" w:rsidRPr="00893EE8" w:rsidRDefault="00893EE8" w:rsidP="00893EE8">
            <w:pPr>
              <w:widowControl w:val="0"/>
              <w:ind w:firstLine="720"/>
              <w:jc w:val="center"/>
              <w:rPr>
                <w:rFonts w:ascii="Liberation Serif" w:hAnsi="Liberation Serif" w:cs="Arial"/>
                <w:sz w:val="28"/>
                <w:szCs w:val="28"/>
              </w:rPr>
            </w:pPr>
            <w:proofErr w:type="gramStart"/>
            <w:r w:rsidRPr="00893EE8">
              <w:rPr>
                <w:rFonts w:ascii="Liberation Serif" w:hAnsi="Liberation Serif" w:cs="Arial"/>
                <w:sz w:val="28"/>
                <w:szCs w:val="28"/>
              </w:rPr>
              <w:t>с</w:t>
            </w:r>
            <w:proofErr w:type="gramEnd"/>
            <w:r w:rsidRPr="00893EE8">
              <w:rPr>
                <w:rFonts w:ascii="Liberation Serif" w:hAnsi="Liberation Serif" w:cs="Arial"/>
                <w:sz w:val="28"/>
                <w:szCs w:val="28"/>
              </w:rPr>
              <w:t>. Туринская Слобода</w:t>
            </w:r>
          </w:p>
        </w:tc>
      </w:tr>
    </w:tbl>
    <w:p w:rsidR="00352C34" w:rsidRDefault="00352C34" w:rsidP="00352C34">
      <w:pPr>
        <w:rPr>
          <w:sz w:val="28"/>
          <w:szCs w:val="28"/>
        </w:rPr>
      </w:pPr>
    </w:p>
    <w:p w:rsidR="00352C34" w:rsidRDefault="00352C34" w:rsidP="00352C34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352C34" w:rsidRDefault="00352C34" w:rsidP="00352C34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bCs/>
          <w:iCs/>
          <w:spacing w:val="-1"/>
          <w:sz w:val="28"/>
          <w:szCs w:val="28"/>
        </w:rPr>
        <w:t xml:space="preserve">О внесении изменений в </w:t>
      </w:r>
      <w:r>
        <w:rPr>
          <w:rFonts w:ascii="Liberation Serif" w:hAnsi="Liberation Serif" w:cs="Liberation Serif"/>
          <w:b/>
          <w:sz w:val="28"/>
          <w:szCs w:val="28"/>
        </w:rPr>
        <w:t>муниципальную программу</w:t>
      </w:r>
    </w:p>
    <w:p w:rsidR="00352C34" w:rsidRDefault="00352C34" w:rsidP="00352C34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 «Комплексное развитие сельских территорий Слободо-Туринского муниципального района на 2020-202</w:t>
      </w:r>
      <w:r w:rsidR="00CC46A8">
        <w:rPr>
          <w:rFonts w:ascii="Liberation Serif" w:hAnsi="Liberation Serif" w:cs="Liberation Serif"/>
          <w:b/>
          <w:sz w:val="28"/>
          <w:szCs w:val="28"/>
        </w:rPr>
        <w:t>7</w:t>
      </w:r>
      <w:r>
        <w:rPr>
          <w:rFonts w:ascii="Liberation Serif" w:hAnsi="Liberation Serif" w:cs="Liberation Serif"/>
          <w:b/>
          <w:sz w:val="28"/>
          <w:szCs w:val="28"/>
        </w:rPr>
        <w:t xml:space="preserve"> годы», </w:t>
      </w:r>
      <w:proofErr w:type="gramStart"/>
      <w:r>
        <w:rPr>
          <w:rFonts w:ascii="Liberation Serif" w:hAnsi="Liberation Serif" w:cs="Liberation Serif"/>
          <w:b/>
          <w:sz w:val="28"/>
          <w:szCs w:val="28"/>
        </w:rPr>
        <w:t>утвержденную</w:t>
      </w:r>
      <w:proofErr w:type="gramEnd"/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</w:p>
    <w:p w:rsidR="00352C34" w:rsidRDefault="00352C34" w:rsidP="00352C34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постановлением Администрации Слободо-Туринского </w:t>
      </w:r>
    </w:p>
    <w:p w:rsidR="00352C34" w:rsidRDefault="00352C34" w:rsidP="00352C34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муниципального района  от 25.12.2019 № 583</w:t>
      </w:r>
    </w:p>
    <w:p w:rsidR="00352C34" w:rsidRDefault="00352C34" w:rsidP="00352C34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352C34" w:rsidRDefault="00352C34" w:rsidP="00352C34">
      <w:pPr>
        <w:ind w:firstLine="709"/>
        <w:jc w:val="both"/>
        <w:rPr>
          <w:rFonts w:ascii="Liberation Serif" w:hAnsi="Liberation Serif"/>
          <w:sz w:val="27"/>
          <w:szCs w:val="27"/>
        </w:rPr>
      </w:pPr>
    </w:p>
    <w:p w:rsidR="00352C34" w:rsidRPr="00486687" w:rsidRDefault="00352C34" w:rsidP="00352C34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486687">
        <w:rPr>
          <w:rFonts w:ascii="Liberation Serif" w:hAnsi="Liberation Serif"/>
          <w:sz w:val="28"/>
          <w:szCs w:val="28"/>
        </w:rPr>
        <w:t xml:space="preserve">В соответствии с  постановлением Правительства Свердловской области </w:t>
      </w:r>
      <w:r>
        <w:rPr>
          <w:rFonts w:ascii="Liberation Serif" w:hAnsi="Liberation Serif"/>
          <w:sz w:val="28"/>
          <w:szCs w:val="28"/>
        </w:rPr>
        <w:t xml:space="preserve">          </w:t>
      </w:r>
      <w:r w:rsidRPr="00486687">
        <w:rPr>
          <w:rFonts w:ascii="Liberation Serif" w:hAnsi="Liberation Serif"/>
          <w:sz w:val="28"/>
          <w:szCs w:val="28"/>
        </w:rPr>
        <w:t xml:space="preserve">от 08.09.2021 № 582-ПП (ред. от 27.06.2024) «Об утверждении  государственной программы Свердловской области «Комплексное развитие сельских территорий Свердловской области», руководствуясь постановлением Администрации Слободо-Туринского муниципального района  от 19.07.2018 № 301 «Об утверждении Порядка формирования и реализации муниципальных программ </w:t>
      </w:r>
      <w:r>
        <w:rPr>
          <w:rFonts w:ascii="Liberation Serif" w:hAnsi="Liberation Serif"/>
          <w:sz w:val="28"/>
          <w:szCs w:val="28"/>
        </w:rPr>
        <w:t xml:space="preserve">              </w:t>
      </w:r>
      <w:r w:rsidRPr="00486687">
        <w:rPr>
          <w:rFonts w:ascii="Liberation Serif" w:hAnsi="Liberation Serif"/>
          <w:sz w:val="28"/>
          <w:szCs w:val="28"/>
        </w:rPr>
        <w:t xml:space="preserve">в Слободо-Туринском муниципальном районе», на основании решения Думы Слободо-Туринского муниципального района от </w:t>
      </w:r>
      <w:r w:rsidR="00893EE8">
        <w:rPr>
          <w:rFonts w:ascii="Liberation Serif" w:hAnsi="Liberation Serif"/>
          <w:sz w:val="28"/>
          <w:szCs w:val="28"/>
        </w:rPr>
        <w:t>26.02.2025 № 436 «О рассмотрении проекта «О внесении изменений в муниципальную программу «Комплексное развитие сельских территорий Слободо-Туринского муниципального района на 2020-2027 годы»</w:t>
      </w:r>
    </w:p>
    <w:p w:rsidR="00352C34" w:rsidRDefault="00352C34" w:rsidP="00352C34">
      <w:pPr>
        <w:shd w:val="clear" w:color="auto" w:fill="FFFFFF"/>
        <w:spacing w:before="240" w:after="2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ПОСТАНОВЛЯЕТ: </w:t>
      </w:r>
    </w:p>
    <w:p w:rsidR="00352C34" w:rsidRDefault="00352C34" w:rsidP="00352C34">
      <w:pPr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1. </w:t>
      </w:r>
      <w:proofErr w:type="gramStart"/>
      <w:r>
        <w:rPr>
          <w:rFonts w:ascii="Liberation Serif" w:hAnsi="Liberation Serif" w:cs="Liberation Serif"/>
          <w:sz w:val="28"/>
          <w:szCs w:val="28"/>
        </w:rPr>
        <w:t xml:space="preserve">Внести в муниципальную программу «Комплексное развитие сельских территорий </w:t>
      </w:r>
      <w:bookmarkStart w:id="0" w:name="_GoBack"/>
      <w:r>
        <w:rPr>
          <w:rFonts w:ascii="Liberation Serif" w:hAnsi="Liberation Serif" w:cs="Liberation Serif"/>
          <w:sz w:val="28"/>
          <w:szCs w:val="28"/>
        </w:rPr>
        <w:t>Слободо</w:t>
      </w:r>
      <w:bookmarkEnd w:id="0"/>
      <w:r>
        <w:rPr>
          <w:rFonts w:ascii="Liberation Serif" w:hAnsi="Liberation Serif" w:cs="Liberation Serif"/>
          <w:sz w:val="28"/>
          <w:szCs w:val="28"/>
        </w:rPr>
        <w:t>-Туринского муниципального района на 2020-202</w:t>
      </w:r>
      <w:r w:rsidR="00CC46A8">
        <w:rPr>
          <w:rFonts w:ascii="Liberation Serif" w:hAnsi="Liberation Serif" w:cs="Liberation Serif"/>
          <w:sz w:val="28"/>
          <w:szCs w:val="28"/>
        </w:rPr>
        <w:t>7</w:t>
      </w:r>
      <w:r>
        <w:rPr>
          <w:rFonts w:ascii="Liberation Serif" w:hAnsi="Liberation Serif" w:cs="Liberation Serif"/>
          <w:sz w:val="28"/>
          <w:szCs w:val="28"/>
        </w:rPr>
        <w:t xml:space="preserve"> годы», утвержденную постановлением Администрации Слободо-Туринского муниципального района от 25.12.2019 № 583 (с изм. от 30.12.2019 № 602,                    от 30.01.2020 № 30,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 от 29.06.2020 № 332, от 08.10.2020 № 495, от 30.12.2020        № 660, от 26.02.2021 № 94, от 11.05.2021 № 201, от 24.11.2021 № 519,                          от 30.12.2021 № 601, от 28.08.2022  № 73, от 28.10.2022 № 434, от 09.01.2023</w:t>
      </w:r>
      <w:proofErr w:type="gramEnd"/>
      <w:r>
        <w:rPr>
          <w:rFonts w:ascii="Liberation Serif" w:hAnsi="Liberation Serif" w:cs="Liberation Serif"/>
          <w:color w:val="000000"/>
          <w:sz w:val="28"/>
          <w:szCs w:val="28"/>
        </w:rPr>
        <w:t xml:space="preserve">                      № </w:t>
      </w:r>
      <w:proofErr w:type="gramStart"/>
      <w:r>
        <w:rPr>
          <w:rFonts w:ascii="Liberation Serif" w:hAnsi="Liberation Serif" w:cs="Liberation Serif"/>
          <w:color w:val="000000"/>
          <w:sz w:val="28"/>
          <w:szCs w:val="28"/>
        </w:rPr>
        <w:t>05, от 28.02.2023 № 93, от 19.04.2023 № 175, от 25.01.2024  № 33, от  28.08.2024 № 374) следующие изменения:</w:t>
      </w:r>
      <w:proofErr w:type="gramEnd"/>
    </w:p>
    <w:p w:rsidR="00352C34" w:rsidRPr="00D71FCA" w:rsidRDefault="00352C34" w:rsidP="00893EE8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lastRenderedPageBreak/>
        <w:t xml:space="preserve">1) в паспорте </w:t>
      </w:r>
      <w:r w:rsidRPr="00D71FCA">
        <w:rPr>
          <w:rFonts w:ascii="Liberation Serif" w:hAnsi="Liberation Serif" w:cs="Liberation Serif"/>
          <w:sz w:val="28"/>
          <w:szCs w:val="28"/>
        </w:rPr>
        <w:t>муниципальной программы  строку «Объемы финансирования муниципальной программы по годам реализации, тыс. руб.» изложить в следующей редакции:</w:t>
      </w:r>
    </w:p>
    <w:p w:rsidR="00352C34" w:rsidRDefault="00352C34" w:rsidP="00352C34">
      <w:pPr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tbl>
      <w:tblPr>
        <w:tblW w:w="99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3"/>
        <w:gridCol w:w="6662"/>
      </w:tblGrid>
      <w:tr w:rsidR="00352C34" w:rsidTr="008550A9">
        <w:trPr>
          <w:trHeight w:val="422"/>
        </w:trPr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C34" w:rsidRDefault="00352C34" w:rsidP="008550A9">
            <w:pPr>
              <w:pStyle w:val="ConsPlusNormal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C34" w:rsidRDefault="00352C34" w:rsidP="008550A9">
            <w:pPr>
              <w:widowControl w:val="0"/>
              <w:ind w:left="283" w:hanging="28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ВСЕГО: </w:t>
            </w:r>
            <w:r w:rsidRPr="00DE5C1B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8365</w:t>
            </w:r>
            <w:r w:rsidRPr="00DE5C1B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Pr="00DE5C1B"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</w:t>
            </w:r>
          </w:p>
          <w:p w:rsidR="00352C34" w:rsidRDefault="00352C34" w:rsidP="008550A9">
            <w:pPr>
              <w:widowControl w:val="0"/>
              <w:ind w:left="283" w:hanging="28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том числе: (по годам реализации):</w:t>
            </w:r>
          </w:p>
          <w:tbl>
            <w:tblPr>
              <w:tblW w:w="4757" w:type="dxa"/>
              <w:tblLayout w:type="fixed"/>
              <w:tblLook w:val="04A0" w:firstRow="1" w:lastRow="0" w:firstColumn="1" w:lastColumn="0" w:noHBand="0" w:noVBand="1"/>
            </w:tblPr>
            <w:tblGrid>
              <w:gridCol w:w="1067"/>
              <w:gridCol w:w="425"/>
              <w:gridCol w:w="1424"/>
              <w:gridCol w:w="1841"/>
            </w:tblGrid>
            <w:tr w:rsidR="00352C34" w:rsidTr="008550A9">
              <w:trPr>
                <w:trHeight w:val="80"/>
              </w:trPr>
              <w:tc>
                <w:tcPr>
                  <w:tcW w:w="1066" w:type="dxa"/>
                  <w:shd w:val="clear" w:color="auto" w:fill="auto"/>
                </w:tcPr>
                <w:p w:rsidR="00352C34" w:rsidRDefault="00352C34" w:rsidP="008550A9">
                  <w:pPr>
                    <w:widowControl w:val="0"/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352C34" w:rsidRDefault="00352C34" w:rsidP="008550A9">
                  <w:pPr>
                    <w:widowControl w:val="0"/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</w:pPr>
                </w:p>
              </w:tc>
              <w:tc>
                <w:tcPr>
                  <w:tcW w:w="1424" w:type="dxa"/>
                  <w:shd w:val="clear" w:color="auto" w:fill="auto"/>
                </w:tcPr>
                <w:p w:rsidR="00352C34" w:rsidRDefault="00352C34" w:rsidP="008550A9">
                  <w:pPr>
                    <w:widowControl w:val="0"/>
                    <w:ind w:right="-108"/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</w:pPr>
                </w:p>
              </w:tc>
              <w:tc>
                <w:tcPr>
                  <w:tcW w:w="1841" w:type="dxa"/>
                  <w:shd w:val="clear" w:color="auto" w:fill="auto"/>
                </w:tcPr>
                <w:p w:rsidR="00352C34" w:rsidRDefault="00352C34" w:rsidP="008550A9">
                  <w:pPr>
                    <w:widowControl w:val="0"/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</w:pPr>
                </w:p>
              </w:tc>
            </w:tr>
            <w:tr w:rsidR="00352C34" w:rsidTr="008550A9">
              <w:tc>
                <w:tcPr>
                  <w:tcW w:w="1066" w:type="dxa"/>
                  <w:shd w:val="clear" w:color="auto" w:fill="auto"/>
                </w:tcPr>
                <w:p w:rsidR="00352C34" w:rsidRDefault="00352C34" w:rsidP="008550A9">
                  <w:pPr>
                    <w:widowControl w:val="0"/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  <w:t>2020г.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352C34" w:rsidRDefault="00352C34" w:rsidP="008550A9">
                  <w:pPr>
                    <w:widowControl w:val="0"/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  <w:t>–</w:t>
                  </w:r>
                </w:p>
              </w:tc>
              <w:tc>
                <w:tcPr>
                  <w:tcW w:w="1424" w:type="dxa"/>
                  <w:shd w:val="clear" w:color="auto" w:fill="auto"/>
                </w:tcPr>
                <w:p w:rsidR="00352C34" w:rsidRDefault="00352C34" w:rsidP="008550A9">
                  <w:pPr>
                    <w:widowControl w:val="0"/>
                    <w:ind w:right="-108"/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  <w:t>18881,40</w:t>
                  </w:r>
                </w:p>
              </w:tc>
              <w:tc>
                <w:tcPr>
                  <w:tcW w:w="1841" w:type="dxa"/>
                  <w:shd w:val="clear" w:color="auto" w:fill="auto"/>
                </w:tcPr>
                <w:p w:rsidR="00352C34" w:rsidRDefault="00352C34" w:rsidP="008550A9">
                  <w:pPr>
                    <w:widowControl w:val="0"/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  <w:t>тыс. рублей</w:t>
                  </w:r>
                </w:p>
              </w:tc>
            </w:tr>
            <w:tr w:rsidR="00352C34" w:rsidTr="008550A9">
              <w:tc>
                <w:tcPr>
                  <w:tcW w:w="1066" w:type="dxa"/>
                  <w:shd w:val="clear" w:color="auto" w:fill="auto"/>
                </w:tcPr>
                <w:p w:rsidR="00352C34" w:rsidRDefault="00352C34" w:rsidP="008550A9">
                  <w:pPr>
                    <w:widowControl w:val="0"/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  <w:t>2021г.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352C34" w:rsidRDefault="00352C34" w:rsidP="008550A9">
                  <w:pPr>
                    <w:widowControl w:val="0"/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  <w:t>–</w:t>
                  </w:r>
                </w:p>
              </w:tc>
              <w:tc>
                <w:tcPr>
                  <w:tcW w:w="1424" w:type="dxa"/>
                  <w:shd w:val="clear" w:color="auto" w:fill="auto"/>
                </w:tcPr>
                <w:p w:rsidR="00352C34" w:rsidRDefault="00352C34" w:rsidP="008550A9">
                  <w:pPr>
                    <w:widowControl w:val="0"/>
                    <w:ind w:right="-108"/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  <w:t xml:space="preserve">  5878,00</w:t>
                  </w:r>
                </w:p>
              </w:tc>
              <w:tc>
                <w:tcPr>
                  <w:tcW w:w="1841" w:type="dxa"/>
                  <w:shd w:val="clear" w:color="auto" w:fill="auto"/>
                </w:tcPr>
                <w:p w:rsidR="00352C34" w:rsidRDefault="00352C34" w:rsidP="008550A9">
                  <w:pPr>
                    <w:widowControl w:val="0"/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  <w:t>тыс. рублей</w:t>
                  </w:r>
                </w:p>
              </w:tc>
            </w:tr>
            <w:tr w:rsidR="00352C34" w:rsidTr="008550A9">
              <w:tc>
                <w:tcPr>
                  <w:tcW w:w="1066" w:type="dxa"/>
                  <w:shd w:val="clear" w:color="auto" w:fill="auto"/>
                </w:tcPr>
                <w:p w:rsidR="00352C34" w:rsidRDefault="00352C34" w:rsidP="008550A9">
                  <w:pPr>
                    <w:widowControl w:val="0"/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  <w:t>2022г.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352C34" w:rsidRDefault="00352C34" w:rsidP="008550A9">
                  <w:pPr>
                    <w:widowControl w:val="0"/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  <w:t>–</w:t>
                  </w:r>
                </w:p>
              </w:tc>
              <w:tc>
                <w:tcPr>
                  <w:tcW w:w="1424" w:type="dxa"/>
                  <w:shd w:val="clear" w:color="auto" w:fill="auto"/>
                </w:tcPr>
                <w:p w:rsidR="00352C34" w:rsidRDefault="00352C34" w:rsidP="008550A9">
                  <w:pPr>
                    <w:widowControl w:val="0"/>
                    <w:ind w:right="-108"/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  <w:t xml:space="preserve">  3749,70</w:t>
                  </w:r>
                </w:p>
              </w:tc>
              <w:tc>
                <w:tcPr>
                  <w:tcW w:w="1841" w:type="dxa"/>
                  <w:shd w:val="clear" w:color="auto" w:fill="auto"/>
                </w:tcPr>
                <w:p w:rsidR="00352C34" w:rsidRDefault="00352C34" w:rsidP="008550A9">
                  <w:pPr>
                    <w:widowControl w:val="0"/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  <w:t>тыс. рублей</w:t>
                  </w:r>
                </w:p>
              </w:tc>
            </w:tr>
            <w:tr w:rsidR="00352C34" w:rsidTr="008550A9">
              <w:tc>
                <w:tcPr>
                  <w:tcW w:w="1066" w:type="dxa"/>
                  <w:shd w:val="clear" w:color="auto" w:fill="auto"/>
                </w:tcPr>
                <w:p w:rsidR="00352C34" w:rsidRDefault="00352C34" w:rsidP="008550A9">
                  <w:pPr>
                    <w:widowControl w:val="0"/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  <w:t>2023г.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352C34" w:rsidRDefault="00352C34" w:rsidP="008550A9">
                  <w:pPr>
                    <w:widowControl w:val="0"/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  <w:t>–</w:t>
                  </w:r>
                </w:p>
              </w:tc>
              <w:tc>
                <w:tcPr>
                  <w:tcW w:w="1424" w:type="dxa"/>
                  <w:shd w:val="clear" w:color="auto" w:fill="auto"/>
                </w:tcPr>
                <w:p w:rsidR="00352C34" w:rsidRDefault="00352C34" w:rsidP="008550A9">
                  <w:pPr>
                    <w:widowControl w:val="0"/>
                    <w:ind w:right="-108"/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  <w:t xml:space="preserve"> 10960,00</w:t>
                  </w:r>
                </w:p>
              </w:tc>
              <w:tc>
                <w:tcPr>
                  <w:tcW w:w="1841" w:type="dxa"/>
                  <w:shd w:val="clear" w:color="auto" w:fill="auto"/>
                </w:tcPr>
                <w:p w:rsidR="00352C34" w:rsidRDefault="00352C34" w:rsidP="008550A9">
                  <w:pPr>
                    <w:widowControl w:val="0"/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  <w:t>тыс. рублей</w:t>
                  </w:r>
                </w:p>
              </w:tc>
            </w:tr>
            <w:tr w:rsidR="00352C34" w:rsidTr="008550A9">
              <w:trPr>
                <w:trHeight w:val="1502"/>
              </w:trPr>
              <w:tc>
                <w:tcPr>
                  <w:tcW w:w="1066" w:type="dxa"/>
                  <w:shd w:val="clear" w:color="auto" w:fill="auto"/>
                </w:tcPr>
                <w:p w:rsidR="00352C34" w:rsidRDefault="00352C34" w:rsidP="008550A9">
                  <w:pPr>
                    <w:widowControl w:val="0"/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  <w:t>2024г.</w:t>
                  </w:r>
                </w:p>
                <w:p w:rsidR="00352C34" w:rsidRDefault="00352C34" w:rsidP="008550A9">
                  <w:pPr>
                    <w:widowControl w:val="0"/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  <w:t>2025г.</w:t>
                  </w:r>
                </w:p>
                <w:p w:rsidR="00352C34" w:rsidRDefault="00352C34" w:rsidP="008550A9">
                  <w:pPr>
                    <w:widowControl w:val="0"/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  <w:t xml:space="preserve">2026г. </w:t>
                  </w:r>
                </w:p>
                <w:p w:rsidR="00352C34" w:rsidRDefault="00352C34" w:rsidP="008550A9">
                  <w:pPr>
                    <w:widowControl w:val="0"/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  <w:t xml:space="preserve">2027г. </w:t>
                  </w:r>
                </w:p>
                <w:p w:rsidR="00352C34" w:rsidRDefault="00352C34" w:rsidP="008550A9">
                  <w:pPr>
                    <w:widowControl w:val="0"/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352C34" w:rsidRDefault="00352C34" w:rsidP="008550A9">
                  <w:pPr>
                    <w:widowControl w:val="0"/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  <w:t>–</w:t>
                  </w:r>
                </w:p>
                <w:p w:rsidR="00352C34" w:rsidRDefault="00352C34" w:rsidP="008550A9">
                  <w:pPr>
                    <w:widowControl w:val="0"/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  <w:t>-</w:t>
                  </w:r>
                </w:p>
                <w:p w:rsidR="00352C34" w:rsidRDefault="00352C34" w:rsidP="008550A9">
                  <w:pPr>
                    <w:widowControl w:val="0"/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  <w:t>-</w:t>
                  </w:r>
                </w:p>
                <w:p w:rsidR="00352C34" w:rsidRDefault="00352C34" w:rsidP="008550A9">
                  <w:pPr>
                    <w:widowControl w:val="0"/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  <w:t xml:space="preserve">-      </w:t>
                  </w:r>
                </w:p>
              </w:tc>
              <w:tc>
                <w:tcPr>
                  <w:tcW w:w="1424" w:type="dxa"/>
                  <w:shd w:val="clear" w:color="auto" w:fill="auto"/>
                </w:tcPr>
                <w:p w:rsidR="00352C34" w:rsidRDefault="00352C34" w:rsidP="008550A9">
                  <w:pPr>
                    <w:widowControl w:val="0"/>
                    <w:ind w:right="-108"/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  <w:t xml:space="preserve">  2749,00</w:t>
                  </w:r>
                </w:p>
                <w:p w:rsidR="00352C34" w:rsidRDefault="00352C34" w:rsidP="008550A9">
                  <w:pPr>
                    <w:widowControl w:val="0"/>
                    <w:ind w:right="-108"/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  <w:t xml:space="preserve">  3307,60</w:t>
                  </w:r>
                </w:p>
                <w:p w:rsidR="00352C34" w:rsidRDefault="00352C34" w:rsidP="008550A9">
                  <w:pPr>
                    <w:widowControl w:val="0"/>
                    <w:ind w:right="-108"/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  <w:t xml:space="preserve">  1420,00</w:t>
                  </w:r>
                </w:p>
                <w:p w:rsidR="00352C34" w:rsidRDefault="00352C34" w:rsidP="008550A9">
                  <w:pPr>
                    <w:widowControl w:val="0"/>
                    <w:ind w:right="-108"/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  <w:t xml:space="preserve">  1420,00    </w:t>
                  </w:r>
                </w:p>
              </w:tc>
              <w:tc>
                <w:tcPr>
                  <w:tcW w:w="1841" w:type="dxa"/>
                  <w:shd w:val="clear" w:color="auto" w:fill="auto"/>
                </w:tcPr>
                <w:p w:rsidR="00352C34" w:rsidRDefault="00352C34" w:rsidP="008550A9">
                  <w:pPr>
                    <w:widowControl w:val="0"/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  <w:t>тыс. рублей</w:t>
                  </w:r>
                </w:p>
                <w:p w:rsidR="00352C34" w:rsidRDefault="00352C34" w:rsidP="008550A9">
                  <w:pPr>
                    <w:widowControl w:val="0"/>
                    <w:jc w:val="both"/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  <w:t>тыс</w:t>
                  </w:r>
                  <w:proofErr w:type="gramStart"/>
                  <w:r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  <w:t>.р</w:t>
                  </w:r>
                  <w:proofErr w:type="gramEnd"/>
                  <w:r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  <w:t>ублей</w:t>
                  </w:r>
                </w:p>
                <w:p w:rsidR="00352C34" w:rsidRDefault="00352C34" w:rsidP="008550A9">
                  <w:pPr>
                    <w:widowControl w:val="0"/>
                    <w:jc w:val="both"/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  <w:t>тыс</w:t>
                  </w:r>
                  <w:proofErr w:type="gramStart"/>
                  <w:r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  <w:t>.р</w:t>
                  </w:r>
                  <w:proofErr w:type="gramEnd"/>
                  <w:r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  <w:t>ублей</w:t>
                  </w:r>
                </w:p>
                <w:p w:rsidR="00352C34" w:rsidRDefault="00352C34" w:rsidP="008550A9">
                  <w:pPr>
                    <w:widowControl w:val="0"/>
                    <w:jc w:val="both"/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  <w:t>тыс</w:t>
                  </w:r>
                  <w:proofErr w:type="gramStart"/>
                  <w:r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  <w:t>.р</w:t>
                  </w:r>
                  <w:proofErr w:type="gramEnd"/>
                  <w:r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  <w:t>ублей</w:t>
                  </w:r>
                </w:p>
                <w:p w:rsidR="00352C34" w:rsidRDefault="00352C34" w:rsidP="008550A9">
                  <w:pPr>
                    <w:widowControl w:val="0"/>
                    <w:jc w:val="both"/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</w:pPr>
                </w:p>
                <w:p w:rsidR="00352C34" w:rsidRDefault="00352C34" w:rsidP="008550A9">
                  <w:pPr>
                    <w:widowControl w:val="0"/>
                    <w:jc w:val="both"/>
                    <w:rPr>
                      <w:rFonts w:ascii="Liberation Serif" w:eastAsia="Calibri" w:hAnsi="Liberation Serif" w:cs="Liberation Serif"/>
                      <w:sz w:val="28"/>
                      <w:szCs w:val="28"/>
                    </w:rPr>
                  </w:pPr>
                </w:p>
              </w:tc>
            </w:tr>
          </w:tbl>
          <w:p w:rsidR="00352C34" w:rsidRDefault="00352C34" w:rsidP="008550A9">
            <w:pPr>
              <w:widowControl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из них:</w:t>
            </w:r>
          </w:p>
          <w:p w:rsidR="00352C34" w:rsidRDefault="00352C34" w:rsidP="008550A9">
            <w:pPr>
              <w:widowControl w:val="0"/>
              <w:ind w:left="283" w:hanging="28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федеральный бюджет: </w:t>
            </w:r>
            <w:r w:rsidRPr="00007F03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8305,90 тыс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.р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>уб.</w:t>
            </w:r>
          </w:p>
          <w:p w:rsidR="00352C34" w:rsidRDefault="00352C34" w:rsidP="008550A9">
            <w:pPr>
              <w:widowControl w:val="0"/>
              <w:ind w:left="283" w:hanging="28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том числе: (по годам реализации):</w:t>
            </w:r>
          </w:p>
          <w:p w:rsidR="00352C34" w:rsidRDefault="00352C34" w:rsidP="008550A9">
            <w:pPr>
              <w:widowControl w:val="0"/>
              <w:ind w:left="283" w:hanging="28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2020г.   -   12134,50 тыс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.р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>ублей</w:t>
            </w:r>
          </w:p>
          <w:p w:rsidR="00352C34" w:rsidRDefault="00352C34" w:rsidP="008550A9">
            <w:pPr>
              <w:widowControl w:val="0"/>
              <w:ind w:left="283" w:hanging="28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2021г.  -      1937,50 тыс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.р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>ублей</w:t>
            </w:r>
          </w:p>
          <w:p w:rsidR="00352C34" w:rsidRDefault="00352C34" w:rsidP="008550A9">
            <w:pPr>
              <w:widowControl w:val="0"/>
              <w:ind w:left="283" w:hanging="28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2022г.  -       154,30 тыс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.р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>ублей</w:t>
            </w:r>
          </w:p>
          <w:p w:rsidR="00352C34" w:rsidRDefault="00352C34" w:rsidP="008550A9">
            <w:pPr>
              <w:widowControl w:val="0"/>
              <w:ind w:left="283" w:hanging="28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2023г.  -      1163,00 тыс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.р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>ублей</w:t>
            </w:r>
          </w:p>
          <w:p w:rsidR="00352C34" w:rsidRDefault="00352C34" w:rsidP="008550A9">
            <w:pPr>
              <w:widowControl w:val="0"/>
              <w:ind w:left="283" w:hanging="28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2024г.  -      1029,00 тыс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.р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>ублей</w:t>
            </w:r>
          </w:p>
          <w:p w:rsidR="00352C34" w:rsidRDefault="00352C34" w:rsidP="008550A9">
            <w:pPr>
              <w:widowControl w:val="0"/>
              <w:ind w:left="283" w:hanging="28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2025г.  -      1887,60 тыс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.р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>ублей</w:t>
            </w:r>
          </w:p>
          <w:p w:rsidR="00352C34" w:rsidRDefault="00352C34" w:rsidP="008550A9">
            <w:pPr>
              <w:widowControl w:val="0"/>
              <w:ind w:left="283" w:hanging="28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2026г.  -          0,00 тыс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.р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>ублей</w:t>
            </w:r>
          </w:p>
          <w:p w:rsidR="00352C34" w:rsidRDefault="00352C34" w:rsidP="008550A9">
            <w:pPr>
              <w:widowControl w:val="0"/>
              <w:ind w:left="283" w:hanging="28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2027г.  -          0,00 тыс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.р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>ублей</w:t>
            </w:r>
          </w:p>
          <w:p w:rsidR="00352C34" w:rsidRDefault="00352C34" w:rsidP="008550A9">
            <w:pPr>
              <w:widowControl w:val="0"/>
              <w:ind w:left="283" w:hanging="28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областной бюджет: 9270,50 тыс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.р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>ублей</w:t>
            </w:r>
          </w:p>
          <w:p w:rsidR="00352C34" w:rsidRDefault="00352C34" w:rsidP="008550A9">
            <w:pPr>
              <w:widowControl w:val="0"/>
              <w:ind w:left="283" w:hanging="28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том числе: (по годам реализации):</w:t>
            </w:r>
          </w:p>
          <w:p w:rsidR="00352C34" w:rsidRDefault="00352C34" w:rsidP="008550A9">
            <w:pPr>
              <w:widowControl w:val="0"/>
              <w:ind w:left="283" w:hanging="28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2020г.  -   3494,20  тыс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.р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>ублей</w:t>
            </w:r>
          </w:p>
          <w:p w:rsidR="00352C34" w:rsidRDefault="00352C34" w:rsidP="008550A9">
            <w:pPr>
              <w:widowControl w:val="0"/>
              <w:ind w:left="283" w:hanging="28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2021г.  -   1628,90 тыс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.р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>ублей</w:t>
            </w:r>
          </w:p>
          <w:p w:rsidR="00352C34" w:rsidRDefault="00352C34" w:rsidP="008550A9">
            <w:pPr>
              <w:widowControl w:val="0"/>
              <w:ind w:left="283" w:hanging="28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2022г.  -   2175,40 тыс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.р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>ублей</w:t>
            </w:r>
          </w:p>
          <w:p w:rsidR="00352C34" w:rsidRDefault="00352C34" w:rsidP="008550A9">
            <w:pPr>
              <w:widowControl w:val="0"/>
              <w:ind w:left="283" w:hanging="28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2023г.  -   1672,00 тыс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.р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>ублей</w:t>
            </w:r>
          </w:p>
          <w:p w:rsidR="00352C34" w:rsidRDefault="00352C34" w:rsidP="008550A9">
            <w:pPr>
              <w:widowControl w:val="0"/>
              <w:ind w:left="283" w:hanging="28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2024г.  -     300,00 тыс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.р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>ублей</w:t>
            </w:r>
          </w:p>
          <w:p w:rsidR="00352C34" w:rsidRDefault="00352C34" w:rsidP="008550A9">
            <w:pPr>
              <w:widowControl w:val="0"/>
              <w:ind w:left="283" w:hanging="28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2025г.  -         0,00 тыс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.р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>ублей</w:t>
            </w:r>
          </w:p>
          <w:p w:rsidR="00352C34" w:rsidRDefault="00352C34" w:rsidP="008550A9">
            <w:pPr>
              <w:widowControl w:val="0"/>
              <w:ind w:left="283" w:hanging="28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2026г.  -         0,00 тыс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.р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>ублей</w:t>
            </w:r>
          </w:p>
          <w:p w:rsidR="00352C34" w:rsidRDefault="00352C34" w:rsidP="008550A9">
            <w:pPr>
              <w:widowControl w:val="0"/>
              <w:ind w:left="283" w:hanging="28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2027г.  -         0,00 тыс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.р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>ублей</w:t>
            </w:r>
          </w:p>
          <w:p w:rsidR="00352C34" w:rsidRDefault="00352C34" w:rsidP="008550A9">
            <w:pPr>
              <w:widowControl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местный бюджет муниципального района:                  12114,3 тыс. рублей</w:t>
            </w:r>
          </w:p>
          <w:p w:rsidR="00352C34" w:rsidRDefault="00352C34" w:rsidP="008550A9">
            <w:pPr>
              <w:widowControl w:val="0"/>
              <w:ind w:left="283" w:hanging="28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:rsidR="00352C34" w:rsidRDefault="00352C34" w:rsidP="008550A9">
            <w:pPr>
              <w:widowControl w:val="0"/>
              <w:ind w:left="283" w:hanging="28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2020 г. –  2152,70 тыс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.р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>ублей</w:t>
            </w:r>
          </w:p>
          <w:p w:rsidR="00352C34" w:rsidRDefault="00352C34" w:rsidP="008550A9">
            <w:pPr>
              <w:widowControl w:val="0"/>
              <w:ind w:left="283" w:hanging="28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2021 г. -   1441,60 тыс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.р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>ублей</w:t>
            </w:r>
          </w:p>
          <w:p w:rsidR="00352C34" w:rsidRDefault="00352C34" w:rsidP="008550A9">
            <w:pPr>
              <w:widowControl w:val="0"/>
              <w:ind w:left="283" w:hanging="28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2022 г. -   1420,00 тыс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.р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>ублей</w:t>
            </w:r>
          </w:p>
          <w:p w:rsidR="00352C34" w:rsidRDefault="00352C34" w:rsidP="008550A9">
            <w:pPr>
              <w:widowControl w:val="0"/>
              <w:ind w:left="283" w:hanging="28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2023 г. -   1420,00 тыс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.р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>ублей</w:t>
            </w:r>
          </w:p>
          <w:p w:rsidR="00352C34" w:rsidRDefault="00352C34" w:rsidP="008550A9">
            <w:pPr>
              <w:widowControl w:val="0"/>
              <w:ind w:left="283" w:hanging="28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2024 г. –  1420,00 тыс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.р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>ублей</w:t>
            </w:r>
          </w:p>
          <w:p w:rsidR="00352C34" w:rsidRDefault="00352C34" w:rsidP="008550A9">
            <w:pPr>
              <w:widowControl w:val="0"/>
              <w:ind w:left="283" w:hanging="28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2025 г. –  1420,00 тыс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.р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>ублей</w:t>
            </w:r>
          </w:p>
          <w:p w:rsidR="00352C34" w:rsidRDefault="00352C34" w:rsidP="008550A9">
            <w:pPr>
              <w:widowControl w:val="0"/>
              <w:ind w:left="283" w:hanging="28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2026г.  -   1420,00 тыс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.р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>ублей</w:t>
            </w:r>
          </w:p>
          <w:p w:rsidR="00352C34" w:rsidRDefault="00352C34" w:rsidP="008550A9">
            <w:pPr>
              <w:widowControl w:val="0"/>
              <w:ind w:left="283" w:hanging="28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2027г.  -   1420,00 тыс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.р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>ублей</w:t>
            </w:r>
          </w:p>
          <w:p w:rsidR="00352C34" w:rsidRDefault="00352C34" w:rsidP="008550A9">
            <w:pPr>
              <w:widowControl w:val="0"/>
              <w:ind w:left="283" w:hanging="28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местный бюджет сельских поселений:</w:t>
            </w:r>
          </w:p>
          <w:p w:rsidR="00352C34" w:rsidRDefault="00352C34" w:rsidP="008550A9">
            <w:pPr>
              <w:widowControl w:val="0"/>
              <w:ind w:left="283" w:hanging="28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E1CE3">
              <w:rPr>
                <w:rFonts w:ascii="Liberation Serif" w:hAnsi="Liberation Serif" w:cs="Liberation Serif"/>
                <w:sz w:val="28"/>
                <w:szCs w:val="28"/>
              </w:rPr>
              <w:t>8675,00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.р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>ублей</w:t>
            </w:r>
          </w:p>
          <w:p w:rsidR="00352C34" w:rsidRDefault="00352C34" w:rsidP="008550A9">
            <w:pPr>
              <w:widowControl w:val="0"/>
              <w:ind w:left="283" w:hanging="28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годам реализации):</w:t>
            </w:r>
          </w:p>
          <w:p w:rsidR="00352C34" w:rsidRDefault="00352C34" w:rsidP="008550A9">
            <w:pPr>
              <w:widowControl w:val="0"/>
              <w:ind w:left="283" w:hanging="28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2020 г. –  1100,00 тыс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.р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>ублей</w:t>
            </w:r>
          </w:p>
          <w:p w:rsidR="00352C34" w:rsidRDefault="00352C34" w:rsidP="008550A9">
            <w:pPr>
              <w:widowControl w:val="0"/>
              <w:ind w:left="283" w:hanging="28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2021 г. –    870,00 тыс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.р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>ублей</w:t>
            </w:r>
          </w:p>
          <w:p w:rsidR="00352C34" w:rsidRDefault="00352C34" w:rsidP="008550A9">
            <w:pPr>
              <w:widowControl w:val="0"/>
              <w:ind w:left="283" w:hanging="28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2022 г. –        0,00 тыс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.р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>ублей</w:t>
            </w:r>
          </w:p>
          <w:p w:rsidR="00352C34" w:rsidRDefault="00352C34" w:rsidP="008550A9">
            <w:pPr>
              <w:widowControl w:val="0"/>
              <w:ind w:left="283" w:hanging="28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2023 г. –   6705,00 тыс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.р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>ублей</w:t>
            </w:r>
          </w:p>
          <w:p w:rsidR="00352C34" w:rsidRDefault="00352C34" w:rsidP="008550A9">
            <w:pPr>
              <w:widowControl w:val="0"/>
              <w:ind w:left="283" w:hanging="28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2024 г. -          0,00 тыс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.р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>ублей</w:t>
            </w:r>
          </w:p>
          <w:p w:rsidR="00352C34" w:rsidRDefault="00352C34" w:rsidP="008550A9">
            <w:pPr>
              <w:widowControl w:val="0"/>
              <w:ind w:left="283" w:hanging="28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2025 г. -          0,00 тыс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.р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>ублей</w:t>
            </w:r>
          </w:p>
          <w:p w:rsidR="00352C34" w:rsidRDefault="00352C34" w:rsidP="008550A9">
            <w:pPr>
              <w:widowControl w:val="0"/>
              <w:ind w:left="283" w:hanging="28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2026г.  -          0,00 тыс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.р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>ублей</w:t>
            </w:r>
          </w:p>
          <w:p w:rsidR="00352C34" w:rsidRDefault="00352C34" w:rsidP="008550A9">
            <w:pPr>
              <w:widowControl w:val="0"/>
              <w:ind w:left="283" w:hanging="28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2027г.  -          0,00 тыс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.р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>ублей</w:t>
            </w:r>
          </w:p>
          <w:p w:rsidR="00352C34" w:rsidRDefault="00352C34" w:rsidP="008550A9">
            <w:pPr>
              <w:widowControl w:val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внебюджетные источники: нет</w:t>
            </w:r>
          </w:p>
          <w:p w:rsidR="00352C34" w:rsidRDefault="00352C34" w:rsidP="008550A9">
            <w:pPr>
              <w:widowControl w:val="0"/>
              <w:ind w:left="283" w:hanging="283"/>
              <w:jc w:val="both"/>
              <w:rPr>
                <w:rFonts w:ascii="Liberation Serif" w:hAnsi="Liberation Serif" w:cs="Liberation Serif"/>
                <w:sz w:val="10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том числе:  (по годам реализации): нет</w:t>
            </w:r>
          </w:p>
        </w:tc>
      </w:tr>
    </w:tbl>
    <w:p w:rsidR="00352C34" w:rsidRDefault="00352C34" w:rsidP="00352C34">
      <w:pPr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352C34" w:rsidRDefault="00352C34" w:rsidP="00352C34">
      <w:pPr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 xml:space="preserve">         2. План мероприятий по выполнению муниципальной программы «Комплексное развитие сельских территорий Слободо-Туринского муниципального района на 2020-202</w:t>
      </w:r>
      <w:r w:rsidR="00471904">
        <w:rPr>
          <w:rFonts w:ascii="Liberation Serif" w:hAnsi="Liberation Serif" w:cs="Liberation Serif"/>
          <w:color w:val="000000"/>
          <w:sz w:val="28"/>
          <w:szCs w:val="28"/>
        </w:rPr>
        <w:t>7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 годы» изложить в новой редакции (</w:t>
      </w:r>
      <w:r w:rsidR="00471904">
        <w:rPr>
          <w:rFonts w:ascii="Liberation Serif" w:hAnsi="Liberation Serif" w:cs="Liberation Serif"/>
          <w:color w:val="000000"/>
          <w:sz w:val="28"/>
          <w:szCs w:val="28"/>
        </w:rPr>
        <w:t>прилагается</w:t>
      </w:r>
      <w:r>
        <w:rPr>
          <w:rFonts w:ascii="Liberation Serif" w:hAnsi="Liberation Serif" w:cs="Liberation Serif"/>
          <w:color w:val="000000"/>
          <w:sz w:val="28"/>
          <w:szCs w:val="28"/>
        </w:rPr>
        <w:t>).</w:t>
      </w:r>
    </w:p>
    <w:p w:rsidR="00893EE8" w:rsidRPr="00893EE8" w:rsidRDefault="00893EE8" w:rsidP="00893EE8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3. </w:t>
      </w:r>
      <w:proofErr w:type="gramStart"/>
      <w:r>
        <w:rPr>
          <w:rFonts w:ascii="Liberation Serif" w:hAnsi="Liberation Serif"/>
          <w:sz w:val="28"/>
          <w:szCs w:val="28"/>
        </w:rPr>
        <w:t>Р</w:t>
      </w:r>
      <w:r w:rsidRPr="00893EE8">
        <w:rPr>
          <w:rFonts w:ascii="Liberation Serif" w:hAnsi="Liberation Serif" w:cs="Liberation Serif"/>
          <w:sz w:val="28"/>
          <w:szCs w:val="28"/>
        </w:rPr>
        <w:t>азместить</w:t>
      </w:r>
      <w:proofErr w:type="gramEnd"/>
      <w:r w:rsidRPr="00893EE8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н</w:t>
      </w:r>
      <w:r w:rsidRPr="00893EE8">
        <w:rPr>
          <w:rFonts w:ascii="Liberation Serif" w:hAnsi="Liberation Serif" w:cs="Liberation Serif"/>
          <w:sz w:val="28"/>
          <w:szCs w:val="28"/>
        </w:rPr>
        <w:t xml:space="preserve">астоящее постановление на официальном сайте Администрации Слободо-Туринского муниципального района в информационно-телекоммуникационной сети «Интернет» </w:t>
      </w:r>
      <w:hyperlink r:id="rId10" w:history="1">
        <w:r w:rsidRPr="00893EE8">
          <w:rPr>
            <w:rFonts w:ascii="Liberation Serif" w:hAnsi="Liberation Serif" w:cs="Liberation Serif"/>
            <w:sz w:val="28"/>
            <w:szCs w:val="28"/>
            <w:u w:val="single"/>
          </w:rPr>
          <w:t>https://slturmr.ru</w:t>
        </w:r>
      </w:hyperlink>
      <w:r w:rsidRPr="00893EE8">
        <w:rPr>
          <w:rFonts w:ascii="Liberation Serif" w:hAnsi="Liberation Serif" w:cs="Liberation Serif"/>
          <w:sz w:val="28"/>
          <w:szCs w:val="28"/>
        </w:rPr>
        <w:t>.</w:t>
      </w:r>
    </w:p>
    <w:p w:rsidR="00352C34" w:rsidRDefault="00352C34">
      <w:pPr>
        <w:shd w:val="clear" w:color="auto" w:fill="FFFFFF"/>
        <w:jc w:val="both"/>
        <w:rPr>
          <w:rFonts w:ascii="Liberation Serif" w:hAnsi="Liberation Serif"/>
          <w:sz w:val="28"/>
          <w:szCs w:val="28"/>
        </w:rPr>
      </w:pPr>
    </w:p>
    <w:p w:rsidR="00352C34" w:rsidRDefault="00352C34">
      <w:pPr>
        <w:shd w:val="clear" w:color="auto" w:fill="FFFFFF"/>
        <w:jc w:val="both"/>
        <w:rPr>
          <w:rFonts w:ascii="Liberation Serif" w:hAnsi="Liberation Serif"/>
          <w:sz w:val="28"/>
          <w:szCs w:val="28"/>
        </w:rPr>
      </w:pPr>
    </w:p>
    <w:p w:rsidR="009A5F60" w:rsidRDefault="00CD666C">
      <w:pPr>
        <w:shd w:val="clear" w:color="auto" w:fill="FFFFFF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Глава </w:t>
      </w:r>
    </w:p>
    <w:p w:rsidR="00F94A32" w:rsidRDefault="00CD666C">
      <w:pPr>
        <w:shd w:val="clear" w:color="auto" w:fill="FFFFFF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Слободо-Туринского муниципального района </w:t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  <w:t xml:space="preserve">                 </w:t>
      </w:r>
      <w:r w:rsidR="009A5F60">
        <w:rPr>
          <w:rFonts w:ascii="Liberation Serif" w:hAnsi="Liberation Serif" w:cs="Liberation Serif"/>
          <w:sz w:val="28"/>
          <w:szCs w:val="28"/>
        </w:rPr>
        <w:t xml:space="preserve">           </w:t>
      </w:r>
      <w:r>
        <w:rPr>
          <w:rFonts w:ascii="Liberation Serif" w:hAnsi="Liberation Serif" w:cs="Liberation Serif"/>
          <w:sz w:val="28"/>
          <w:szCs w:val="28"/>
        </w:rPr>
        <w:t>В.А. Б</w:t>
      </w:r>
      <w:r w:rsidR="00565219">
        <w:rPr>
          <w:rFonts w:ascii="Liberation Serif" w:hAnsi="Liberation Serif" w:cs="Liberation Serif"/>
          <w:sz w:val="28"/>
          <w:szCs w:val="28"/>
        </w:rPr>
        <w:t>е</w:t>
      </w:r>
      <w:r>
        <w:rPr>
          <w:rFonts w:ascii="Liberation Serif" w:hAnsi="Liberation Serif" w:cs="Liberation Serif"/>
          <w:sz w:val="28"/>
          <w:szCs w:val="28"/>
        </w:rPr>
        <w:t>дулев</w:t>
      </w:r>
    </w:p>
    <w:p w:rsidR="00F94A32" w:rsidRDefault="00CD666C">
      <w:pPr>
        <w:pStyle w:val="ConsPlusNormal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ab/>
      </w:r>
      <w:r>
        <w:rPr>
          <w:rFonts w:ascii="Liberation Serif" w:hAnsi="Liberation Serif" w:cs="Liberation Serif"/>
          <w:b/>
          <w:sz w:val="28"/>
          <w:szCs w:val="28"/>
        </w:rPr>
        <w:tab/>
      </w:r>
      <w:r>
        <w:rPr>
          <w:rFonts w:ascii="Liberation Serif" w:hAnsi="Liberation Serif" w:cs="Liberation Serif"/>
          <w:b/>
          <w:sz w:val="28"/>
          <w:szCs w:val="28"/>
        </w:rPr>
        <w:tab/>
      </w:r>
      <w:r>
        <w:rPr>
          <w:rFonts w:ascii="Liberation Serif" w:hAnsi="Liberation Serif" w:cs="Liberation Serif"/>
          <w:b/>
          <w:sz w:val="28"/>
          <w:szCs w:val="28"/>
        </w:rPr>
        <w:tab/>
      </w:r>
      <w:r>
        <w:rPr>
          <w:rFonts w:ascii="Liberation Serif" w:hAnsi="Liberation Serif" w:cs="Liberation Serif"/>
          <w:b/>
          <w:sz w:val="28"/>
          <w:szCs w:val="28"/>
        </w:rPr>
        <w:tab/>
      </w:r>
      <w:r>
        <w:rPr>
          <w:rFonts w:ascii="Liberation Serif" w:hAnsi="Liberation Serif" w:cs="Liberation Serif"/>
          <w:b/>
          <w:sz w:val="28"/>
          <w:szCs w:val="28"/>
        </w:rPr>
        <w:tab/>
      </w:r>
      <w:r>
        <w:rPr>
          <w:rFonts w:ascii="Liberation Serif" w:hAnsi="Liberation Serif" w:cs="Liberation Serif"/>
          <w:b/>
          <w:sz w:val="28"/>
          <w:szCs w:val="28"/>
        </w:rPr>
        <w:tab/>
      </w:r>
      <w:r>
        <w:rPr>
          <w:rFonts w:ascii="Liberation Serif" w:hAnsi="Liberation Serif" w:cs="Liberation Serif"/>
          <w:b/>
          <w:sz w:val="28"/>
          <w:szCs w:val="28"/>
        </w:rPr>
        <w:tab/>
      </w:r>
    </w:p>
    <w:p w:rsidR="00F94A32" w:rsidRDefault="00F94A32">
      <w:pPr>
        <w:widowControl w:val="0"/>
        <w:jc w:val="center"/>
        <w:outlineLvl w:val="0"/>
        <w:rPr>
          <w:rFonts w:ascii="Liberation Serif" w:hAnsi="Liberation Serif" w:cs="Liberation Serif"/>
          <w:sz w:val="28"/>
          <w:szCs w:val="28"/>
        </w:rPr>
      </w:pPr>
    </w:p>
    <w:p w:rsidR="00F94A32" w:rsidRDefault="00F94A32">
      <w:pPr>
        <w:widowControl w:val="0"/>
        <w:jc w:val="center"/>
        <w:outlineLvl w:val="0"/>
        <w:rPr>
          <w:rFonts w:ascii="Liberation Serif" w:hAnsi="Liberation Serif" w:cs="Liberation Serif"/>
          <w:sz w:val="28"/>
          <w:szCs w:val="28"/>
        </w:rPr>
      </w:pPr>
    </w:p>
    <w:p w:rsidR="00F94A32" w:rsidRDefault="00F94A32">
      <w:pPr>
        <w:widowControl w:val="0"/>
        <w:jc w:val="center"/>
        <w:outlineLvl w:val="0"/>
        <w:rPr>
          <w:rFonts w:ascii="Liberation Serif" w:hAnsi="Liberation Serif" w:cs="Liberation Serif"/>
          <w:sz w:val="28"/>
          <w:szCs w:val="28"/>
        </w:rPr>
      </w:pPr>
    </w:p>
    <w:p w:rsidR="00F94A32" w:rsidRDefault="00F94A32">
      <w:pPr>
        <w:widowControl w:val="0"/>
        <w:jc w:val="center"/>
        <w:outlineLvl w:val="0"/>
        <w:rPr>
          <w:rFonts w:ascii="Liberation Serif" w:hAnsi="Liberation Serif" w:cs="Liberation Serif"/>
          <w:sz w:val="28"/>
          <w:szCs w:val="28"/>
        </w:rPr>
      </w:pPr>
    </w:p>
    <w:p w:rsidR="00F94A32" w:rsidRDefault="00F94A32">
      <w:pPr>
        <w:widowControl w:val="0"/>
        <w:jc w:val="center"/>
        <w:outlineLvl w:val="0"/>
        <w:rPr>
          <w:rFonts w:ascii="Liberation Serif" w:hAnsi="Liberation Serif" w:cs="Liberation Serif"/>
          <w:sz w:val="28"/>
          <w:szCs w:val="28"/>
        </w:rPr>
      </w:pPr>
    </w:p>
    <w:p w:rsidR="00F94A32" w:rsidRDefault="00F94A32">
      <w:pPr>
        <w:widowControl w:val="0"/>
        <w:jc w:val="center"/>
        <w:outlineLvl w:val="0"/>
        <w:rPr>
          <w:rFonts w:ascii="Liberation Serif" w:hAnsi="Liberation Serif" w:cs="Liberation Serif"/>
          <w:sz w:val="28"/>
          <w:szCs w:val="28"/>
        </w:rPr>
      </w:pPr>
    </w:p>
    <w:p w:rsidR="00F94A32" w:rsidRDefault="00F94A32">
      <w:pPr>
        <w:widowControl w:val="0"/>
        <w:jc w:val="center"/>
        <w:outlineLvl w:val="0"/>
        <w:rPr>
          <w:rFonts w:ascii="Liberation Serif" w:hAnsi="Liberation Serif" w:cs="Liberation Serif"/>
          <w:sz w:val="28"/>
          <w:szCs w:val="28"/>
        </w:rPr>
      </w:pPr>
    </w:p>
    <w:p w:rsidR="00F94A32" w:rsidRDefault="00F94A32">
      <w:pPr>
        <w:widowControl w:val="0"/>
        <w:jc w:val="center"/>
        <w:outlineLvl w:val="0"/>
        <w:rPr>
          <w:rFonts w:ascii="Liberation Serif" w:hAnsi="Liberation Serif" w:cs="Liberation Serif"/>
          <w:sz w:val="28"/>
          <w:szCs w:val="28"/>
        </w:rPr>
      </w:pPr>
    </w:p>
    <w:p w:rsidR="00F94A32" w:rsidRDefault="00F94A32">
      <w:pPr>
        <w:widowControl w:val="0"/>
        <w:jc w:val="center"/>
        <w:outlineLvl w:val="0"/>
        <w:rPr>
          <w:rFonts w:ascii="Liberation Serif" w:hAnsi="Liberation Serif" w:cs="Liberation Serif"/>
          <w:sz w:val="28"/>
          <w:szCs w:val="28"/>
        </w:rPr>
      </w:pPr>
    </w:p>
    <w:sectPr w:rsidR="00F94A32" w:rsidSect="00F94A32">
      <w:headerReference w:type="default" r:id="rId11"/>
      <w:pgSz w:w="11906" w:h="16838"/>
      <w:pgMar w:top="1134" w:right="567" w:bottom="1134" w:left="1418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DDA" w:rsidRDefault="00AC3DDA" w:rsidP="00F94A32">
      <w:r>
        <w:separator/>
      </w:r>
    </w:p>
  </w:endnote>
  <w:endnote w:type="continuationSeparator" w:id="0">
    <w:p w:rsidR="00AC3DDA" w:rsidRDefault="00AC3DDA" w:rsidP="00F94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DDA" w:rsidRDefault="00AC3DDA" w:rsidP="00F94A32">
      <w:r>
        <w:separator/>
      </w:r>
    </w:p>
  </w:footnote>
  <w:footnote w:type="continuationSeparator" w:id="0">
    <w:p w:rsidR="00AC3DDA" w:rsidRDefault="00AC3DDA" w:rsidP="00F94A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A32" w:rsidRDefault="00BF0EA0">
    <w:pPr>
      <w:pStyle w:val="10"/>
      <w:jc w:val="center"/>
      <w:rPr>
        <w:rFonts w:ascii="Liberation Serif" w:hAnsi="Liberation Serif" w:cs="Liberation Serif"/>
        <w:sz w:val="28"/>
      </w:rPr>
    </w:pPr>
    <w:r>
      <w:rPr>
        <w:rFonts w:ascii="Liberation Serif" w:hAnsi="Liberation Serif" w:cs="Liberation Serif"/>
        <w:sz w:val="28"/>
      </w:rPr>
      <w:fldChar w:fldCharType="begin"/>
    </w:r>
    <w:r w:rsidR="00CD666C">
      <w:rPr>
        <w:rFonts w:ascii="Liberation Serif" w:hAnsi="Liberation Serif" w:cs="Liberation Serif"/>
        <w:sz w:val="28"/>
      </w:rPr>
      <w:instrText>PAGE</w:instrText>
    </w:r>
    <w:r>
      <w:rPr>
        <w:rFonts w:ascii="Liberation Serif" w:hAnsi="Liberation Serif" w:cs="Liberation Serif"/>
        <w:sz w:val="28"/>
      </w:rPr>
      <w:fldChar w:fldCharType="separate"/>
    </w:r>
    <w:r w:rsidR="00471904">
      <w:rPr>
        <w:rFonts w:ascii="Liberation Serif" w:hAnsi="Liberation Serif" w:cs="Liberation Serif"/>
        <w:noProof/>
        <w:sz w:val="28"/>
      </w:rPr>
      <w:t>2</w:t>
    </w:r>
    <w:r>
      <w:rPr>
        <w:rFonts w:ascii="Liberation Serif" w:hAnsi="Liberation Serif" w:cs="Liberation Serif"/>
        <w:sz w:val="28"/>
      </w:rPr>
      <w:fldChar w:fldCharType="end"/>
    </w:r>
  </w:p>
  <w:p w:rsidR="00F94A32" w:rsidRDefault="00F94A32">
    <w:pPr>
      <w:pStyle w:val="10"/>
      <w:jc w:val="center"/>
      <w:rPr>
        <w:rFonts w:ascii="Liberation Serif" w:hAnsi="Liberation Serif" w:cs="Liberation Serif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C56228"/>
    <w:multiLevelType w:val="multilevel"/>
    <w:tmpl w:val="552E4F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5D332A72"/>
    <w:multiLevelType w:val="multilevel"/>
    <w:tmpl w:val="0B028B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D9C11C5"/>
    <w:multiLevelType w:val="multilevel"/>
    <w:tmpl w:val="E1B45DA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/>
    <w:lvlOverride w:ilvl="2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4A32"/>
    <w:rsid w:val="001C3B48"/>
    <w:rsid w:val="002662C7"/>
    <w:rsid w:val="00271B8A"/>
    <w:rsid w:val="002918EF"/>
    <w:rsid w:val="0030214F"/>
    <w:rsid w:val="00352C34"/>
    <w:rsid w:val="003723E4"/>
    <w:rsid w:val="00393FB7"/>
    <w:rsid w:val="003F365F"/>
    <w:rsid w:val="00471904"/>
    <w:rsid w:val="004B6102"/>
    <w:rsid w:val="004D724E"/>
    <w:rsid w:val="00510D1A"/>
    <w:rsid w:val="005277C1"/>
    <w:rsid w:val="00551B44"/>
    <w:rsid w:val="00565219"/>
    <w:rsid w:val="00735861"/>
    <w:rsid w:val="00784E8D"/>
    <w:rsid w:val="00795BDC"/>
    <w:rsid w:val="00796AB0"/>
    <w:rsid w:val="0086115F"/>
    <w:rsid w:val="00863054"/>
    <w:rsid w:val="00893EE8"/>
    <w:rsid w:val="008C1021"/>
    <w:rsid w:val="008E0175"/>
    <w:rsid w:val="009208D0"/>
    <w:rsid w:val="009A5F60"/>
    <w:rsid w:val="009F3817"/>
    <w:rsid w:val="009F62E3"/>
    <w:rsid w:val="00AC3DDA"/>
    <w:rsid w:val="00AD3BE4"/>
    <w:rsid w:val="00AE7602"/>
    <w:rsid w:val="00BD7957"/>
    <w:rsid w:val="00BF0EA0"/>
    <w:rsid w:val="00C20E02"/>
    <w:rsid w:val="00CC46A8"/>
    <w:rsid w:val="00CD666C"/>
    <w:rsid w:val="00D97916"/>
    <w:rsid w:val="00F42115"/>
    <w:rsid w:val="00F94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D7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5301A9"/>
    <w:pPr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customStyle="1" w:styleId="31">
    <w:name w:val="Заголовок 31"/>
    <w:basedOn w:val="a"/>
    <w:next w:val="a"/>
    <w:link w:val="31"/>
    <w:unhideWhenUsed/>
    <w:qFormat/>
    <w:rsid w:val="00CA2F2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customStyle="1" w:styleId="3">
    <w:name w:val="Заголовок 3 Знак"/>
    <w:link w:val="30"/>
    <w:semiHidden/>
    <w:qFormat/>
    <w:rsid w:val="00CA2F22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qFormat/>
    <w:rsid w:val="007939F3"/>
    <w:rPr>
      <w:b/>
      <w:bCs/>
    </w:rPr>
  </w:style>
  <w:style w:type="character" w:styleId="a4">
    <w:name w:val="Emphasis"/>
    <w:qFormat/>
    <w:rsid w:val="007939F3"/>
    <w:rPr>
      <w:i/>
      <w:iCs/>
    </w:rPr>
  </w:style>
  <w:style w:type="character" w:customStyle="1" w:styleId="-">
    <w:name w:val="Интернет-ссылка"/>
    <w:uiPriority w:val="99"/>
    <w:rsid w:val="00937384"/>
    <w:rPr>
      <w:color w:val="2684B7"/>
      <w:u w:val="single"/>
    </w:rPr>
  </w:style>
  <w:style w:type="character" w:customStyle="1" w:styleId="a5">
    <w:name w:val="Текст выноски Знак"/>
    <w:uiPriority w:val="99"/>
    <w:qFormat/>
    <w:rsid w:val="001A4ACF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uiPriority w:val="99"/>
    <w:qFormat/>
    <w:rsid w:val="000202C3"/>
    <w:rPr>
      <w:sz w:val="24"/>
      <w:szCs w:val="24"/>
    </w:rPr>
  </w:style>
  <w:style w:type="character" w:customStyle="1" w:styleId="a7">
    <w:name w:val="Нижний колонтитул Знак"/>
    <w:qFormat/>
    <w:rsid w:val="000202C3"/>
    <w:rPr>
      <w:sz w:val="24"/>
      <w:szCs w:val="24"/>
    </w:rPr>
  </w:style>
  <w:style w:type="character" w:customStyle="1" w:styleId="a8">
    <w:name w:val="Основной текст с отступом Знак"/>
    <w:qFormat/>
    <w:rsid w:val="00B14328"/>
    <w:rPr>
      <w:sz w:val="28"/>
      <w:szCs w:val="24"/>
      <w:lang w:eastAsia="ar-SA"/>
    </w:rPr>
  </w:style>
  <w:style w:type="character" w:customStyle="1" w:styleId="a9">
    <w:name w:val="Посещённая гиперссылка"/>
    <w:uiPriority w:val="99"/>
    <w:unhideWhenUsed/>
    <w:rsid w:val="00095408"/>
    <w:rPr>
      <w:color w:val="800080"/>
      <w:u w:val="single"/>
    </w:rPr>
  </w:style>
  <w:style w:type="character" w:customStyle="1" w:styleId="ConsPlusNormal">
    <w:name w:val="ConsPlusNormal Знак"/>
    <w:link w:val="ConsPlusNormal"/>
    <w:uiPriority w:val="99"/>
    <w:qFormat/>
    <w:rsid w:val="00623917"/>
    <w:rPr>
      <w:rFonts w:ascii="Calibri" w:hAnsi="Calibri"/>
      <w:sz w:val="22"/>
      <w:lang w:bidi="ar-SA"/>
    </w:rPr>
  </w:style>
  <w:style w:type="character" w:customStyle="1" w:styleId="aa">
    <w:name w:val="Без интервала Знак"/>
    <w:uiPriority w:val="1"/>
    <w:qFormat/>
    <w:locked/>
    <w:rsid w:val="003B5A3A"/>
    <w:rPr>
      <w:rFonts w:ascii="Calibri" w:eastAsia="Calibri" w:hAnsi="Calibri"/>
      <w:sz w:val="22"/>
      <w:szCs w:val="22"/>
      <w:lang w:eastAsia="en-US" w:bidi="ar-SA"/>
    </w:rPr>
  </w:style>
  <w:style w:type="character" w:customStyle="1" w:styleId="2">
    <w:name w:val="Основной текст с отступом 2 Знак"/>
    <w:link w:val="2"/>
    <w:qFormat/>
    <w:rsid w:val="00074287"/>
    <w:rPr>
      <w:sz w:val="24"/>
      <w:szCs w:val="24"/>
    </w:rPr>
  </w:style>
  <w:style w:type="character" w:customStyle="1" w:styleId="30">
    <w:name w:val="Основной текст с отступом 3 Знак"/>
    <w:link w:val="3"/>
    <w:uiPriority w:val="99"/>
    <w:qFormat/>
    <w:rsid w:val="00074287"/>
    <w:rPr>
      <w:sz w:val="16"/>
      <w:szCs w:val="16"/>
    </w:rPr>
  </w:style>
  <w:style w:type="paragraph" w:customStyle="1" w:styleId="ab">
    <w:name w:val="Заголовок"/>
    <w:basedOn w:val="a"/>
    <w:next w:val="ac"/>
    <w:qFormat/>
    <w:rsid w:val="00537C0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rsid w:val="00537C06"/>
    <w:pPr>
      <w:spacing w:after="140" w:line="276" w:lineRule="auto"/>
    </w:pPr>
  </w:style>
  <w:style w:type="paragraph" w:styleId="ad">
    <w:name w:val="List"/>
    <w:basedOn w:val="ac"/>
    <w:rsid w:val="00537C06"/>
    <w:rPr>
      <w:rFonts w:cs="Arial"/>
    </w:rPr>
  </w:style>
  <w:style w:type="paragraph" w:customStyle="1" w:styleId="1">
    <w:name w:val="Название объекта1"/>
    <w:basedOn w:val="a"/>
    <w:qFormat/>
    <w:rsid w:val="00537C06"/>
    <w:pPr>
      <w:suppressLineNumbers/>
      <w:spacing w:before="120" w:after="120"/>
    </w:pPr>
    <w:rPr>
      <w:rFonts w:cs="Arial"/>
      <w:i/>
      <w:iCs/>
    </w:rPr>
  </w:style>
  <w:style w:type="paragraph" w:styleId="ae">
    <w:name w:val="index heading"/>
    <w:basedOn w:val="a"/>
    <w:qFormat/>
    <w:rsid w:val="00537C06"/>
    <w:pPr>
      <w:suppressLineNumbers/>
    </w:pPr>
    <w:rPr>
      <w:rFonts w:cs="Arial"/>
    </w:rPr>
  </w:style>
  <w:style w:type="paragraph" w:styleId="af">
    <w:name w:val="List Paragraph"/>
    <w:basedOn w:val="a"/>
    <w:uiPriority w:val="34"/>
    <w:qFormat/>
    <w:rsid w:val="0082430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Balloon Text"/>
    <w:basedOn w:val="a"/>
    <w:uiPriority w:val="99"/>
    <w:qFormat/>
    <w:rsid w:val="001A4ACF"/>
    <w:rPr>
      <w:rFonts w:ascii="Tahoma" w:hAnsi="Tahoma"/>
      <w:sz w:val="16"/>
      <w:szCs w:val="16"/>
    </w:rPr>
  </w:style>
  <w:style w:type="paragraph" w:customStyle="1" w:styleId="af1">
    <w:name w:val="Верхний и нижний колонтитулы"/>
    <w:basedOn w:val="a"/>
    <w:qFormat/>
    <w:rsid w:val="00537C06"/>
  </w:style>
  <w:style w:type="paragraph" w:customStyle="1" w:styleId="10">
    <w:name w:val="Верхний колонтитул1"/>
    <w:basedOn w:val="a"/>
    <w:uiPriority w:val="99"/>
    <w:rsid w:val="000202C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rsid w:val="000202C3"/>
    <w:pPr>
      <w:tabs>
        <w:tab w:val="center" w:pos="4677"/>
        <w:tab w:val="right" w:pos="9355"/>
      </w:tabs>
    </w:pPr>
  </w:style>
  <w:style w:type="paragraph" w:customStyle="1" w:styleId="ConsPlusNormal0">
    <w:name w:val="ConsPlusNormal"/>
    <w:uiPriority w:val="99"/>
    <w:qFormat/>
    <w:rsid w:val="00601F14"/>
    <w:pPr>
      <w:widowControl w:val="0"/>
    </w:pPr>
    <w:rPr>
      <w:rFonts w:ascii="Calibri" w:hAnsi="Calibri"/>
      <w:sz w:val="22"/>
    </w:rPr>
  </w:style>
  <w:style w:type="paragraph" w:customStyle="1" w:styleId="ConsPlusTitle">
    <w:name w:val="ConsPlusTitle"/>
    <w:qFormat/>
    <w:rsid w:val="00601F14"/>
    <w:pPr>
      <w:widowControl w:val="0"/>
    </w:pPr>
    <w:rPr>
      <w:rFonts w:ascii="Calibri" w:hAnsi="Calibri" w:cs="Calibri"/>
      <w:b/>
      <w:sz w:val="22"/>
    </w:rPr>
  </w:style>
  <w:style w:type="paragraph" w:styleId="af2">
    <w:name w:val="Body Text Indent"/>
    <w:basedOn w:val="a"/>
    <w:rsid w:val="00B14328"/>
    <w:pPr>
      <w:ind w:firstLine="540"/>
      <w:jc w:val="center"/>
    </w:pPr>
    <w:rPr>
      <w:sz w:val="28"/>
      <w:lang w:eastAsia="ar-SA"/>
    </w:rPr>
  </w:style>
  <w:style w:type="paragraph" w:customStyle="1" w:styleId="Default">
    <w:name w:val="Default"/>
    <w:qFormat/>
    <w:rsid w:val="00BA5D26"/>
    <w:rPr>
      <w:color w:val="000000"/>
      <w:sz w:val="24"/>
      <w:szCs w:val="24"/>
    </w:rPr>
  </w:style>
  <w:style w:type="paragraph" w:styleId="af3">
    <w:name w:val="No Spacing"/>
    <w:uiPriority w:val="1"/>
    <w:qFormat/>
    <w:rsid w:val="003B5A3A"/>
    <w:rPr>
      <w:rFonts w:ascii="Calibri" w:eastAsia="Calibri" w:hAnsi="Calibri"/>
      <w:sz w:val="22"/>
      <w:szCs w:val="22"/>
      <w:lang w:eastAsia="en-US"/>
    </w:rPr>
  </w:style>
  <w:style w:type="paragraph" w:styleId="20">
    <w:name w:val="Body Text Indent 2"/>
    <w:basedOn w:val="a"/>
    <w:qFormat/>
    <w:rsid w:val="00074287"/>
    <w:pPr>
      <w:spacing w:after="120" w:line="480" w:lineRule="auto"/>
      <w:ind w:left="283" w:firstLine="839"/>
    </w:pPr>
  </w:style>
  <w:style w:type="paragraph" w:styleId="af4">
    <w:name w:val="Normal (Web)"/>
    <w:basedOn w:val="a"/>
    <w:uiPriority w:val="99"/>
    <w:unhideWhenUsed/>
    <w:qFormat/>
    <w:rsid w:val="00074287"/>
    <w:pPr>
      <w:spacing w:beforeAutospacing="1" w:afterAutospacing="1"/>
      <w:ind w:firstLine="839"/>
    </w:pPr>
  </w:style>
  <w:style w:type="paragraph" w:styleId="32">
    <w:name w:val="Body Text Indent 3"/>
    <w:basedOn w:val="a"/>
    <w:uiPriority w:val="99"/>
    <w:unhideWhenUsed/>
    <w:qFormat/>
    <w:rsid w:val="00074287"/>
    <w:pPr>
      <w:spacing w:after="120"/>
      <w:ind w:left="283" w:firstLine="839"/>
    </w:pPr>
    <w:rPr>
      <w:sz w:val="16"/>
      <w:szCs w:val="16"/>
    </w:rPr>
  </w:style>
  <w:style w:type="table" w:styleId="af5">
    <w:name w:val="Table Grid"/>
    <w:basedOn w:val="a1"/>
    <w:uiPriority w:val="59"/>
    <w:rsid w:val="00824309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slturm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4A7EE-FFA2-424B-87D7-173E553B4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3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MoBIL GROUP</Company>
  <LinksUpToDate>false</LinksUpToDate>
  <CharactersWithSpaces>4426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subject/>
  <dc:creator>Оксана</dc:creator>
  <dc:description/>
  <cp:lastModifiedBy>User</cp:lastModifiedBy>
  <cp:revision>61</cp:revision>
  <cp:lastPrinted>2025-02-26T04:56:00Z</cp:lastPrinted>
  <dcterms:created xsi:type="dcterms:W3CDTF">2020-12-29T11:25:00Z</dcterms:created>
  <dcterms:modified xsi:type="dcterms:W3CDTF">2025-02-26T04:56:00Z</dcterms:modified>
  <dc:language>ru-RU</dc:language>
</cp:coreProperties>
</file>