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77"/>
        <w:gridCol w:w="5246"/>
      </w:tblGrid>
      <w:tr w:rsidR="009757A4">
        <w:trPr>
          <w:cantSplit/>
          <w:trHeight w:val="719"/>
        </w:trPr>
        <w:tc>
          <w:tcPr>
            <w:tcW w:w="9922" w:type="dxa"/>
            <w:gridSpan w:val="2"/>
          </w:tcPr>
          <w:p w:rsidR="009757A4" w:rsidRDefault="0083273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935" distR="114935" simplePos="0" relativeHeight="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757A4" w:rsidRDefault="009757A4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</w:p>
          <w:p w:rsidR="009757A4" w:rsidRDefault="009757A4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</w:p>
          <w:p w:rsidR="009757A4" w:rsidRDefault="009757A4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</w:p>
        </w:tc>
      </w:tr>
      <w:tr w:rsidR="009757A4">
        <w:trPr>
          <w:cantSplit/>
          <w:trHeight w:val="1155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</w:tcPr>
          <w:p w:rsidR="009757A4" w:rsidRDefault="00832737">
            <w:pPr>
              <w:widowControl w:val="0"/>
              <w:spacing w:line="276" w:lineRule="auto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9757A4" w:rsidRDefault="00832737">
            <w:pPr>
              <w:widowControl w:val="0"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9757A4" w:rsidRDefault="00832737">
            <w:pPr>
              <w:keepNext/>
              <w:widowControl w:val="0"/>
              <w:numPr>
                <w:ilvl w:val="2"/>
                <w:numId w:val="3"/>
              </w:numPr>
              <w:tabs>
                <w:tab w:val="left" w:pos="0"/>
              </w:tabs>
              <w:spacing w:line="276" w:lineRule="auto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9757A4" w:rsidRDefault="009757A4">
            <w:pPr>
              <w:widowControl w:val="0"/>
              <w:spacing w:line="276" w:lineRule="auto"/>
              <w:rPr>
                <w:sz w:val="10"/>
                <w:lang w:eastAsia="zh-CN"/>
              </w:rPr>
            </w:pPr>
          </w:p>
        </w:tc>
      </w:tr>
      <w:tr w:rsidR="009757A4">
        <w:trPr>
          <w:cantSplit/>
          <w:trHeight w:val="270"/>
        </w:trPr>
        <w:tc>
          <w:tcPr>
            <w:tcW w:w="9922" w:type="dxa"/>
            <w:gridSpan w:val="2"/>
            <w:tcBorders>
              <w:top w:val="single" w:sz="12" w:space="0" w:color="000000"/>
            </w:tcBorders>
          </w:tcPr>
          <w:p w:rsidR="009757A4" w:rsidRDefault="009757A4">
            <w:pPr>
              <w:widowControl w:val="0"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</w:p>
        </w:tc>
      </w:tr>
      <w:tr w:rsidR="009757A4">
        <w:trPr>
          <w:trHeight w:val="360"/>
        </w:trPr>
        <w:tc>
          <w:tcPr>
            <w:tcW w:w="4677" w:type="dxa"/>
          </w:tcPr>
          <w:p w:rsidR="009757A4" w:rsidRDefault="00832737" w:rsidP="00BC3D48">
            <w:pPr>
              <w:widowControl w:val="0"/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BC3D48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29.07.2022</w:t>
            </w:r>
          </w:p>
        </w:tc>
        <w:tc>
          <w:tcPr>
            <w:tcW w:w="5245" w:type="dxa"/>
          </w:tcPr>
          <w:p w:rsidR="009757A4" w:rsidRDefault="00832737" w:rsidP="00BC3D48">
            <w:pPr>
              <w:widowControl w:val="0"/>
              <w:spacing w:line="276" w:lineRule="auto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</w:t>
            </w:r>
            <w:r w:rsidR="00BC3D48">
              <w:rPr>
                <w:rFonts w:ascii="Liberation Serif" w:hAnsi="Liberation Serif"/>
                <w:sz w:val="28"/>
                <w:szCs w:val="28"/>
                <w:lang w:eastAsia="zh-CN"/>
              </w:rPr>
              <w:t>318</w:t>
            </w:r>
          </w:p>
        </w:tc>
      </w:tr>
      <w:tr w:rsidR="009757A4">
        <w:trPr>
          <w:trHeight w:val="275"/>
        </w:trPr>
        <w:tc>
          <w:tcPr>
            <w:tcW w:w="9922" w:type="dxa"/>
            <w:gridSpan w:val="2"/>
          </w:tcPr>
          <w:p w:rsidR="009757A4" w:rsidRDefault="00832737">
            <w:pPr>
              <w:widowControl w:val="0"/>
              <w:spacing w:line="276" w:lineRule="auto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Calibri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 w:cs="Calibri"/>
                <w:sz w:val="28"/>
                <w:szCs w:val="28"/>
              </w:rPr>
              <w:t>. Туринская Слобода</w:t>
            </w:r>
          </w:p>
        </w:tc>
      </w:tr>
    </w:tbl>
    <w:p w:rsidR="009757A4" w:rsidRDefault="009757A4">
      <w:pPr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</w:p>
    <w:p w:rsidR="009757A4" w:rsidRDefault="009757A4">
      <w:pPr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</w:p>
    <w:p w:rsidR="009757A4" w:rsidRDefault="00832737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порядка расходования </w:t>
      </w:r>
    </w:p>
    <w:p w:rsidR="009757A4" w:rsidRDefault="00832737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субсидии, на реализацию проектов по приоритетным  направлениям работы с молодежью на территории </w:t>
      </w:r>
      <w:r>
        <w:rPr>
          <w:rFonts w:ascii="Liberation Serif" w:hAnsi="Liberation Serif"/>
          <w:b/>
          <w:sz w:val="28"/>
          <w:szCs w:val="28"/>
        </w:rPr>
        <w:t>Слободо-Туринского муниципального района</w:t>
      </w:r>
      <w:r>
        <w:rPr>
          <w:rFonts w:ascii="Liberation Serif" w:hAnsi="Liberation Serif"/>
          <w:b/>
          <w:sz w:val="28"/>
          <w:szCs w:val="28"/>
        </w:rPr>
        <w:t>, в 202</w:t>
      </w:r>
      <w:r>
        <w:rPr>
          <w:rFonts w:ascii="Liberation Serif" w:hAnsi="Liberation Serif"/>
          <w:b/>
          <w:sz w:val="28"/>
          <w:szCs w:val="28"/>
        </w:rPr>
        <w:t>2</w:t>
      </w:r>
      <w:r>
        <w:rPr>
          <w:rFonts w:ascii="Liberation Serif" w:hAnsi="Liberation Serif"/>
          <w:b/>
          <w:sz w:val="28"/>
          <w:szCs w:val="28"/>
        </w:rPr>
        <w:t xml:space="preserve"> году</w:t>
      </w:r>
    </w:p>
    <w:p w:rsidR="009757A4" w:rsidRDefault="00832737">
      <w:pPr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9757A4" w:rsidRDefault="009757A4">
      <w:pPr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9757A4" w:rsidRDefault="00832737" w:rsidP="00BC3D48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Законами Свердловской области от 15 июля 2005 года               </w:t>
      </w:r>
      <w:hyperlink r:id="rId10"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№  70-ОЗ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«Об отдельных межбюджетных трансфертах, предоставляемых из областного бюджета и местных бюджетов в Свердловско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й области» и                              от  08 декабря 2021 года </w:t>
      </w:r>
      <w:hyperlink r:id="rId11"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№ 111-ОЗ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«Об областном бюджете на 202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 год и плановый период 2023 и 2024 годов»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757A4" w:rsidRDefault="00832737">
      <w:pPr>
        <w:spacing w:before="240" w:after="2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9757A4" w:rsidRDefault="00832737" w:rsidP="00BC3D48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Утвердить порядок расходования субсидии на</w:t>
      </w:r>
      <w:r>
        <w:rPr>
          <w:rFonts w:ascii="Liberation Serif" w:hAnsi="Liberation Serif"/>
          <w:sz w:val="28"/>
          <w:szCs w:val="28"/>
        </w:rPr>
        <w:t xml:space="preserve"> реализацию проектов по приоритетным  направлениям работы с молодежью на территории </w:t>
      </w:r>
      <w:r>
        <w:rPr>
          <w:rFonts w:ascii="Liberation Serif" w:hAnsi="Liberation Serif"/>
          <w:sz w:val="28"/>
          <w:szCs w:val="28"/>
        </w:rPr>
        <w:t>Слободо-Туринского муниципального района</w:t>
      </w:r>
      <w:r>
        <w:rPr>
          <w:rFonts w:ascii="Liberation Serif" w:hAnsi="Liberation Serif"/>
          <w:sz w:val="28"/>
          <w:szCs w:val="28"/>
        </w:rPr>
        <w:t>, в 202</w:t>
      </w:r>
      <w:r>
        <w:rPr>
          <w:rFonts w:ascii="Liberation Serif" w:hAnsi="Liberation Serif"/>
          <w:sz w:val="28"/>
          <w:szCs w:val="28"/>
        </w:rPr>
        <w:t xml:space="preserve">2 </w:t>
      </w:r>
      <w:r>
        <w:rPr>
          <w:rFonts w:ascii="Liberation Serif" w:hAnsi="Liberation Serif"/>
          <w:sz w:val="28"/>
          <w:szCs w:val="28"/>
        </w:rPr>
        <w:t xml:space="preserve">году </w:t>
      </w:r>
      <w:r>
        <w:rPr>
          <w:rFonts w:ascii="Liberation Serif" w:hAnsi="Liberation Serif" w:cs="Liberation Serif"/>
          <w:sz w:val="28"/>
          <w:szCs w:val="28"/>
        </w:rPr>
        <w:t>(прилагается</w:t>
      </w:r>
      <w:r>
        <w:rPr>
          <w:rFonts w:ascii="Liberation Serif" w:hAnsi="Liberation Serif" w:cs="Liberation Serif"/>
          <w:sz w:val="28"/>
          <w:szCs w:val="28"/>
        </w:rPr>
        <w:t>).</w:t>
      </w:r>
    </w:p>
    <w:p w:rsidR="009757A4" w:rsidRDefault="00832737" w:rsidP="00BC3D4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2. </w:t>
      </w:r>
      <w:proofErr w:type="gramStart"/>
      <w:r>
        <w:rPr>
          <w:rFonts w:ascii="Liberation Serif" w:hAnsi="Liberation Serif" w:cs="Liberation Serif"/>
          <w:sz w:val="28"/>
          <w:szCs w:val="28"/>
        </w:rPr>
        <w:t>Разместить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настоящее постановление на официальном сайте  </w:t>
      </w:r>
      <w:r w:rsidR="00BC3D48">
        <w:rPr>
          <w:rFonts w:ascii="Liberation Serif" w:hAnsi="Liberation Serif" w:cs="Liberation Serif"/>
          <w:sz w:val="28"/>
          <w:szCs w:val="28"/>
        </w:rPr>
        <w:t>Администрации</w:t>
      </w:r>
      <w:r>
        <w:rPr>
          <w:rFonts w:ascii="Liberation Serif" w:hAnsi="Liberation Serif" w:cs="Liberation Serif"/>
          <w:sz w:val="28"/>
          <w:szCs w:val="28"/>
        </w:rPr>
        <w:t xml:space="preserve"> Слободо-Туринского муниципального района 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информационно-телекоммуникационной сети «Интернет» </w:t>
      </w:r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http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://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slturmr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ru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</w:p>
    <w:p w:rsidR="009757A4" w:rsidRDefault="00832737" w:rsidP="00BC3D4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Контроль исполнения настоящего постановления оста</w:t>
      </w:r>
      <w:r>
        <w:rPr>
          <w:rFonts w:ascii="Liberation Serif" w:hAnsi="Liberation Serif" w:cs="Liberation Serif"/>
          <w:sz w:val="28"/>
          <w:szCs w:val="28"/>
        </w:rPr>
        <w:t>вляю за собой.</w:t>
      </w:r>
    </w:p>
    <w:p w:rsidR="009757A4" w:rsidRDefault="009757A4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9757A4" w:rsidRDefault="009757A4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9757A4" w:rsidRDefault="00832737">
      <w:pPr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9757A4" w:rsidRDefault="00832737">
      <w:pPr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В.А.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</w:p>
    <w:p w:rsidR="009757A4" w:rsidRDefault="00832737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</w:t>
      </w:r>
    </w:p>
    <w:p w:rsidR="009757A4" w:rsidRDefault="00832737">
      <w:pPr>
        <w:ind w:left="4678"/>
        <w:rPr>
          <w:color w:val="000000" w:themeColor="text1"/>
        </w:rPr>
      </w:pPr>
      <w:r>
        <w:rPr>
          <w:color w:val="000000" w:themeColor="text1"/>
        </w:rPr>
        <w:t xml:space="preserve">         </w:t>
      </w:r>
    </w:p>
    <w:p w:rsidR="009757A4" w:rsidRDefault="009757A4">
      <w:pPr>
        <w:ind w:left="4678"/>
        <w:rPr>
          <w:color w:val="000000" w:themeColor="text1"/>
        </w:rPr>
      </w:pPr>
    </w:p>
    <w:p w:rsidR="009757A4" w:rsidRDefault="009757A4">
      <w:pPr>
        <w:ind w:left="4678"/>
        <w:rPr>
          <w:color w:val="000000" w:themeColor="text1"/>
        </w:rPr>
      </w:pPr>
    </w:p>
    <w:p w:rsidR="009757A4" w:rsidRDefault="009757A4">
      <w:pPr>
        <w:ind w:left="4678"/>
        <w:rPr>
          <w:color w:val="000000" w:themeColor="text1"/>
        </w:rPr>
      </w:pPr>
    </w:p>
    <w:p w:rsidR="009757A4" w:rsidRDefault="009757A4">
      <w:pPr>
        <w:ind w:left="4678"/>
        <w:rPr>
          <w:color w:val="000000" w:themeColor="text1"/>
        </w:rPr>
      </w:pPr>
    </w:p>
    <w:p w:rsidR="009757A4" w:rsidRDefault="009757A4">
      <w:pPr>
        <w:ind w:left="4678"/>
        <w:rPr>
          <w:color w:val="000000" w:themeColor="text1"/>
        </w:rPr>
      </w:pPr>
    </w:p>
    <w:p w:rsidR="009757A4" w:rsidRDefault="009757A4">
      <w:pPr>
        <w:ind w:left="4678"/>
        <w:rPr>
          <w:color w:val="000000" w:themeColor="text1"/>
        </w:rPr>
      </w:pPr>
    </w:p>
    <w:p w:rsidR="009757A4" w:rsidRDefault="00832737" w:rsidP="00BC3D48">
      <w:pPr>
        <w:ind w:left="5670"/>
        <w:rPr>
          <w:color w:val="000000" w:themeColor="text1"/>
        </w:rPr>
      </w:pPr>
      <w:r>
        <w:rPr>
          <w:rFonts w:ascii="Liberation Serif" w:hAnsi="Liberation Serif" w:cs="Liberation Serif"/>
          <w:sz w:val="28"/>
          <w:szCs w:val="22"/>
        </w:rPr>
        <w:lastRenderedPageBreak/>
        <w:t xml:space="preserve">Приложение </w:t>
      </w:r>
    </w:p>
    <w:p w:rsidR="009757A4" w:rsidRDefault="00832737" w:rsidP="00BC3D48">
      <w:pPr>
        <w:ind w:left="5670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>Утвержден</w:t>
      </w:r>
    </w:p>
    <w:p w:rsidR="009757A4" w:rsidRDefault="00832737" w:rsidP="00BC3D48">
      <w:pPr>
        <w:ind w:left="5670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>постановлением Администрации</w:t>
      </w:r>
    </w:p>
    <w:p w:rsidR="009757A4" w:rsidRDefault="00832737" w:rsidP="00BC3D48">
      <w:pPr>
        <w:ind w:left="5670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 xml:space="preserve">Слободо-Туринского </w:t>
      </w:r>
      <w:r>
        <w:rPr>
          <w:rFonts w:ascii="Liberation Serif" w:hAnsi="Liberation Serif" w:cs="Liberation Serif"/>
          <w:sz w:val="28"/>
          <w:szCs w:val="22"/>
        </w:rPr>
        <w:tab/>
      </w:r>
    </w:p>
    <w:p w:rsidR="009757A4" w:rsidRDefault="00832737" w:rsidP="00BC3D48">
      <w:pPr>
        <w:ind w:left="5670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 xml:space="preserve">муниципального района </w:t>
      </w:r>
    </w:p>
    <w:p w:rsidR="009757A4" w:rsidRDefault="00832737" w:rsidP="00BC3D48">
      <w:pPr>
        <w:ind w:left="5670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 xml:space="preserve">от </w:t>
      </w:r>
      <w:r w:rsidR="00BC3D48">
        <w:rPr>
          <w:rFonts w:ascii="Liberation Serif" w:hAnsi="Liberation Serif" w:cs="Liberation Serif"/>
          <w:sz w:val="28"/>
          <w:szCs w:val="22"/>
        </w:rPr>
        <w:t>29.07.2022  № 318</w:t>
      </w:r>
    </w:p>
    <w:p w:rsidR="009757A4" w:rsidRDefault="009757A4">
      <w:pPr>
        <w:ind w:firstLine="540"/>
        <w:jc w:val="center"/>
        <w:rPr>
          <w:color w:val="000000" w:themeColor="text1"/>
        </w:rPr>
      </w:pPr>
    </w:p>
    <w:p w:rsidR="009757A4" w:rsidRDefault="009757A4">
      <w:pPr>
        <w:ind w:firstLine="540"/>
        <w:jc w:val="center"/>
        <w:rPr>
          <w:color w:val="000000" w:themeColor="text1"/>
        </w:rPr>
      </w:pPr>
    </w:p>
    <w:p w:rsidR="009757A4" w:rsidRDefault="00832737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32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32"/>
        </w:rPr>
        <w:t>Порядок</w:t>
      </w:r>
    </w:p>
    <w:p w:rsidR="009757A4" w:rsidRDefault="00832737">
      <w:pPr>
        <w:jc w:val="center"/>
        <w:outlineLvl w:val="0"/>
        <w:rPr>
          <w:rFonts w:ascii="Liberation Serif" w:hAnsi="Liberation Serif" w:cs="Liberation Serif"/>
          <w:sz w:val="22"/>
          <w:szCs w:val="32"/>
        </w:rPr>
      </w:pPr>
      <w:r>
        <w:rPr>
          <w:rFonts w:ascii="Liberation Serif" w:hAnsi="Liberation Serif" w:cs="Liberation Serif"/>
          <w:b/>
          <w:sz w:val="28"/>
          <w:szCs w:val="32"/>
        </w:rPr>
        <w:t xml:space="preserve">расходования субсидии, </w:t>
      </w:r>
      <w:r>
        <w:rPr>
          <w:rFonts w:ascii="Liberation Serif" w:hAnsi="Liberation Serif"/>
          <w:b/>
          <w:sz w:val="28"/>
          <w:szCs w:val="28"/>
        </w:rPr>
        <w:t xml:space="preserve">на реализацию проектов по приоритетным  направлениям работы с молодежью на территории </w:t>
      </w:r>
      <w:r>
        <w:rPr>
          <w:rFonts w:ascii="Liberation Serif" w:hAnsi="Liberation Serif"/>
          <w:b/>
          <w:sz w:val="28"/>
          <w:szCs w:val="28"/>
        </w:rPr>
        <w:t xml:space="preserve">Слободо-Туринского муниципального </w:t>
      </w:r>
      <w:r>
        <w:rPr>
          <w:rFonts w:ascii="Liberation Serif" w:hAnsi="Liberation Serif"/>
          <w:b/>
          <w:sz w:val="28"/>
          <w:szCs w:val="28"/>
        </w:rPr>
        <w:t>района</w:t>
      </w:r>
      <w:r>
        <w:rPr>
          <w:rFonts w:ascii="Liberation Serif" w:hAnsi="Liberation Serif"/>
          <w:b/>
          <w:sz w:val="28"/>
          <w:szCs w:val="28"/>
        </w:rPr>
        <w:t>, в 202</w:t>
      </w:r>
      <w:r>
        <w:rPr>
          <w:rFonts w:ascii="Liberation Serif" w:hAnsi="Liberation Serif"/>
          <w:b/>
          <w:sz w:val="28"/>
          <w:szCs w:val="28"/>
        </w:rPr>
        <w:t>2</w:t>
      </w:r>
      <w:r>
        <w:rPr>
          <w:rFonts w:ascii="Liberation Serif" w:hAnsi="Liberation Serif"/>
          <w:b/>
          <w:sz w:val="28"/>
          <w:szCs w:val="28"/>
        </w:rPr>
        <w:t xml:space="preserve"> году</w:t>
      </w:r>
    </w:p>
    <w:p w:rsidR="009757A4" w:rsidRDefault="009757A4">
      <w:pPr>
        <w:jc w:val="center"/>
        <w:outlineLvl w:val="0"/>
        <w:rPr>
          <w:rFonts w:ascii="Liberation Serif" w:hAnsi="Liberation Serif" w:cs="Liberation Serif"/>
          <w:sz w:val="22"/>
          <w:szCs w:val="32"/>
        </w:rPr>
      </w:pPr>
    </w:p>
    <w:p w:rsidR="009757A4" w:rsidRDefault="00832737">
      <w:pPr>
        <w:pStyle w:val="af4"/>
        <w:ind w:left="0" w:firstLine="708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1. Настоящий Порядок определяет условия расходования </w:t>
      </w:r>
      <w:r>
        <w:rPr>
          <w:rFonts w:ascii="Liberation Serif" w:hAnsi="Liberation Serif" w:cs="Liberation Serif"/>
          <w:sz w:val="28"/>
          <w:szCs w:val="32"/>
        </w:rPr>
        <w:t xml:space="preserve">субсидии  </w:t>
      </w:r>
      <w:proofErr w:type="gramStart"/>
      <w:r>
        <w:rPr>
          <w:rFonts w:ascii="Liberation Serif" w:hAnsi="Liberation Serif" w:cs="Liberation Serif"/>
          <w:sz w:val="28"/>
          <w:szCs w:val="32"/>
        </w:rPr>
        <w:t xml:space="preserve">из областного бюджета на </w:t>
      </w:r>
      <w:r>
        <w:rPr>
          <w:rFonts w:ascii="Liberation Serif" w:hAnsi="Liberation Serif"/>
          <w:sz w:val="28"/>
          <w:szCs w:val="28"/>
        </w:rPr>
        <w:t>реализацию проектов по приоритетным  направлениям работы с молодежью на территории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Слободо-Туринского муниципального района</w:t>
      </w:r>
      <w:r>
        <w:rPr>
          <w:rFonts w:ascii="Liberation Serif" w:hAnsi="Liberation Serif"/>
          <w:sz w:val="28"/>
          <w:szCs w:val="28"/>
        </w:rPr>
        <w:t>, в 202</w:t>
      </w:r>
      <w:r>
        <w:rPr>
          <w:rFonts w:ascii="Liberation Serif" w:hAnsi="Liberation Serif"/>
          <w:sz w:val="28"/>
          <w:szCs w:val="28"/>
        </w:rPr>
        <w:t xml:space="preserve">2 </w:t>
      </w:r>
      <w:r>
        <w:rPr>
          <w:rFonts w:ascii="Liberation Serif" w:hAnsi="Liberation Serif"/>
          <w:sz w:val="28"/>
          <w:szCs w:val="28"/>
        </w:rPr>
        <w:t>году</w:t>
      </w:r>
      <w:r>
        <w:rPr>
          <w:rFonts w:ascii="Liberation Serif" w:hAnsi="Liberation Serif" w:cs="Liberation Serif"/>
          <w:color w:val="000000" w:themeColor="text1"/>
          <w:sz w:val="28"/>
          <w:szCs w:val="32"/>
        </w:rPr>
        <w:t>.</w:t>
      </w:r>
    </w:p>
    <w:p w:rsidR="009757A4" w:rsidRDefault="00832737">
      <w:pPr>
        <w:ind w:firstLine="708"/>
        <w:jc w:val="both"/>
        <w:rPr>
          <w:rFonts w:ascii="Liberation Serif" w:hAnsi="Liberation Serif" w:cs="Liberation Serif"/>
          <w:sz w:val="28"/>
          <w:szCs w:val="32"/>
        </w:rPr>
      </w:pPr>
      <w:r>
        <w:rPr>
          <w:rFonts w:ascii="Liberation Serif" w:hAnsi="Liberation Serif" w:cs="Liberation Serif"/>
          <w:sz w:val="28"/>
          <w:szCs w:val="32"/>
        </w:rPr>
        <w:t xml:space="preserve">2. Настоящий Порядок разработан в </w:t>
      </w:r>
      <w:r>
        <w:rPr>
          <w:rFonts w:ascii="Liberation Serif" w:eastAsia="Calibri" w:hAnsi="Liberation Serif" w:cs="Liberation Serif"/>
          <w:sz w:val="28"/>
          <w:szCs w:val="32"/>
          <w:lang w:eastAsia="en-US"/>
        </w:rPr>
        <w:t xml:space="preserve"> соответствии со статьей 142 Бюджетного кодекса Российской Федерации, Законом Свердловской области </w:t>
      </w:r>
      <w:r w:rsidR="00BC3D48">
        <w:rPr>
          <w:rFonts w:ascii="Liberation Serif" w:eastAsia="Calibri" w:hAnsi="Liberation Serif" w:cs="Liberation Serif"/>
          <w:sz w:val="28"/>
          <w:szCs w:val="32"/>
          <w:lang w:eastAsia="en-US"/>
        </w:rPr>
        <w:t xml:space="preserve">           </w:t>
      </w:r>
      <w:r>
        <w:rPr>
          <w:rFonts w:ascii="Liberation Serif" w:eastAsia="Calibri" w:hAnsi="Liberation Serif" w:cs="Liberation Serif"/>
          <w:sz w:val="28"/>
          <w:szCs w:val="32"/>
          <w:lang w:eastAsia="en-US"/>
        </w:rPr>
        <w:t xml:space="preserve">от 15 июля 2005 года </w:t>
      </w:r>
      <w:hyperlink r:id="rId12">
        <w:r>
          <w:rPr>
            <w:rFonts w:ascii="Liberation Serif" w:eastAsia="Calibri" w:hAnsi="Liberation Serif" w:cs="Liberation Serif"/>
            <w:sz w:val="28"/>
            <w:szCs w:val="32"/>
            <w:lang w:eastAsia="en-US"/>
          </w:rPr>
          <w:t>№ 70-ОЗ</w:t>
        </w:r>
      </w:hyperlink>
      <w:r>
        <w:rPr>
          <w:rFonts w:ascii="Liberation Serif" w:eastAsia="Calibri" w:hAnsi="Liberation Serif" w:cs="Liberation Serif"/>
          <w:sz w:val="28"/>
          <w:szCs w:val="32"/>
          <w:lang w:eastAsia="en-US"/>
        </w:rPr>
        <w:t xml:space="preserve"> «Об отдельных межбюджетных трансфертах, предоставляемых из областного бюджета и местных бюджетов в Свердловской области»</w:t>
      </w:r>
      <w:r>
        <w:rPr>
          <w:rFonts w:ascii="Liberation Serif" w:hAnsi="Liberation Serif" w:cs="Liberation Serif"/>
          <w:sz w:val="28"/>
          <w:szCs w:val="32"/>
        </w:rPr>
        <w:t>.</w:t>
      </w:r>
    </w:p>
    <w:p w:rsidR="009757A4" w:rsidRDefault="00832737">
      <w:pPr>
        <w:pStyle w:val="af4"/>
        <w:ind w:left="0" w:firstLine="708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>
        <w:rPr>
          <w:rFonts w:ascii="Liberation Serif" w:hAnsi="Liberation Serif" w:cs="Liberation Serif"/>
          <w:sz w:val="28"/>
          <w:szCs w:val="32"/>
        </w:rPr>
        <w:t>3. Главным распорядителем средств бюджета является Администрация Слободо-Тур</w:t>
      </w:r>
      <w:r>
        <w:rPr>
          <w:rFonts w:ascii="Liberation Serif" w:hAnsi="Liberation Serif" w:cs="Liberation Serif"/>
          <w:sz w:val="28"/>
          <w:szCs w:val="32"/>
        </w:rPr>
        <w:t xml:space="preserve">инского муниципального района, по </w:t>
      </w:r>
      <w:r>
        <w:rPr>
          <w:rFonts w:ascii="Liberation Serif" w:hAnsi="Liberation Serif" w:cs="Liberation Serif"/>
          <w:sz w:val="28"/>
          <w:szCs w:val="32"/>
        </w:rPr>
        <w:t>расходовани</w:t>
      </w:r>
      <w:r>
        <w:rPr>
          <w:rFonts w:ascii="Liberation Serif" w:hAnsi="Liberation Serif" w:cs="Liberation Serif"/>
          <w:sz w:val="28"/>
          <w:szCs w:val="32"/>
        </w:rPr>
        <w:t xml:space="preserve">ю субсидии </w:t>
      </w:r>
      <w:r>
        <w:rPr>
          <w:rFonts w:ascii="Liberation Serif" w:hAnsi="Liberation Serif"/>
          <w:sz w:val="28"/>
          <w:szCs w:val="28"/>
        </w:rPr>
        <w:t xml:space="preserve">на реализацию проектов по приоритетным  направлениям работы с молодежью на территории </w:t>
      </w:r>
      <w:r>
        <w:rPr>
          <w:rFonts w:ascii="Liberation Serif" w:hAnsi="Liberation Serif"/>
          <w:sz w:val="28"/>
          <w:szCs w:val="28"/>
        </w:rPr>
        <w:t>Слободо-Туринского муниципального района</w:t>
      </w:r>
      <w:r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в 202</w:t>
      </w:r>
      <w:r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 году </w:t>
      </w:r>
      <w:r>
        <w:rPr>
          <w:rFonts w:ascii="Liberation Serif" w:hAnsi="Liberation Serif" w:cs="Liberation Serif"/>
          <w:sz w:val="28"/>
          <w:szCs w:val="32"/>
        </w:rPr>
        <w:t>(далее - Администрация).</w:t>
      </w:r>
    </w:p>
    <w:p w:rsidR="009757A4" w:rsidRDefault="00832737">
      <w:pPr>
        <w:jc w:val="both"/>
        <w:rPr>
          <w:rFonts w:ascii="Liberation Serif" w:hAnsi="Liberation Serif" w:cs="Liberation Serif"/>
          <w:color w:val="000000"/>
          <w:sz w:val="28"/>
          <w:szCs w:val="32"/>
        </w:rPr>
      </w:pPr>
      <w:r>
        <w:rPr>
          <w:rFonts w:ascii="Liberation Serif" w:hAnsi="Liberation Serif" w:cs="Liberation Serif"/>
          <w:sz w:val="28"/>
          <w:szCs w:val="32"/>
        </w:rPr>
        <w:t xml:space="preserve">   4. 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  </w:t>
      </w:r>
      <w:proofErr w:type="gramStart"/>
      <w:r>
        <w:rPr>
          <w:rFonts w:ascii="Liberation Serif" w:hAnsi="Liberation Serif" w:cs="Liberation Serif"/>
          <w:color w:val="000000"/>
          <w:sz w:val="28"/>
          <w:szCs w:val="32"/>
        </w:rPr>
        <w:t>Субсидия подлежит зачислению в доходы  бюдж</w:t>
      </w:r>
      <w:bookmarkStart w:id="0" w:name="_GoBack"/>
      <w:bookmarkEnd w:id="0"/>
      <w:r>
        <w:rPr>
          <w:rFonts w:ascii="Liberation Serif" w:hAnsi="Liberation Serif" w:cs="Liberation Serif"/>
          <w:color w:val="000000"/>
          <w:sz w:val="28"/>
          <w:szCs w:val="32"/>
        </w:rPr>
        <w:t xml:space="preserve">ета </w:t>
      </w:r>
      <w:r>
        <w:rPr>
          <w:rFonts w:ascii="Liberation Serif" w:hAnsi="Liberation Serif" w:cs="Liberation Serif"/>
          <w:sz w:val="28"/>
          <w:szCs w:val="32"/>
        </w:rPr>
        <w:t xml:space="preserve"> Администрации 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по коду  </w:t>
      </w:r>
      <w:r>
        <w:rPr>
          <w:rFonts w:ascii="Liberation Serif" w:hAnsi="Liberation Serif"/>
          <w:sz w:val="28"/>
          <w:szCs w:val="28"/>
        </w:rPr>
        <w:t>901 2022 9999 05 0000 150  «Субсидии на реализацию проектов по приоритетным направлениям работы с молодежью»</w:t>
      </w:r>
      <w:r>
        <w:rPr>
          <w:rFonts w:ascii="Liberation Serif" w:hAnsi="Liberation Serif"/>
          <w:b/>
          <w:i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32"/>
        </w:rPr>
        <w:t>и расходование средств осуществляется по разделу 0700 «Образование», подра</w:t>
      </w:r>
      <w:r>
        <w:rPr>
          <w:rFonts w:ascii="Liberation Serif" w:hAnsi="Liberation Serif" w:cs="Liberation Serif"/>
          <w:color w:val="000000"/>
          <w:sz w:val="28"/>
          <w:szCs w:val="32"/>
        </w:rPr>
        <w:t>зделу 0707 «Молодежная политика»,  целевой статье 0330148П00 «Реализация проектов по приоритетным направлениям работы с молодежью» виду расходов 240 «Иные закупки товаров, работ и услуг для обеспечения государственных</w:t>
      </w:r>
      <w:proofErr w:type="gramEnd"/>
      <w:r>
        <w:rPr>
          <w:rFonts w:ascii="Liberation Serif" w:hAnsi="Liberation Serif" w:cs="Liberation Serif"/>
          <w:color w:val="000000"/>
          <w:sz w:val="28"/>
          <w:szCs w:val="32"/>
        </w:rPr>
        <w:t xml:space="preserve"> (муниципальных) нужд». </w:t>
      </w:r>
    </w:p>
    <w:p w:rsidR="009757A4" w:rsidRDefault="00832737">
      <w:pPr>
        <w:pStyle w:val="ConsPlusNonformat"/>
        <w:spacing w:before="1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5. Субси</w:t>
      </w:r>
      <w:r>
        <w:rPr>
          <w:rFonts w:ascii="Liberation Serif" w:hAnsi="Liberation Serif"/>
          <w:sz w:val="28"/>
          <w:szCs w:val="28"/>
        </w:rPr>
        <w:t xml:space="preserve">дия на реализацию  проектов по приоритетным  направлениям работы с молодежью на территории </w:t>
      </w:r>
      <w:r>
        <w:rPr>
          <w:rFonts w:ascii="Liberation Serif" w:hAnsi="Liberation Serif" w:cs="Times New Roman"/>
          <w:sz w:val="28"/>
          <w:szCs w:val="28"/>
        </w:rPr>
        <w:t xml:space="preserve">Слободо-Туринского муниципального района осуществляется  по проекту «Банк молодежных инициатив» - гранты физическим лицам – победителям муниципального конкурса (60% </w:t>
      </w:r>
      <w:r>
        <w:rPr>
          <w:rFonts w:ascii="Liberation Serif" w:hAnsi="Liberation Serif" w:cs="Times New Roman"/>
          <w:sz w:val="28"/>
          <w:szCs w:val="28"/>
        </w:rPr>
        <w:t xml:space="preserve">объема гранта). </w:t>
      </w:r>
    </w:p>
    <w:p w:rsidR="009757A4" w:rsidRDefault="00832737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6.  Администрация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предоставляет в </w:t>
      </w:r>
      <w:r>
        <w:rPr>
          <w:rFonts w:ascii="Liberation Serif" w:hAnsi="Liberation Serif"/>
          <w:sz w:val="28"/>
          <w:szCs w:val="28"/>
        </w:rPr>
        <w:t>Министерство образования и молодежной политики Свердловской области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 xml:space="preserve">отчеты и документацию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согласно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заключенного соглашения. </w:t>
      </w:r>
    </w:p>
    <w:p w:rsidR="009757A4" w:rsidRDefault="00832737">
      <w:pPr>
        <w:jc w:val="both"/>
        <w:outlineLvl w:val="0"/>
        <w:rPr>
          <w:rFonts w:ascii="Liberation Serif" w:hAnsi="Liberation Serif" w:cs="Liberation Serif"/>
          <w:color w:val="000000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 xml:space="preserve">   7. Не использованный на 01 января текущего финансового года остаток с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убсидии подлежит возврату  в соответствии с требованиями, установленными Бюджетным кодексом Российской Федерации. </w:t>
      </w:r>
    </w:p>
    <w:p w:rsidR="009757A4" w:rsidRDefault="00832737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lastRenderedPageBreak/>
        <w:t>8. Нецелевое использование бюджетных средств, влечет применение мер ответственности, предусмотренных бюджетным, административным, уголовным з</w:t>
      </w:r>
      <w:r>
        <w:rPr>
          <w:rFonts w:ascii="Liberation Serif" w:hAnsi="Liberation Serif" w:cs="Liberation Serif"/>
          <w:color w:val="000000"/>
          <w:sz w:val="28"/>
          <w:szCs w:val="32"/>
        </w:rPr>
        <w:t>аконодательством.</w:t>
      </w:r>
    </w:p>
    <w:p w:rsidR="009757A4" w:rsidRDefault="00832737">
      <w:pPr>
        <w:pStyle w:val="af4"/>
        <w:ind w:left="0" w:firstLine="708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 xml:space="preserve">9. Финансовый </w:t>
      </w:r>
      <w:proofErr w:type="gramStart"/>
      <w:r>
        <w:rPr>
          <w:rFonts w:ascii="Liberation Serif" w:hAnsi="Liberation Serif" w:cs="Liberation Serif"/>
          <w:color w:val="000000"/>
          <w:sz w:val="28"/>
          <w:szCs w:val="32"/>
        </w:rPr>
        <w:t>контроль за</w:t>
      </w:r>
      <w:proofErr w:type="gramEnd"/>
      <w:r>
        <w:rPr>
          <w:rFonts w:ascii="Liberation Serif" w:hAnsi="Liberation Serif" w:cs="Liberation Serif"/>
          <w:color w:val="000000"/>
          <w:sz w:val="28"/>
          <w:szCs w:val="32"/>
        </w:rPr>
        <w:t xml:space="preserve"> целевым использованием бюджетных средств осуществляется финансовым управлением Администрации Слободо-Туринского муниципального района и Администрацией Слободо-Туринского муниципального района.</w:t>
      </w:r>
    </w:p>
    <w:p w:rsidR="009757A4" w:rsidRDefault="009757A4">
      <w:pPr>
        <w:pStyle w:val="33"/>
        <w:shd w:val="clear" w:color="auto" w:fill="auto"/>
        <w:jc w:val="left"/>
      </w:pPr>
    </w:p>
    <w:sectPr w:rsidR="009757A4">
      <w:headerReference w:type="default" r:id="rId13"/>
      <w:headerReference w:type="first" r:id="rId14"/>
      <w:pgSz w:w="11906" w:h="16838"/>
      <w:pgMar w:top="1134" w:right="567" w:bottom="1134" w:left="1418" w:header="426" w:footer="0" w:gutter="0"/>
      <w:pgNumType w:start="1"/>
      <w:cols w:space="720"/>
      <w:formProt w:val="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737" w:rsidRDefault="00832737">
      <w:r>
        <w:separator/>
      </w:r>
    </w:p>
  </w:endnote>
  <w:endnote w:type="continuationSeparator" w:id="0">
    <w:p w:rsidR="00832737" w:rsidRDefault="0083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737" w:rsidRDefault="00832737">
      <w:r>
        <w:separator/>
      </w:r>
    </w:p>
  </w:footnote>
  <w:footnote w:type="continuationSeparator" w:id="0">
    <w:p w:rsidR="00832737" w:rsidRDefault="00832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A4" w:rsidRDefault="00832737">
    <w:pPr>
      <w:pStyle w:val="af3"/>
      <w:jc w:val="center"/>
      <w:rPr>
        <w:rFonts w:ascii="Liberation Serif" w:hAnsi="Liberation Serif" w:cs="Liberation Serif"/>
        <w:sz w:val="28"/>
      </w:rPr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>PAGE</w:instrText>
    </w:r>
    <w:r>
      <w:rPr>
        <w:rFonts w:ascii="Liberation Serif" w:hAnsi="Liberation Serif" w:cs="Liberation Serif"/>
        <w:sz w:val="28"/>
      </w:rPr>
      <w:fldChar w:fldCharType="separate"/>
    </w:r>
    <w:r w:rsidR="00BC3D48">
      <w:rPr>
        <w:rFonts w:ascii="Liberation Serif" w:hAnsi="Liberation Serif" w:cs="Liberation Serif"/>
        <w:noProof/>
        <w:sz w:val="28"/>
      </w:rPr>
      <w:t>3</w:t>
    </w:r>
    <w:r>
      <w:rPr>
        <w:rFonts w:ascii="Liberation Serif" w:hAnsi="Liberation Serif" w:cs="Liberation Serif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A4" w:rsidRDefault="009757A4">
    <w:pPr>
      <w:pStyle w:val="af3"/>
      <w:jc w:val="center"/>
    </w:pPr>
  </w:p>
  <w:p w:rsidR="009757A4" w:rsidRDefault="009757A4">
    <w:pPr>
      <w:pStyle w:val="af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B16DC"/>
    <w:multiLevelType w:val="multilevel"/>
    <w:tmpl w:val="59A236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05874DE"/>
    <w:multiLevelType w:val="multilevel"/>
    <w:tmpl w:val="4E78E5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1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7A4"/>
    <w:rsid w:val="00832737"/>
    <w:rsid w:val="009757A4"/>
    <w:rsid w:val="00BC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qFormat/>
    <w:rsid w:val="0084799A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a3"/>
    <w:qFormat/>
    <w:rsid w:val="0084799A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styleId="a4">
    <w:name w:val="page number"/>
    <w:basedOn w:val="a0"/>
    <w:qFormat/>
    <w:rsid w:val="0084799A"/>
  </w:style>
  <w:style w:type="character" w:customStyle="1" w:styleId="a5">
    <w:name w:val="Верхний колонтитул Знак"/>
    <w:basedOn w:val="a0"/>
    <w:uiPriority w:val="99"/>
    <w:qFormat/>
    <w:rsid w:val="008479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link w:val="ConsPlusNormal"/>
    <w:qFormat/>
    <w:locked/>
    <w:rsid w:val="0084799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Название Знак"/>
    <w:basedOn w:val="a0"/>
    <w:qFormat/>
    <w:rsid w:val="006847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qFormat/>
    <w:rsid w:val="006217C5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8">
    <w:name w:val="Приветствие Знак"/>
    <w:basedOn w:val="a0"/>
    <w:uiPriority w:val="99"/>
    <w:semiHidden/>
    <w:qFormat/>
    <w:rsid w:val="006217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30"/>
    <w:qFormat/>
    <w:rsid w:val="00CC1874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a9">
    <w:name w:val="Колонтитул_"/>
    <w:basedOn w:val="a0"/>
    <w:qFormat/>
    <w:rsid w:val="00CC1874"/>
    <w:rPr>
      <w:rFonts w:ascii="Times New Roman" w:eastAsia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2">
    <w:name w:val="Основной текст2"/>
    <w:basedOn w:val="a3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31">
    <w:name w:val="Колонтитул (3)_"/>
    <w:basedOn w:val="a0"/>
    <w:qFormat/>
    <w:rsid w:val="00CC187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0">
    <w:name w:val="Подпись к таблице (4)_"/>
    <w:basedOn w:val="a0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rsid w:val="00CC1874"/>
    <w:rPr>
      <w:rFonts w:ascii="Times New Roman" w:eastAsia="Times New Roman" w:hAnsi="Times New Roman" w:cs="Times New Roman"/>
      <w:b/>
      <w:bCs/>
      <w:spacing w:val="7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rsid w:val="00CC1874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85pt">
    <w:name w:val="Основной текст + 8;5 pt"/>
    <w:basedOn w:val="a3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3"/>
    <w:qFormat/>
    <w:rsid w:val="00CC1874"/>
    <w:rPr>
      <w:rFonts w:ascii="Times New Roman" w:eastAsia="Times New Roman" w:hAnsi="Times New Roman" w:cs="Times New Roman"/>
      <w:i/>
      <w:iCs/>
      <w:color w:val="000000"/>
      <w:spacing w:val="4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MicrosoftSansSerif5pt0pt150">
    <w:name w:val="Основной текст + Microsoft Sans Serif;5 pt;Интервал 0 pt;Масштаб 150%"/>
    <w:basedOn w:val="a3"/>
    <w:qFormat/>
    <w:rsid w:val="00CC1874"/>
    <w:rPr>
      <w:rFonts w:ascii="Microsoft Sans Serif" w:eastAsia="Microsoft Sans Serif" w:hAnsi="Microsoft Sans Serif" w:cs="Microsoft Sans Serif"/>
      <w:color w:val="000000"/>
      <w:spacing w:val="-18"/>
      <w:w w:val="150"/>
      <w:sz w:val="10"/>
      <w:szCs w:val="10"/>
      <w:shd w:val="clear" w:color="auto" w:fill="FFFFFF"/>
      <w:lang w:val="en-US" w:eastAsia="en-US" w:bidi="en-US"/>
    </w:rPr>
  </w:style>
  <w:style w:type="character" w:customStyle="1" w:styleId="8pt">
    <w:name w:val="Основной текст + 8 pt"/>
    <w:basedOn w:val="a3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qFormat/>
    <w:rsid w:val="00EE004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2">
    <w:name w:val="Подпись к таблице (3)_"/>
    <w:basedOn w:val="a0"/>
    <w:link w:val="33"/>
    <w:qFormat/>
    <w:rsid w:val="00EE004C"/>
    <w:rPr>
      <w:rFonts w:ascii="Times New Roman" w:eastAsia="Times New Roman" w:hAnsi="Times New Roman" w:cs="Times New Roman"/>
      <w:b/>
      <w:bCs/>
      <w:spacing w:val="2"/>
      <w:sz w:val="15"/>
      <w:szCs w:val="15"/>
      <w:shd w:val="clear" w:color="auto" w:fill="FFFFFF"/>
    </w:rPr>
  </w:style>
  <w:style w:type="character" w:customStyle="1" w:styleId="41">
    <w:name w:val="Колонтитул (4)_"/>
    <w:basedOn w:val="a0"/>
    <w:link w:val="42"/>
    <w:qFormat/>
    <w:rsid w:val="00EE004C"/>
    <w:rPr>
      <w:rFonts w:ascii="Times New Roman" w:eastAsia="Times New Roman" w:hAnsi="Times New Roman" w:cs="Times New Roman"/>
      <w:b/>
      <w:bCs/>
      <w:spacing w:val="1"/>
      <w:sz w:val="15"/>
      <w:szCs w:val="15"/>
      <w:shd w:val="clear" w:color="auto" w:fill="FFFFFF"/>
    </w:rPr>
  </w:style>
  <w:style w:type="character" w:customStyle="1" w:styleId="13pt0pt">
    <w:name w:val="Основной текст + 13 pt;Интервал 0 pt"/>
    <w:basedOn w:val="a3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locked/>
    <w:rsid w:val="00423BEE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aa">
    <w:name w:val="Подпись к таблице"/>
    <w:basedOn w:val="a0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91">
    <w:name w:val="Основной текст + 9"/>
    <w:basedOn w:val="a3"/>
    <w:qFormat/>
    <w:rsid w:val="00423BEE"/>
    <w:rPr>
      <w:rFonts w:ascii="Times New Roman" w:eastAsia="Times New Roman" w:hAnsi="Times New Roman" w:cs="Times New Roman"/>
      <w:b/>
      <w:bCs/>
      <w:color w:val="000000"/>
      <w:spacing w:val="2"/>
      <w:w w:val="100"/>
      <w:sz w:val="15"/>
      <w:szCs w:val="15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1">
    <w:name w:val="Основной текст1"/>
    <w:basedOn w:val="a3"/>
    <w:qFormat/>
    <w:rsid w:val="00DA474E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b">
    <w:name w:val="Нижний колонтитул Знак"/>
    <w:basedOn w:val="a0"/>
    <w:uiPriority w:val="99"/>
    <w:qFormat/>
    <w:rsid w:val="00B51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uiPriority w:val="99"/>
    <w:semiHidden/>
    <w:qFormat/>
    <w:rsid w:val="00FC12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rsid w:val="006217C5"/>
    <w:pPr>
      <w:spacing w:after="240"/>
      <w:ind w:firstLine="720"/>
    </w:pPr>
    <w:rPr>
      <w:rFonts w:ascii="Courier New" w:hAnsi="Courier New"/>
      <w:szCs w:val="20"/>
    </w:r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84799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84799A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rsid w:val="0084799A"/>
    <w:pPr>
      <w:tabs>
        <w:tab w:val="center" w:pos="4153"/>
        <w:tab w:val="right" w:pos="8306"/>
      </w:tabs>
    </w:pPr>
    <w:rPr>
      <w:szCs w:val="20"/>
    </w:rPr>
  </w:style>
  <w:style w:type="paragraph" w:customStyle="1" w:styleId="10">
    <w:name w:val="Абзац списка1"/>
    <w:basedOn w:val="a"/>
    <w:qFormat/>
    <w:rsid w:val="007978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803507"/>
    <w:pPr>
      <w:ind w:left="720"/>
      <w:contextualSpacing/>
    </w:pPr>
  </w:style>
  <w:style w:type="paragraph" w:styleId="af5">
    <w:name w:val="Title"/>
    <w:basedOn w:val="a"/>
    <w:qFormat/>
    <w:rsid w:val="006847FA"/>
    <w:pPr>
      <w:jc w:val="center"/>
    </w:pPr>
    <w:rPr>
      <w:b/>
      <w:sz w:val="28"/>
      <w:szCs w:val="20"/>
    </w:rPr>
  </w:style>
  <w:style w:type="paragraph" w:customStyle="1" w:styleId="af6">
    <w:name w:val="Строка Внимание"/>
    <w:basedOn w:val="ae"/>
    <w:next w:val="af7"/>
    <w:qFormat/>
    <w:rsid w:val="006217C5"/>
    <w:pPr>
      <w:spacing w:before="240" w:after="0"/>
      <w:ind w:firstLine="0"/>
      <w:jc w:val="center"/>
    </w:pPr>
  </w:style>
  <w:style w:type="paragraph" w:styleId="af7">
    <w:name w:val="Salutation"/>
    <w:basedOn w:val="a"/>
    <w:next w:val="a"/>
    <w:uiPriority w:val="99"/>
    <w:semiHidden/>
    <w:unhideWhenUsed/>
    <w:rsid w:val="006217C5"/>
  </w:style>
  <w:style w:type="paragraph" w:customStyle="1" w:styleId="34">
    <w:name w:val="Основной текст3"/>
    <w:basedOn w:val="a"/>
    <w:link w:val="35"/>
    <w:qFormat/>
    <w:rsid w:val="00CC1874"/>
    <w:pPr>
      <w:widowControl w:val="0"/>
      <w:shd w:val="clear" w:color="auto" w:fill="FFFFFF"/>
      <w:spacing w:after="60" w:line="0" w:lineRule="atLeast"/>
      <w:jc w:val="center"/>
    </w:pPr>
    <w:rPr>
      <w:spacing w:val="2"/>
      <w:sz w:val="22"/>
      <w:szCs w:val="22"/>
      <w:lang w:eastAsia="en-US"/>
    </w:rPr>
  </w:style>
  <w:style w:type="paragraph" w:customStyle="1" w:styleId="af8">
    <w:name w:val="Колонтитул"/>
    <w:basedOn w:val="a"/>
    <w:qFormat/>
    <w:rsid w:val="00CC1874"/>
    <w:pPr>
      <w:widowControl w:val="0"/>
      <w:shd w:val="clear" w:color="auto" w:fill="FFFFFF"/>
      <w:spacing w:line="0" w:lineRule="atLeast"/>
      <w:jc w:val="right"/>
    </w:pPr>
    <w:rPr>
      <w:spacing w:val="6"/>
      <w:sz w:val="13"/>
      <w:szCs w:val="13"/>
      <w:lang w:eastAsia="en-US"/>
    </w:rPr>
  </w:style>
  <w:style w:type="paragraph" w:customStyle="1" w:styleId="43">
    <w:name w:val="Основной текст (4)"/>
    <w:basedOn w:val="a"/>
    <w:link w:val="44"/>
    <w:qFormat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33">
    <w:name w:val="Колонтитул (3)"/>
    <w:basedOn w:val="a"/>
    <w:link w:val="32"/>
    <w:qFormat/>
    <w:rsid w:val="00CC1874"/>
    <w:pPr>
      <w:widowControl w:val="0"/>
      <w:shd w:val="clear" w:color="auto" w:fill="FFFFFF"/>
      <w:spacing w:line="240" w:lineRule="exact"/>
      <w:jc w:val="center"/>
    </w:pPr>
    <w:rPr>
      <w:sz w:val="19"/>
      <w:szCs w:val="19"/>
      <w:lang w:eastAsia="en-US"/>
    </w:rPr>
  </w:style>
  <w:style w:type="paragraph" w:customStyle="1" w:styleId="42">
    <w:name w:val="Подпись к таблице (4)"/>
    <w:basedOn w:val="a"/>
    <w:link w:val="41"/>
    <w:qFormat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qFormat/>
    <w:rsid w:val="00CC1874"/>
    <w:pPr>
      <w:widowControl w:val="0"/>
      <w:shd w:val="clear" w:color="auto" w:fill="FFFFFF"/>
      <w:spacing w:line="350" w:lineRule="exact"/>
      <w:jc w:val="center"/>
    </w:pPr>
    <w:rPr>
      <w:b/>
      <w:bCs/>
      <w:spacing w:val="7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qFormat/>
    <w:rsid w:val="00CC1874"/>
    <w:pPr>
      <w:widowControl w:val="0"/>
      <w:shd w:val="clear" w:color="auto" w:fill="FFFFFF"/>
      <w:spacing w:line="322" w:lineRule="exact"/>
    </w:pPr>
    <w:rPr>
      <w:spacing w:val="2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qFormat/>
    <w:rsid w:val="00EE004C"/>
    <w:pPr>
      <w:widowControl w:val="0"/>
      <w:shd w:val="clear" w:color="auto" w:fill="FFFFFF"/>
      <w:spacing w:line="269" w:lineRule="exact"/>
      <w:ind w:hanging="600"/>
      <w:jc w:val="both"/>
    </w:pPr>
    <w:rPr>
      <w:b/>
      <w:bCs/>
      <w:sz w:val="19"/>
      <w:szCs w:val="19"/>
      <w:lang w:eastAsia="en-US"/>
    </w:rPr>
  </w:style>
  <w:style w:type="paragraph" w:customStyle="1" w:styleId="35">
    <w:name w:val="Подпись к таблице (3)"/>
    <w:basedOn w:val="a"/>
    <w:link w:val="34"/>
    <w:qFormat/>
    <w:rsid w:val="00EE004C"/>
    <w:pPr>
      <w:widowControl w:val="0"/>
      <w:shd w:val="clear" w:color="auto" w:fill="FFFFFF"/>
      <w:spacing w:line="0" w:lineRule="atLeast"/>
    </w:pPr>
    <w:rPr>
      <w:b/>
      <w:bCs/>
      <w:spacing w:val="2"/>
      <w:sz w:val="15"/>
      <w:szCs w:val="15"/>
      <w:lang w:eastAsia="en-US"/>
    </w:rPr>
  </w:style>
  <w:style w:type="paragraph" w:customStyle="1" w:styleId="44">
    <w:name w:val="Колонтитул (4)"/>
    <w:basedOn w:val="a"/>
    <w:link w:val="43"/>
    <w:qFormat/>
    <w:rsid w:val="00EE004C"/>
    <w:pPr>
      <w:widowControl w:val="0"/>
      <w:shd w:val="clear" w:color="auto" w:fill="FFFFFF"/>
      <w:spacing w:line="0" w:lineRule="atLeast"/>
    </w:pPr>
    <w:rPr>
      <w:b/>
      <w:bCs/>
      <w:spacing w:val="1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qFormat/>
    <w:rsid w:val="00423BEE"/>
    <w:pPr>
      <w:widowControl w:val="0"/>
      <w:shd w:val="clear" w:color="auto" w:fill="FFFFFF"/>
      <w:spacing w:line="288" w:lineRule="exact"/>
      <w:jc w:val="center"/>
    </w:pPr>
    <w:rPr>
      <w:b/>
      <w:bCs/>
      <w:spacing w:val="5"/>
      <w:sz w:val="22"/>
      <w:szCs w:val="22"/>
      <w:lang w:eastAsia="en-US"/>
    </w:rPr>
  </w:style>
  <w:style w:type="paragraph" w:styleId="af9">
    <w:name w:val="footer"/>
    <w:basedOn w:val="a"/>
    <w:uiPriority w:val="99"/>
    <w:unhideWhenUsed/>
    <w:rsid w:val="00B5189C"/>
    <w:pPr>
      <w:tabs>
        <w:tab w:val="center" w:pos="4677"/>
        <w:tab w:val="right" w:pos="9355"/>
      </w:tabs>
    </w:pPr>
  </w:style>
  <w:style w:type="paragraph" w:styleId="afa">
    <w:name w:val="Balloon Text"/>
    <w:basedOn w:val="a"/>
    <w:uiPriority w:val="99"/>
    <w:semiHidden/>
    <w:unhideWhenUsed/>
    <w:qFormat/>
    <w:rsid w:val="00FC12F4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59"/>
    <w:rsid w:val="00FD6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F3C663B84A37D6E779C5F0D7AAFF12E2369D0645D7B39823B2F504BAFBD07A6B0E601DC9BA765033E517353493D686C8N3q4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F3C663B84A37D6E779C5F0D7AAFF12E2369D0645D2B29B2CBFF504BAFBD07A6B0E601DC9BA765033E517353493D686C8N3q4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F3C663B84A37D6E779C5F0D7AAFF12E2369D0645D7B39823B2F504BAFBD07A6B0E601DC9BA765033E517353493D686C8N3q4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F558C-13C6-4A8C-853D-9BA6784F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19</cp:revision>
  <cp:lastPrinted>2022-08-08T05:13:00Z</cp:lastPrinted>
  <dcterms:created xsi:type="dcterms:W3CDTF">2020-06-17T04:22:00Z</dcterms:created>
  <dcterms:modified xsi:type="dcterms:W3CDTF">2022-08-08T05:13:00Z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