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373C3C" w:rsidRPr="007E7893" w:rsidRDefault="00F400C0" w:rsidP="00F400C0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по результатам</w:t>
      </w:r>
      <w:r w:rsidR="00373C3C" w:rsidRPr="007E7893">
        <w:rPr>
          <w:rFonts w:ascii="Liberation Serif" w:hAnsi="Liberation Serif"/>
          <w:sz w:val="28"/>
          <w:szCs w:val="28"/>
        </w:rPr>
        <w:t xml:space="preserve"> проведенной проверки</w:t>
      </w:r>
    </w:p>
    <w:p w:rsidR="00AD240E" w:rsidRPr="005D5312" w:rsidRDefault="00AD240E" w:rsidP="00AD24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D5312">
        <w:rPr>
          <w:rFonts w:ascii="Liberation Serif" w:hAnsi="Liberation Serif"/>
          <w:b/>
          <w:sz w:val="28"/>
          <w:szCs w:val="28"/>
        </w:rPr>
        <w:t xml:space="preserve">«Правомерность, эффективность, расходования бюджетных средств, целевое использование средств бюджета </w:t>
      </w:r>
      <w:proofErr w:type="spellStart"/>
      <w:r w:rsidRPr="005D5312">
        <w:rPr>
          <w:rFonts w:ascii="Liberation Serif" w:hAnsi="Liberation Serif"/>
          <w:b/>
          <w:sz w:val="28"/>
          <w:szCs w:val="28"/>
        </w:rPr>
        <w:t>Усть-Ницинского</w:t>
      </w:r>
      <w:proofErr w:type="spellEnd"/>
      <w:r w:rsidRPr="005D5312">
        <w:rPr>
          <w:rFonts w:ascii="Liberation Serif" w:hAnsi="Liberation Serif"/>
          <w:b/>
          <w:sz w:val="28"/>
          <w:szCs w:val="28"/>
        </w:rPr>
        <w:t xml:space="preserve"> сельского поселения, выделенных </w:t>
      </w:r>
      <w:r w:rsidRPr="00062931">
        <w:rPr>
          <w:rFonts w:ascii="Liberation Serif" w:hAnsi="Liberation Serif"/>
          <w:b/>
          <w:sz w:val="28"/>
          <w:szCs w:val="28"/>
        </w:rPr>
        <w:t>МБУК «</w:t>
      </w:r>
      <w:proofErr w:type="spellStart"/>
      <w:r w:rsidRPr="00062931">
        <w:rPr>
          <w:rFonts w:ascii="Liberation Serif" w:hAnsi="Liberation Serif"/>
          <w:b/>
          <w:sz w:val="28"/>
          <w:szCs w:val="28"/>
        </w:rPr>
        <w:t>Усть-Ницинский</w:t>
      </w:r>
      <w:proofErr w:type="spellEnd"/>
      <w:r w:rsidRPr="00062931">
        <w:rPr>
          <w:rFonts w:ascii="Liberation Serif" w:hAnsi="Liberation Serif"/>
          <w:b/>
          <w:sz w:val="28"/>
          <w:szCs w:val="28"/>
        </w:rPr>
        <w:t xml:space="preserve"> КДЦ»</w:t>
      </w:r>
      <w:r>
        <w:rPr>
          <w:rFonts w:ascii="Liberation Serif" w:hAnsi="Liberation Serif"/>
          <w:b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312">
        <w:rPr>
          <w:rFonts w:ascii="Liberation Serif" w:hAnsi="Liberation Serif"/>
          <w:b/>
          <w:sz w:val="28"/>
          <w:szCs w:val="28"/>
        </w:rPr>
        <w:t>на ремонт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312">
        <w:rPr>
          <w:rFonts w:ascii="Liberation Serif" w:hAnsi="Liberation Serif"/>
          <w:b/>
          <w:sz w:val="28"/>
          <w:szCs w:val="28"/>
        </w:rPr>
        <w:t xml:space="preserve"> отопительной системы </w:t>
      </w:r>
      <w:proofErr w:type="spellStart"/>
      <w:r w:rsidRPr="005D5312">
        <w:rPr>
          <w:rFonts w:ascii="Liberation Serif" w:hAnsi="Liberation Serif"/>
          <w:b/>
          <w:sz w:val="28"/>
          <w:szCs w:val="28"/>
        </w:rPr>
        <w:t>Краснослободского</w:t>
      </w:r>
      <w:proofErr w:type="spellEnd"/>
      <w:r w:rsidRPr="005D5312">
        <w:rPr>
          <w:rFonts w:ascii="Liberation Serif" w:hAnsi="Liberation Serif"/>
          <w:b/>
          <w:sz w:val="28"/>
          <w:szCs w:val="28"/>
        </w:rPr>
        <w:t xml:space="preserve"> дома культуры»</w:t>
      </w:r>
    </w:p>
    <w:p w:rsidR="00AD240E" w:rsidRDefault="00AD240E" w:rsidP="00CA79BA">
      <w:pPr>
        <w:pStyle w:val="a9"/>
        <w:ind w:left="170"/>
        <w:rPr>
          <w:rFonts w:ascii="Liberation Serif" w:hAnsi="Liberation Serif"/>
          <w:sz w:val="28"/>
          <w:szCs w:val="28"/>
        </w:rPr>
      </w:pPr>
      <w:r w:rsidRPr="008F7542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F7542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27.12.2019 </w:t>
      </w:r>
      <w:r w:rsidR="000012D2">
        <w:rPr>
          <w:rFonts w:ascii="Liberation Serif" w:hAnsi="Liberation Serif"/>
          <w:sz w:val="28"/>
          <w:szCs w:val="28"/>
        </w:rPr>
        <w:t xml:space="preserve">   </w:t>
      </w:r>
      <w:r w:rsidRPr="008F7542">
        <w:rPr>
          <w:rFonts w:ascii="Liberation Serif" w:hAnsi="Liberation Serif"/>
          <w:sz w:val="28"/>
          <w:szCs w:val="28"/>
        </w:rPr>
        <w:t xml:space="preserve">года №104 «Об утверждении плана контрольных мероприятий на 2020 год», приказ начальника финансового 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13</w:t>
      </w:r>
      <w:r w:rsidRPr="008F7542">
        <w:rPr>
          <w:rFonts w:ascii="Liberation Serif" w:hAnsi="Liberation Serif"/>
          <w:sz w:val="28"/>
          <w:szCs w:val="28"/>
        </w:rPr>
        <w:t xml:space="preserve"> февраля 2020 года № 1</w:t>
      </w:r>
      <w:r>
        <w:rPr>
          <w:rFonts w:ascii="Liberation Serif" w:hAnsi="Liberation Serif"/>
          <w:sz w:val="28"/>
          <w:szCs w:val="28"/>
        </w:rPr>
        <w:t>3</w:t>
      </w:r>
      <w:r w:rsidRPr="008F7542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</w:p>
    <w:p w:rsidR="00CA79BA" w:rsidRDefault="00CA79BA" w:rsidP="00CA79B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D240E" w:rsidRPr="001E1BED">
        <w:rPr>
          <w:rFonts w:ascii="Liberation Serif" w:hAnsi="Liberation Serif"/>
          <w:sz w:val="28"/>
          <w:szCs w:val="28"/>
        </w:rPr>
        <w:t>Предмет</w:t>
      </w:r>
      <w:r w:rsidR="00AD240E">
        <w:rPr>
          <w:rFonts w:ascii="Liberation Serif" w:hAnsi="Liberation Serif"/>
          <w:sz w:val="28"/>
          <w:szCs w:val="28"/>
        </w:rPr>
        <w:t xml:space="preserve">ом </w:t>
      </w:r>
      <w:r w:rsidR="00AD240E" w:rsidRPr="001E1BED">
        <w:rPr>
          <w:rFonts w:ascii="Liberation Serif" w:hAnsi="Liberation Serif"/>
          <w:sz w:val="28"/>
          <w:szCs w:val="28"/>
        </w:rPr>
        <w:t xml:space="preserve"> проверки</w:t>
      </w:r>
      <w:r w:rsidR="00AD240E">
        <w:rPr>
          <w:rFonts w:ascii="Liberation Serif" w:hAnsi="Liberation Serif"/>
          <w:sz w:val="28"/>
          <w:szCs w:val="28"/>
        </w:rPr>
        <w:t xml:space="preserve"> является соблюдение МБУК «</w:t>
      </w:r>
      <w:proofErr w:type="spellStart"/>
      <w:r w:rsidR="00AD240E">
        <w:rPr>
          <w:rFonts w:ascii="Liberation Serif" w:hAnsi="Liberation Serif"/>
          <w:sz w:val="28"/>
          <w:szCs w:val="28"/>
        </w:rPr>
        <w:t>Усть-Ницинский</w:t>
      </w:r>
      <w:proofErr w:type="spellEnd"/>
      <w:r w:rsidR="00AD240E">
        <w:rPr>
          <w:rFonts w:ascii="Liberation Serif" w:hAnsi="Liberation Serif"/>
          <w:sz w:val="28"/>
          <w:szCs w:val="28"/>
        </w:rPr>
        <w:t xml:space="preserve"> КДЦ»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D240E" w:rsidRDefault="00CA79BA" w:rsidP="00CA79BA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D240E">
        <w:rPr>
          <w:rFonts w:ascii="Liberation Serif" w:hAnsi="Liberation Serif"/>
          <w:sz w:val="28"/>
          <w:szCs w:val="28"/>
        </w:rPr>
        <w:t>требований законодательства РФ.</w:t>
      </w:r>
    </w:p>
    <w:p w:rsidR="00AD240E" w:rsidRDefault="00AD240E" w:rsidP="00AD240E">
      <w:pPr>
        <w:pStyle w:val="a9"/>
        <w:ind w:left="113"/>
        <w:rPr>
          <w:rFonts w:ascii="Liberation Serif" w:hAnsi="Liberation Serif"/>
          <w:bCs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Проверке подлежит: </w:t>
      </w:r>
      <w:r w:rsidRPr="001E1BED">
        <w:rPr>
          <w:rFonts w:ascii="Liberation Serif" w:hAnsi="Liberation Serif"/>
          <w:bCs/>
          <w:sz w:val="28"/>
          <w:szCs w:val="28"/>
        </w:rPr>
        <w:t xml:space="preserve">муниципальное  </w:t>
      </w:r>
      <w:r>
        <w:rPr>
          <w:rFonts w:ascii="Liberation Serif" w:hAnsi="Liberation Serif"/>
          <w:bCs/>
          <w:sz w:val="28"/>
          <w:szCs w:val="28"/>
        </w:rPr>
        <w:t>бюджетное</w:t>
      </w:r>
      <w:r w:rsidRPr="001E1BED">
        <w:rPr>
          <w:rFonts w:ascii="Liberation Serif" w:hAnsi="Liberation Serif"/>
          <w:bCs/>
          <w:sz w:val="28"/>
          <w:szCs w:val="28"/>
        </w:rPr>
        <w:t xml:space="preserve"> учреждение </w:t>
      </w:r>
      <w:r>
        <w:rPr>
          <w:rFonts w:ascii="Liberation Serif" w:hAnsi="Liberation Serif"/>
          <w:bCs/>
          <w:sz w:val="28"/>
          <w:szCs w:val="28"/>
        </w:rPr>
        <w:t>культуры</w:t>
      </w:r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Cs/>
          <w:sz w:val="28"/>
          <w:szCs w:val="28"/>
        </w:rPr>
        <w:t>Уст</w:t>
      </w:r>
      <w:proofErr w:type="gramStart"/>
      <w:r>
        <w:rPr>
          <w:rFonts w:ascii="Liberation Serif" w:hAnsi="Liberation Serif"/>
          <w:bCs/>
          <w:sz w:val="28"/>
          <w:szCs w:val="28"/>
        </w:rPr>
        <w:t>ь</w:t>
      </w:r>
      <w:proofErr w:type="spellEnd"/>
      <w:r>
        <w:rPr>
          <w:rFonts w:ascii="Liberation Serif" w:hAnsi="Liberation Serif"/>
          <w:bCs/>
          <w:sz w:val="28"/>
          <w:szCs w:val="28"/>
        </w:rPr>
        <w:t>-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     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КДЦ», далее Учреждение.</w:t>
      </w:r>
    </w:p>
    <w:p w:rsidR="00AD240E" w:rsidRDefault="00AD240E" w:rsidP="00AD240E">
      <w:pPr>
        <w:pStyle w:val="a9"/>
        <w:ind w:left="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Ц</w:t>
      </w:r>
      <w:r w:rsidRPr="001E1BED">
        <w:rPr>
          <w:rFonts w:ascii="Liberation Serif" w:hAnsi="Liberation Serif"/>
          <w:sz w:val="28"/>
          <w:szCs w:val="28"/>
        </w:rPr>
        <w:t>елью настоящей проверки является: выявление и предупреждение</w:t>
      </w:r>
    </w:p>
    <w:p w:rsidR="00AD240E" w:rsidRPr="001E1BED" w:rsidRDefault="00AD240E" w:rsidP="00AD240E">
      <w:pPr>
        <w:pStyle w:val="a9"/>
        <w:ind w:left="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нарушений </w:t>
      </w:r>
      <w:r>
        <w:rPr>
          <w:rFonts w:ascii="Liberation Serif" w:hAnsi="Liberation Serif"/>
          <w:sz w:val="28"/>
          <w:szCs w:val="28"/>
        </w:rPr>
        <w:t xml:space="preserve">бюджетного </w:t>
      </w:r>
      <w:r w:rsidRPr="001E1BED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и иных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нормативных  правовых актов.</w:t>
      </w:r>
    </w:p>
    <w:p w:rsidR="00AD240E" w:rsidRPr="001E1BED" w:rsidRDefault="00AD240E" w:rsidP="00AD240E">
      <w:pPr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Вопросы проверки:    </w:t>
      </w:r>
    </w:p>
    <w:p w:rsidR="00AD240E" w:rsidRDefault="00AD240E" w:rsidP="00AD240E">
      <w:pPr>
        <w:widowControl w:val="0"/>
        <w:suppressAutoHyphens/>
        <w:spacing w:after="0"/>
        <w:ind w:left="-794" w:firstLine="851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1. наличие надлежаще оформленных прав на осуществление функций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AD240E" w:rsidRDefault="00AD240E" w:rsidP="00AD240E">
      <w:pPr>
        <w:widowControl w:val="0"/>
        <w:suppressAutoHyphens/>
        <w:spacing w:after="0"/>
        <w:ind w:left="-794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заказчика-  застройщика, полноту и правильность исполнения </w:t>
      </w:r>
      <w:proofErr w:type="gramStart"/>
      <w:r w:rsidRPr="00A20E4D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AD240E" w:rsidRDefault="00AD240E" w:rsidP="00AD240E">
      <w:pPr>
        <w:widowControl w:val="0"/>
        <w:suppressAutoHyphens/>
        <w:spacing w:after="0"/>
        <w:ind w:left="-794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функций в части,  относящейся к использованию средств местного бюджета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D240E" w:rsidRPr="00A20E4D" w:rsidRDefault="00AD240E" w:rsidP="00AD240E">
      <w:pPr>
        <w:widowControl w:val="0"/>
        <w:suppressAutoHyphens/>
        <w:spacing w:after="0"/>
        <w:ind w:left="-794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и материальных  ценностей, находящихся в муниципальной собственности;</w:t>
      </w:r>
    </w:p>
    <w:p w:rsidR="00AD240E" w:rsidRDefault="00AD240E" w:rsidP="00AD240E">
      <w:pPr>
        <w:pStyle w:val="BodyTextIndent"/>
        <w:ind w:left="-73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2. наличие актов, дефектных ведомостей и других документов обследования</w:t>
      </w:r>
    </w:p>
    <w:p w:rsidR="00AD240E" w:rsidRDefault="00AD240E" w:rsidP="00AD240E">
      <w:pPr>
        <w:pStyle w:val="BodyTextIndent"/>
        <w:ind w:left="-73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объекта ремонта, надлежащим образом оформленных плановых документов и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D240E" w:rsidRDefault="00AD240E" w:rsidP="00AD240E">
      <w:pPr>
        <w:pStyle w:val="BodyTextIndent"/>
        <w:ind w:left="-73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смет на ремонт; правильность произведенных расчетов за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20E4D">
        <w:rPr>
          <w:rFonts w:ascii="Liberation Serif" w:hAnsi="Liberation Serif"/>
          <w:sz w:val="28"/>
          <w:szCs w:val="28"/>
        </w:rPr>
        <w:t>выполненные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AD240E" w:rsidRDefault="00AD240E" w:rsidP="00AD240E">
      <w:pPr>
        <w:pStyle w:val="BodyTextIndent"/>
        <w:ind w:left="-73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работы; соответствие фактически выполненных работ плану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актам приемки </w:t>
      </w:r>
    </w:p>
    <w:p w:rsidR="00AD240E" w:rsidRPr="00A20E4D" w:rsidRDefault="00AD240E" w:rsidP="00AD240E">
      <w:pPr>
        <w:pStyle w:val="BodyTextIndent"/>
        <w:ind w:left="-73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выполненных работ. </w:t>
      </w:r>
    </w:p>
    <w:p w:rsidR="00AD240E" w:rsidRDefault="00AD240E" w:rsidP="000012D2">
      <w:pPr>
        <w:tabs>
          <w:tab w:val="left" w:pos="426"/>
        </w:tabs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3. соответствие объемов выделенного финансирования на </w:t>
      </w:r>
      <w:r>
        <w:rPr>
          <w:rFonts w:ascii="Liberation Serif" w:hAnsi="Liberation Serif"/>
          <w:sz w:val="28"/>
          <w:szCs w:val="28"/>
        </w:rPr>
        <w:t>ремонт</w:t>
      </w:r>
    </w:p>
    <w:p w:rsidR="00AD240E" w:rsidRDefault="00AD240E" w:rsidP="000012D2">
      <w:pPr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отопительной системы, </w:t>
      </w:r>
      <w:r w:rsidRPr="00A20E4D">
        <w:rPr>
          <w:rFonts w:ascii="Liberation Serif" w:hAnsi="Liberation Serif"/>
          <w:sz w:val="28"/>
          <w:szCs w:val="28"/>
        </w:rPr>
        <w:t>предусмотренным</w:t>
      </w:r>
      <w:r>
        <w:rPr>
          <w:rFonts w:ascii="Liberation Serif" w:hAnsi="Liberation Serif"/>
          <w:sz w:val="28"/>
          <w:szCs w:val="28"/>
        </w:rPr>
        <w:t>и</w:t>
      </w:r>
      <w:r w:rsidRPr="00A20E4D">
        <w:rPr>
          <w:rFonts w:ascii="Liberation Serif" w:hAnsi="Liberation Serif"/>
          <w:sz w:val="28"/>
          <w:szCs w:val="28"/>
        </w:rPr>
        <w:t xml:space="preserve"> уведомлениями о </w:t>
      </w:r>
      <w:proofErr w:type="gramStart"/>
      <w:r w:rsidRPr="00A20E4D">
        <w:rPr>
          <w:rFonts w:ascii="Liberation Serif" w:hAnsi="Liberation Serif"/>
          <w:sz w:val="28"/>
          <w:szCs w:val="28"/>
        </w:rPr>
        <w:t>бюджетных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AD240E" w:rsidRPr="00A20E4D" w:rsidRDefault="00AD240E" w:rsidP="000012D2">
      <w:pPr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0E4D">
        <w:rPr>
          <w:rFonts w:ascii="Liberation Serif" w:hAnsi="Liberation Serif"/>
          <w:sz w:val="28"/>
          <w:szCs w:val="28"/>
        </w:rPr>
        <w:t>ассигнованиях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и лимитами бюджетных обязательств;</w:t>
      </w:r>
    </w:p>
    <w:p w:rsidR="006A4CEB" w:rsidRDefault="00AD240E" w:rsidP="000012D2">
      <w:pPr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4.наличие проектно-сметной документации </w:t>
      </w:r>
      <w:proofErr w:type="gramStart"/>
      <w:r w:rsidRPr="00A20E4D">
        <w:rPr>
          <w:rFonts w:ascii="Liberation Serif" w:hAnsi="Liberation Serif"/>
          <w:sz w:val="28"/>
          <w:szCs w:val="28"/>
        </w:rPr>
        <w:t>на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ремонтно-строительные </w:t>
      </w:r>
    </w:p>
    <w:p w:rsidR="006A4CEB" w:rsidRDefault="006A4CEB" w:rsidP="000012D2">
      <w:pPr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D240E" w:rsidRPr="00A20E4D">
        <w:rPr>
          <w:rFonts w:ascii="Liberation Serif" w:hAnsi="Liberation Serif"/>
          <w:sz w:val="28"/>
          <w:szCs w:val="28"/>
        </w:rPr>
        <w:t xml:space="preserve">работы, </w:t>
      </w:r>
      <w:r>
        <w:rPr>
          <w:rFonts w:ascii="Liberation Serif" w:hAnsi="Liberation Serif"/>
          <w:sz w:val="28"/>
          <w:szCs w:val="28"/>
        </w:rPr>
        <w:t>з</w:t>
      </w:r>
      <w:r w:rsidR="00AD240E" w:rsidRPr="00A20E4D">
        <w:rPr>
          <w:rFonts w:ascii="Liberation Serif" w:hAnsi="Liberation Serif"/>
          <w:sz w:val="28"/>
          <w:szCs w:val="28"/>
        </w:rPr>
        <w:t xml:space="preserve">аключения государственной вневедомственной экспертизы </w:t>
      </w:r>
      <w:proofErr w:type="gramStart"/>
      <w:r w:rsidR="00AD240E" w:rsidRPr="00A20E4D">
        <w:rPr>
          <w:rFonts w:ascii="Liberation Serif" w:hAnsi="Liberation Serif"/>
          <w:sz w:val="28"/>
          <w:szCs w:val="28"/>
        </w:rPr>
        <w:t>по</w:t>
      </w:r>
      <w:proofErr w:type="gramEnd"/>
      <w:r w:rsidR="00AD240E" w:rsidRPr="00A20E4D">
        <w:rPr>
          <w:rFonts w:ascii="Liberation Serif" w:hAnsi="Liberation Serif"/>
          <w:sz w:val="28"/>
          <w:szCs w:val="28"/>
        </w:rPr>
        <w:t xml:space="preserve"> </w:t>
      </w:r>
    </w:p>
    <w:p w:rsidR="00AD240E" w:rsidRPr="00A20E4D" w:rsidRDefault="00AD240E" w:rsidP="006A4CEB">
      <w:pPr>
        <w:spacing w:after="0"/>
        <w:ind w:left="-680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проектной</w:t>
      </w:r>
      <w:r w:rsidR="006A4CEB"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документации.</w:t>
      </w:r>
    </w:p>
    <w:p w:rsidR="00AD240E" w:rsidRDefault="00AD240E" w:rsidP="000012D2">
      <w:pPr>
        <w:spacing w:after="0"/>
        <w:ind w:left="-680" w:right="-57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20E4D">
        <w:rPr>
          <w:rFonts w:ascii="Liberation Serif" w:hAnsi="Liberation Serif"/>
          <w:sz w:val="28"/>
          <w:szCs w:val="28"/>
        </w:rPr>
        <w:t xml:space="preserve">. соблюдение установленных сроков выполнения ремонтно-строительных </w:t>
      </w:r>
    </w:p>
    <w:p w:rsidR="000012D2" w:rsidRDefault="00AD240E" w:rsidP="000012D2">
      <w:pPr>
        <w:spacing w:after="0"/>
        <w:ind w:left="-680" w:right="-57" w:firstLine="851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работ  согласно утвержденному графику;</w:t>
      </w:r>
    </w:p>
    <w:p w:rsidR="00AD240E" w:rsidRDefault="000012D2" w:rsidP="000012D2">
      <w:pPr>
        <w:spacing w:after="0"/>
        <w:ind w:left="-680" w:right="-57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D240E" w:rsidRPr="00A20E4D">
        <w:rPr>
          <w:rFonts w:ascii="Liberation Serif" w:hAnsi="Liberation Serif"/>
          <w:sz w:val="28"/>
          <w:szCs w:val="28"/>
        </w:rPr>
        <w:t xml:space="preserve">.правильность отнесения затрат на соответствующие коды расходов </w:t>
      </w:r>
    </w:p>
    <w:p w:rsidR="00AD240E" w:rsidRPr="00A20E4D" w:rsidRDefault="00AD240E" w:rsidP="000012D2">
      <w:pPr>
        <w:spacing w:after="0"/>
        <w:ind w:left="-680" w:right="-57" w:firstLine="851"/>
        <w:jc w:val="both"/>
        <w:rPr>
          <w:rFonts w:ascii="Liberation Serif" w:hAnsi="Liberation Serif"/>
          <w:color w:val="FF0000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Бюджетов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бюджетной классификации Российской Федерации. </w:t>
      </w:r>
    </w:p>
    <w:p w:rsidR="00AD240E" w:rsidRPr="00A20E4D" w:rsidRDefault="00AD240E" w:rsidP="000012D2">
      <w:pPr>
        <w:pStyle w:val="BodyTextIndent3"/>
        <w:ind w:left="-680" w:right="-57" w:firstLine="85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Pr="00A20E4D">
        <w:rPr>
          <w:rFonts w:ascii="Liberation Serif" w:hAnsi="Liberation Serif"/>
          <w:szCs w:val="28"/>
        </w:rPr>
        <w:t>. целевое использование средств бюджета, выделенных на текущий ремонт</w:t>
      </w:r>
    </w:p>
    <w:p w:rsidR="00AD240E" w:rsidRPr="00A20E4D" w:rsidRDefault="006A4CEB" w:rsidP="000012D2">
      <w:pPr>
        <w:pStyle w:val="BodyTextIndent3"/>
        <w:tabs>
          <w:tab w:val="left" w:pos="142"/>
          <w:tab w:val="left" w:pos="426"/>
        </w:tabs>
        <w:ind w:left="-680" w:right="-57" w:firstLine="851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r w:rsidR="00AD240E" w:rsidRPr="00A20E4D">
        <w:rPr>
          <w:rFonts w:ascii="Liberation Serif" w:hAnsi="Liberation Serif"/>
          <w:szCs w:val="28"/>
        </w:rPr>
        <w:t>здания.</w:t>
      </w:r>
    </w:p>
    <w:p w:rsidR="00AD240E" w:rsidRDefault="0046472D" w:rsidP="000012D2">
      <w:pPr>
        <w:widowControl w:val="0"/>
        <w:tabs>
          <w:tab w:val="left" w:pos="142"/>
          <w:tab w:val="left" w:pos="426"/>
        </w:tabs>
        <w:suppressAutoHyphens/>
        <w:spacing w:after="0"/>
        <w:ind w:left="-964" w:firstLine="851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1C6C04">
        <w:rPr>
          <w:rFonts w:ascii="Liberation Serif" w:hAnsi="Liberation Serif"/>
          <w:sz w:val="28"/>
          <w:szCs w:val="28"/>
        </w:rPr>
        <w:t xml:space="preserve"> </w:t>
      </w:r>
      <w:r w:rsidR="00AD240E" w:rsidRPr="001E1BED">
        <w:rPr>
          <w:rFonts w:ascii="Liberation Serif" w:hAnsi="Liberation Serif"/>
          <w:sz w:val="28"/>
          <w:szCs w:val="28"/>
        </w:rPr>
        <w:t xml:space="preserve">  </w:t>
      </w:r>
      <w:r w:rsidR="00AD240E">
        <w:rPr>
          <w:rFonts w:ascii="Liberation Serif" w:hAnsi="Liberation Serif"/>
          <w:sz w:val="28"/>
          <w:szCs w:val="28"/>
        </w:rPr>
        <w:t>П</w:t>
      </w:r>
      <w:r w:rsidR="00AD240E" w:rsidRPr="001E1BED">
        <w:rPr>
          <w:rFonts w:ascii="Liberation Serif" w:hAnsi="Liberation Serif"/>
          <w:sz w:val="28"/>
          <w:szCs w:val="28"/>
        </w:rPr>
        <w:t xml:space="preserve">роверка проведена Сидоровой Еленой Леонидовной, главным </w:t>
      </w:r>
      <w:proofErr w:type="spellStart"/>
      <w:r w:rsidR="000012D2">
        <w:rPr>
          <w:rFonts w:ascii="Liberation Serif" w:hAnsi="Liberation Serif"/>
          <w:sz w:val="28"/>
          <w:szCs w:val="28"/>
        </w:rPr>
        <w:t>с</w:t>
      </w:r>
      <w:r w:rsidR="00AD240E" w:rsidRPr="001E1BED">
        <w:rPr>
          <w:rFonts w:ascii="Liberation Serif" w:hAnsi="Liberation Serif"/>
          <w:sz w:val="28"/>
          <w:szCs w:val="28"/>
        </w:rPr>
        <w:t>ециалистом</w:t>
      </w:r>
      <w:proofErr w:type="spellEnd"/>
      <w:r w:rsidR="00AD240E" w:rsidRPr="001E1BED">
        <w:rPr>
          <w:rFonts w:ascii="Liberation Serif" w:hAnsi="Liberation Serif"/>
          <w:sz w:val="28"/>
          <w:szCs w:val="28"/>
        </w:rPr>
        <w:t xml:space="preserve">  </w:t>
      </w:r>
    </w:p>
    <w:p w:rsidR="000012D2" w:rsidRDefault="000012D2" w:rsidP="000012D2">
      <w:pPr>
        <w:pStyle w:val="a9"/>
        <w:ind w:left="-9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AD240E" w:rsidRPr="001E1BED">
        <w:rPr>
          <w:rFonts w:ascii="Liberation Serif" w:hAnsi="Liberation Serif"/>
          <w:sz w:val="28"/>
          <w:szCs w:val="28"/>
        </w:rPr>
        <w:t xml:space="preserve"> по финансовому контролю финансового управления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Сло</w:t>
      </w:r>
      <w:proofErr w:type="spellEnd"/>
      <w:r>
        <w:rPr>
          <w:rFonts w:ascii="Liberation Serif" w:hAnsi="Liberation Serif"/>
          <w:sz w:val="28"/>
          <w:szCs w:val="28"/>
        </w:rPr>
        <w:t xml:space="preserve">- </w:t>
      </w:r>
    </w:p>
    <w:p w:rsidR="00AD240E" w:rsidRPr="001E1BED" w:rsidRDefault="000012D2" w:rsidP="000012D2">
      <w:pPr>
        <w:pStyle w:val="a9"/>
        <w:tabs>
          <w:tab w:val="left" w:pos="142"/>
        </w:tabs>
        <w:ind w:left="-96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</w:t>
      </w:r>
      <w:proofErr w:type="spellStart"/>
      <w:r w:rsidR="00AD240E" w:rsidRPr="001E1BED">
        <w:rPr>
          <w:rFonts w:ascii="Liberation Serif" w:hAnsi="Liberation Serif"/>
          <w:sz w:val="28"/>
          <w:szCs w:val="28"/>
        </w:rPr>
        <w:t>бод</w:t>
      </w:r>
      <w:proofErr w:type="gramStart"/>
      <w:r w:rsidR="00AD240E" w:rsidRPr="001E1BED">
        <w:rPr>
          <w:rFonts w:ascii="Liberation Serif" w:hAnsi="Liberation Serif"/>
          <w:sz w:val="28"/>
          <w:szCs w:val="28"/>
        </w:rPr>
        <w:t>о</w:t>
      </w:r>
      <w:proofErr w:type="spellEnd"/>
      <w:r w:rsidR="00AD240E" w:rsidRPr="001E1BED">
        <w:rPr>
          <w:rFonts w:ascii="Liberation Serif" w:hAnsi="Liberation Serif"/>
          <w:sz w:val="28"/>
          <w:szCs w:val="28"/>
        </w:rPr>
        <w:t>-</w:t>
      </w:r>
      <w:proofErr w:type="gramEnd"/>
      <w:r w:rsidR="00AD240E" w:rsidRPr="001E1BED">
        <w:rPr>
          <w:rFonts w:ascii="Liberation Serif" w:hAnsi="Liberation Serif"/>
          <w:sz w:val="28"/>
          <w:szCs w:val="28"/>
        </w:rPr>
        <w:t xml:space="preserve"> Туринского муниципального района.</w:t>
      </w:r>
    </w:p>
    <w:p w:rsidR="00AD240E" w:rsidRPr="001E1BED" w:rsidRDefault="00AD240E" w:rsidP="00AD240E">
      <w:pPr>
        <w:pStyle w:val="ab"/>
        <w:tabs>
          <w:tab w:val="left" w:pos="284"/>
        </w:tabs>
        <w:spacing w:after="0"/>
        <w:ind w:left="0" w:hanging="142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 xml:space="preserve">     </w:t>
      </w:r>
      <w:r w:rsidRPr="001E1BED">
        <w:rPr>
          <w:rFonts w:ascii="Liberation Serif" w:hAnsi="Liberation Serif"/>
          <w:sz w:val="28"/>
          <w:szCs w:val="28"/>
        </w:rPr>
        <w:t>Проверяемый период: 201</w:t>
      </w:r>
      <w:r>
        <w:rPr>
          <w:rFonts w:ascii="Liberation Serif" w:hAnsi="Liberation Serif"/>
          <w:sz w:val="28"/>
          <w:szCs w:val="28"/>
        </w:rPr>
        <w:t>9</w:t>
      </w:r>
      <w:r w:rsidRPr="001E1BED">
        <w:rPr>
          <w:rFonts w:ascii="Liberation Serif" w:hAnsi="Liberation Serif"/>
          <w:sz w:val="28"/>
          <w:szCs w:val="28"/>
        </w:rPr>
        <w:t xml:space="preserve"> год.</w:t>
      </w:r>
    </w:p>
    <w:p w:rsidR="00AD240E" w:rsidRPr="001E1BED" w:rsidRDefault="000012D2" w:rsidP="000012D2">
      <w:pPr>
        <w:pStyle w:val="ab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AD240E" w:rsidRPr="001E1BED">
        <w:rPr>
          <w:rFonts w:ascii="Liberation Serif" w:hAnsi="Liberation Serif"/>
          <w:sz w:val="28"/>
          <w:szCs w:val="28"/>
        </w:rPr>
        <w:t xml:space="preserve"> Срок проведения проверки: с </w:t>
      </w:r>
      <w:r w:rsidR="00AD240E">
        <w:rPr>
          <w:rFonts w:ascii="Liberation Serif" w:hAnsi="Liberation Serif"/>
          <w:sz w:val="28"/>
          <w:szCs w:val="28"/>
        </w:rPr>
        <w:t>19</w:t>
      </w:r>
      <w:r w:rsidR="00AD240E" w:rsidRPr="001E1BED">
        <w:rPr>
          <w:rFonts w:ascii="Liberation Serif" w:hAnsi="Liberation Serif"/>
          <w:sz w:val="28"/>
          <w:szCs w:val="28"/>
        </w:rPr>
        <w:t>.0</w:t>
      </w:r>
      <w:r w:rsidR="00AD240E">
        <w:rPr>
          <w:rFonts w:ascii="Liberation Serif" w:hAnsi="Liberation Serif"/>
          <w:sz w:val="28"/>
          <w:szCs w:val="28"/>
        </w:rPr>
        <w:t>2</w:t>
      </w:r>
      <w:r w:rsidR="00AD240E" w:rsidRPr="001E1BED">
        <w:rPr>
          <w:rFonts w:ascii="Liberation Serif" w:hAnsi="Liberation Serif"/>
          <w:sz w:val="28"/>
          <w:szCs w:val="28"/>
        </w:rPr>
        <w:t>.20</w:t>
      </w:r>
      <w:r w:rsidR="00AD240E">
        <w:rPr>
          <w:rFonts w:ascii="Liberation Serif" w:hAnsi="Liberation Serif"/>
          <w:sz w:val="28"/>
          <w:szCs w:val="28"/>
        </w:rPr>
        <w:t>20</w:t>
      </w:r>
      <w:r w:rsidR="00AD240E" w:rsidRPr="001E1BED">
        <w:rPr>
          <w:rFonts w:ascii="Liberation Serif" w:hAnsi="Liberation Serif"/>
          <w:sz w:val="28"/>
          <w:szCs w:val="28"/>
        </w:rPr>
        <w:t xml:space="preserve"> по </w:t>
      </w:r>
      <w:r w:rsidR="00AD240E">
        <w:rPr>
          <w:rFonts w:ascii="Liberation Serif" w:hAnsi="Liberation Serif"/>
          <w:sz w:val="28"/>
          <w:szCs w:val="28"/>
        </w:rPr>
        <w:t>23</w:t>
      </w:r>
      <w:r w:rsidR="00AD240E" w:rsidRPr="001E1BED">
        <w:rPr>
          <w:rFonts w:ascii="Liberation Serif" w:hAnsi="Liberation Serif"/>
          <w:sz w:val="28"/>
          <w:szCs w:val="28"/>
        </w:rPr>
        <w:t>.</w:t>
      </w:r>
      <w:r w:rsidR="00AD240E">
        <w:rPr>
          <w:rFonts w:ascii="Liberation Serif" w:hAnsi="Liberation Serif"/>
          <w:sz w:val="28"/>
          <w:szCs w:val="28"/>
        </w:rPr>
        <w:t>03</w:t>
      </w:r>
      <w:r w:rsidR="00AD240E" w:rsidRPr="001E1BED">
        <w:rPr>
          <w:rFonts w:ascii="Liberation Serif" w:hAnsi="Liberation Serif"/>
          <w:sz w:val="28"/>
          <w:szCs w:val="28"/>
        </w:rPr>
        <w:t>.20</w:t>
      </w:r>
      <w:r w:rsidR="00AD240E">
        <w:rPr>
          <w:rFonts w:ascii="Liberation Serif" w:hAnsi="Liberation Serif"/>
          <w:sz w:val="28"/>
          <w:szCs w:val="28"/>
        </w:rPr>
        <w:t>20г</w:t>
      </w:r>
      <w:r w:rsidR="00AD240E" w:rsidRPr="001E1BED">
        <w:rPr>
          <w:rFonts w:ascii="Liberation Serif" w:hAnsi="Liberation Serif"/>
          <w:sz w:val="28"/>
          <w:szCs w:val="28"/>
        </w:rPr>
        <w:t>.</w:t>
      </w:r>
    </w:p>
    <w:p w:rsidR="000012D2" w:rsidRDefault="00AD240E" w:rsidP="000012D2">
      <w:pPr>
        <w:pStyle w:val="ab"/>
        <w:spacing w:after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 xml:space="preserve">   </w:t>
      </w:r>
      <w:r w:rsidRPr="001E1BED">
        <w:rPr>
          <w:rFonts w:ascii="Liberation Serif" w:hAnsi="Liberation Serif"/>
          <w:sz w:val="28"/>
          <w:szCs w:val="28"/>
        </w:rPr>
        <w:t xml:space="preserve">О сроках проверки, целях проверки, </w:t>
      </w:r>
      <w:r>
        <w:rPr>
          <w:rFonts w:ascii="Liberation Serif" w:hAnsi="Liberation Serif"/>
          <w:sz w:val="28"/>
          <w:szCs w:val="28"/>
        </w:rPr>
        <w:t>директор 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КДЦ»</w:t>
      </w:r>
      <w:r w:rsidRPr="001E1BE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надлежащим образом </w:t>
      </w:r>
      <w:r>
        <w:rPr>
          <w:rFonts w:ascii="Liberation Serif" w:hAnsi="Liberation Serif"/>
          <w:sz w:val="28"/>
          <w:szCs w:val="28"/>
        </w:rPr>
        <w:t>у</w:t>
      </w:r>
      <w:r w:rsidRPr="001E1BED">
        <w:rPr>
          <w:rFonts w:ascii="Liberation Serif" w:hAnsi="Liberation Serif"/>
          <w:sz w:val="28"/>
          <w:szCs w:val="28"/>
        </w:rPr>
        <w:t>ведомлено 13.0</w:t>
      </w:r>
      <w:r>
        <w:rPr>
          <w:rFonts w:ascii="Liberation Serif" w:hAnsi="Liberation Serif"/>
          <w:sz w:val="28"/>
          <w:szCs w:val="28"/>
        </w:rPr>
        <w:t>2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C90FE0">
        <w:rPr>
          <w:rFonts w:ascii="Liberation Serif" w:hAnsi="Liberation Serif"/>
          <w:sz w:val="28"/>
          <w:szCs w:val="28"/>
        </w:rPr>
        <w:t>года (уведомление № 61 от 13.02.2020 года).</w:t>
      </w:r>
    </w:p>
    <w:p w:rsidR="000012D2" w:rsidRDefault="000012D2" w:rsidP="000012D2">
      <w:pPr>
        <w:pStyle w:val="ab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C6C04">
        <w:rPr>
          <w:rFonts w:ascii="Liberation Serif" w:hAnsi="Liberation Serif"/>
          <w:sz w:val="28"/>
          <w:szCs w:val="28"/>
        </w:rPr>
        <w:t xml:space="preserve">   </w:t>
      </w:r>
      <w:r w:rsidR="00F400C0" w:rsidRPr="007E7893">
        <w:rPr>
          <w:rFonts w:ascii="Liberation Serif" w:hAnsi="Liberation Serif"/>
          <w:sz w:val="28"/>
          <w:szCs w:val="28"/>
        </w:rPr>
        <w:t>Краткая информация об объекте контроля:</w:t>
      </w:r>
    </w:p>
    <w:p w:rsidR="000012D2" w:rsidRDefault="000012D2" w:rsidP="000012D2">
      <w:pPr>
        <w:pStyle w:val="ab"/>
        <w:spacing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Полное наименование: </w:t>
      </w:r>
      <w:r w:rsidRPr="001E1BED">
        <w:rPr>
          <w:rFonts w:ascii="Liberation Serif" w:hAnsi="Liberation Serif"/>
          <w:bCs/>
          <w:sz w:val="28"/>
          <w:szCs w:val="28"/>
        </w:rPr>
        <w:t xml:space="preserve">муниципальное  </w:t>
      </w:r>
      <w:r>
        <w:rPr>
          <w:rFonts w:ascii="Liberation Serif" w:hAnsi="Liberation Serif"/>
          <w:bCs/>
          <w:sz w:val="28"/>
          <w:szCs w:val="28"/>
        </w:rPr>
        <w:t xml:space="preserve">бюджетное учреждение культуры   </w:t>
      </w:r>
      <w:proofErr w:type="spellStart"/>
      <w:r>
        <w:rPr>
          <w:rFonts w:ascii="Liberation Serif" w:hAnsi="Liberation Serif"/>
          <w:bCs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сельского поселения.</w:t>
      </w:r>
    </w:p>
    <w:p w:rsidR="000012D2" w:rsidRPr="001E1BED" w:rsidRDefault="000012D2" w:rsidP="000012D2">
      <w:pPr>
        <w:pStyle w:val="ab"/>
        <w:spacing w:after="0"/>
        <w:ind w:left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>
        <w:rPr>
          <w:rFonts w:ascii="Liberation Serif" w:hAnsi="Liberation Serif"/>
          <w:sz w:val="28"/>
          <w:szCs w:val="28"/>
        </w:rPr>
        <w:t>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КДЦ».</w:t>
      </w:r>
    </w:p>
    <w:p w:rsidR="000012D2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</w:p>
    <w:p w:rsidR="000012D2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поселения </w:t>
      </w:r>
      <w:r w:rsidRPr="001E1BED">
        <w:rPr>
          <w:rFonts w:ascii="Liberation Serif" w:hAnsi="Liberation Serif"/>
          <w:sz w:val="28"/>
          <w:szCs w:val="28"/>
        </w:rPr>
        <w:t xml:space="preserve"> от 0</w:t>
      </w:r>
      <w:r>
        <w:rPr>
          <w:rFonts w:ascii="Liberation Serif" w:hAnsi="Liberation Serif"/>
          <w:sz w:val="28"/>
          <w:szCs w:val="28"/>
        </w:rPr>
        <w:t>5</w:t>
      </w:r>
      <w:r w:rsidRPr="001E1BED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 w:rsidRPr="001E1BED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5</w:t>
      </w:r>
      <w:r w:rsidRPr="001E1BED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 xml:space="preserve"> 56</w:t>
      </w:r>
      <w:r w:rsidRPr="001E1BED">
        <w:rPr>
          <w:rFonts w:ascii="Liberation Serif" w:hAnsi="Liberation Serif"/>
          <w:sz w:val="28"/>
          <w:szCs w:val="28"/>
        </w:rPr>
        <w:t xml:space="preserve"> «О</w:t>
      </w:r>
      <w:r>
        <w:rPr>
          <w:rFonts w:ascii="Liberation Serif" w:hAnsi="Liberation Serif"/>
          <w:sz w:val="28"/>
          <w:szCs w:val="28"/>
        </w:rPr>
        <w:t xml:space="preserve"> создании Муниципального </w:t>
      </w:r>
    </w:p>
    <w:p w:rsidR="000012D2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бюджетного учреждения культуры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0012D2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центр»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путем изменения типа </w:t>
      </w:r>
    </w:p>
    <w:p w:rsidR="000012D2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казенного учреждения культуры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</w:p>
    <w:p w:rsidR="000012D2" w:rsidRPr="001E1BED" w:rsidRDefault="000012D2" w:rsidP="000012D2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</w:t>
      </w:r>
      <w:proofErr w:type="gramStart"/>
      <w:r>
        <w:rPr>
          <w:rFonts w:ascii="Liberation Serif" w:hAnsi="Liberation Serif"/>
          <w:sz w:val="28"/>
          <w:szCs w:val="28"/>
        </w:rPr>
        <w:t>»</w:t>
      </w:r>
      <w:proofErr w:type="spellStart"/>
      <w:r>
        <w:rPr>
          <w:rFonts w:ascii="Liberation Serif" w:hAnsi="Liberation Serif"/>
          <w:sz w:val="28"/>
          <w:szCs w:val="28"/>
        </w:rPr>
        <w:t>У</w:t>
      </w:r>
      <w:proofErr w:type="gramEnd"/>
      <w:r>
        <w:rPr>
          <w:rFonts w:ascii="Liberation Serif" w:hAnsi="Liberation Serif"/>
          <w:sz w:val="28"/>
          <w:szCs w:val="28"/>
        </w:rPr>
        <w:t>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  <w:r w:rsidRPr="001E1BED">
        <w:rPr>
          <w:rFonts w:ascii="Liberation Serif" w:hAnsi="Liberation Serif"/>
          <w:sz w:val="28"/>
          <w:szCs w:val="28"/>
        </w:rPr>
        <w:t xml:space="preserve">  </w:t>
      </w:r>
    </w:p>
    <w:p w:rsidR="000012D2" w:rsidRPr="001E1BED" w:rsidRDefault="000012D2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>6239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43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0012D2" w:rsidRDefault="000012D2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село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Усть-Ницинское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,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ул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.Ш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>анаурина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, дом 23.</w:t>
      </w:r>
    </w:p>
    <w:p w:rsidR="000012D2" w:rsidRPr="001E1BED" w:rsidRDefault="000012D2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>Ф</w:t>
      </w:r>
      <w:r w:rsidRPr="001E1BED">
        <w:rPr>
          <w:rStyle w:val="a5"/>
          <w:rFonts w:ascii="Liberation Serif" w:hAnsi="Liberation Serif"/>
          <w:sz w:val="28"/>
          <w:szCs w:val="28"/>
        </w:rPr>
        <w:t>актический адрес: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 6239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>43</w:t>
      </w:r>
      <w:r w:rsidRPr="001E1BED">
        <w:rPr>
          <w:rStyle w:val="a5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5"/>
          <w:rFonts w:ascii="Liberation Serif" w:hAnsi="Liberation Serif"/>
          <w:sz w:val="28"/>
          <w:szCs w:val="28"/>
        </w:rPr>
        <w:t>,</w:t>
      </w:r>
    </w:p>
    <w:p w:rsidR="000012D2" w:rsidRDefault="000012D2" w:rsidP="000012D2">
      <w:pPr>
        <w:pStyle w:val="ac"/>
        <w:tabs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село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Усть-Ницинское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,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ул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.Ш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>анаурина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, дом 23.</w:t>
      </w:r>
    </w:p>
    <w:p w:rsidR="000012D2" w:rsidRPr="001E1BED" w:rsidRDefault="000012D2" w:rsidP="000012D2">
      <w:pPr>
        <w:pStyle w:val="ac"/>
        <w:tabs>
          <w:tab w:val="left" w:pos="142"/>
          <w:tab w:val="left" w:pos="284"/>
        </w:tabs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5"/>
          <w:rFonts w:ascii="Liberation Serif" w:hAnsi="Liberation Serif"/>
          <w:sz w:val="28"/>
          <w:szCs w:val="28"/>
        </w:rPr>
        <w:t>: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чреждение;</w:t>
      </w:r>
    </w:p>
    <w:p w:rsidR="000012D2" w:rsidRPr="001E1BED" w:rsidRDefault="000012D2" w:rsidP="000012D2">
      <w:pPr>
        <w:pStyle w:val="20"/>
        <w:tabs>
          <w:tab w:val="left" w:pos="284"/>
        </w:tabs>
        <w:spacing w:after="0"/>
        <w:ind w:left="0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      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Тип муниципального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1E1BED">
        <w:rPr>
          <w:rStyle w:val="a5"/>
          <w:rFonts w:ascii="Liberation Serif" w:hAnsi="Liberation Serif"/>
          <w:sz w:val="28"/>
          <w:szCs w:val="28"/>
        </w:rPr>
        <w:t>чреждения</w:t>
      </w:r>
      <w:proofErr w:type="gramStart"/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>:</w:t>
      </w:r>
      <w:proofErr w:type="gramEnd"/>
      <w:r w:rsidRPr="001E1BED">
        <w:rPr>
          <w:rStyle w:val="a5"/>
          <w:rFonts w:ascii="Liberation Serif" w:hAnsi="Liberation Serif"/>
          <w:color w:val="008000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бюджетное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учреждение;</w:t>
      </w:r>
    </w:p>
    <w:p w:rsidR="000012D2" w:rsidRDefault="000012D2" w:rsidP="000012D2">
      <w:pPr>
        <w:pStyle w:val="20"/>
        <w:spacing w:after="0"/>
        <w:ind w:left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Учредителем и собственником имущества Учреждения является 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Усть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-</w:t>
      </w:r>
    </w:p>
    <w:p w:rsidR="000012D2" w:rsidRDefault="000012D2" w:rsidP="000012D2">
      <w:pPr>
        <w:pStyle w:val="20"/>
        <w:spacing w:after="0"/>
        <w:ind w:left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</w:t>
      </w:r>
      <w:r w:rsidR="00BD5436">
        <w:rPr>
          <w:rStyle w:val="a5"/>
          <w:rFonts w:ascii="Liberation Serif" w:hAnsi="Liberation Serif"/>
          <w:sz w:val="28"/>
          <w:szCs w:val="28"/>
        </w:rPr>
        <w:t xml:space="preserve">  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сельское поселение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Слободо-Туринского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BD5436" w:rsidRDefault="000012D2" w:rsidP="000012D2">
      <w:pPr>
        <w:pStyle w:val="20"/>
        <w:spacing w:after="0"/>
        <w:ind w:left="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</w:t>
      </w:r>
      <w:r w:rsidR="00BD5436">
        <w:rPr>
          <w:rStyle w:val="a5"/>
          <w:rFonts w:ascii="Liberation Serif" w:hAnsi="Liberation Serif"/>
          <w:sz w:val="28"/>
          <w:szCs w:val="28"/>
        </w:rPr>
        <w:t xml:space="preserve"> 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Согласно договора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 xml:space="preserve"> от 06.02.2008г., №1 «О предоставлении муниципального </w:t>
      </w:r>
      <w:r w:rsidR="00BD5436">
        <w:rPr>
          <w:rStyle w:val="a5"/>
          <w:rFonts w:ascii="Liberation Serif" w:hAnsi="Liberation Serif"/>
          <w:sz w:val="28"/>
          <w:szCs w:val="28"/>
        </w:rPr>
        <w:t xml:space="preserve">   </w:t>
      </w:r>
    </w:p>
    <w:p w:rsidR="00BD5436" w:rsidRDefault="00BD5436" w:rsidP="000012D2">
      <w:pPr>
        <w:pStyle w:val="20"/>
        <w:spacing w:after="0"/>
        <w:ind w:left="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  </w:t>
      </w:r>
      <w:r w:rsidR="000012D2">
        <w:rPr>
          <w:rStyle w:val="a5"/>
          <w:rFonts w:ascii="Liberation Serif" w:hAnsi="Liberation Serif"/>
          <w:sz w:val="28"/>
          <w:szCs w:val="28"/>
        </w:rPr>
        <w:t xml:space="preserve">имущества на праве оперативного управления» на основании Распоряжения </w:t>
      </w:r>
      <w:proofErr w:type="gramStart"/>
      <w:r w:rsidR="000012D2">
        <w:rPr>
          <w:rStyle w:val="a5"/>
          <w:rFonts w:ascii="Liberation Serif" w:hAnsi="Liberation Serif"/>
          <w:sz w:val="28"/>
          <w:szCs w:val="28"/>
        </w:rPr>
        <w:t>от</w:t>
      </w:r>
      <w:proofErr w:type="gramEnd"/>
    </w:p>
    <w:p w:rsidR="00BD5436" w:rsidRDefault="00BD5436" w:rsidP="000012D2">
      <w:pPr>
        <w:pStyle w:val="20"/>
        <w:spacing w:after="0"/>
        <w:ind w:left="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 </w:t>
      </w:r>
      <w:r w:rsidR="000012D2">
        <w:rPr>
          <w:rStyle w:val="a5"/>
          <w:rFonts w:ascii="Liberation Serif" w:hAnsi="Liberation Serif"/>
          <w:sz w:val="28"/>
          <w:szCs w:val="28"/>
        </w:rPr>
        <w:t xml:space="preserve"> 05.02.2008г.,№1/1-о</w:t>
      </w:r>
      <w:proofErr w:type="gramStart"/>
      <w:r w:rsidR="000012D2">
        <w:rPr>
          <w:rStyle w:val="a5"/>
          <w:rFonts w:ascii="Liberation Serif" w:hAnsi="Liberation Serif"/>
          <w:sz w:val="28"/>
          <w:szCs w:val="28"/>
        </w:rPr>
        <w:t xml:space="preserve"> ,</w:t>
      </w:r>
      <w:proofErr w:type="gramEnd"/>
      <w:r w:rsidR="000012D2">
        <w:rPr>
          <w:rStyle w:val="a5"/>
          <w:rFonts w:ascii="Liberation Serif" w:hAnsi="Liberation Serif"/>
          <w:sz w:val="28"/>
          <w:szCs w:val="28"/>
        </w:rPr>
        <w:t xml:space="preserve"> администрацией </w:t>
      </w:r>
      <w:proofErr w:type="spellStart"/>
      <w:r w:rsidR="000012D2">
        <w:rPr>
          <w:rStyle w:val="a5"/>
          <w:rFonts w:ascii="Liberation Serif" w:hAnsi="Liberation Serif"/>
          <w:sz w:val="28"/>
          <w:szCs w:val="28"/>
        </w:rPr>
        <w:t>Усть-Ницинского</w:t>
      </w:r>
      <w:proofErr w:type="spellEnd"/>
      <w:r w:rsidR="000012D2">
        <w:rPr>
          <w:rStyle w:val="a5"/>
          <w:rFonts w:ascii="Liberation Serif" w:hAnsi="Liberation Serif"/>
          <w:sz w:val="28"/>
          <w:szCs w:val="28"/>
        </w:rPr>
        <w:t xml:space="preserve"> сельского поселения </w:t>
      </w:r>
    </w:p>
    <w:p w:rsidR="000012D2" w:rsidRPr="001E1BED" w:rsidRDefault="00BD5436" w:rsidP="000012D2">
      <w:pPr>
        <w:pStyle w:val="20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  </w:t>
      </w:r>
      <w:r w:rsidR="000012D2">
        <w:rPr>
          <w:rStyle w:val="a5"/>
          <w:rFonts w:ascii="Liberation Serif" w:hAnsi="Liberation Serif"/>
          <w:sz w:val="28"/>
          <w:szCs w:val="28"/>
        </w:rPr>
        <w:t>передано и закреплено муниципальное имущество за Учреждением.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</w:p>
    <w:p w:rsidR="00BD5436" w:rsidRDefault="00BD5436" w:rsidP="000012D2">
      <w:pPr>
        <w:pStyle w:val="ac"/>
        <w:spacing w:after="0"/>
        <w:ind w:hanging="45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</w:t>
      </w:r>
      <w:r w:rsidR="000012D2" w:rsidRPr="001E1BED">
        <w:rPr>
          <w:rStyle w:val="a5"/>
          <w:rFonts w:ascii="Liberation Serif" w:hAnsi="Liberation Serif"/>
          <w:sz w:val="28"/>
          <w:szCs w:val="28"/>
        </w:rPr>
        <w:t xml:space="preserve">Функции и полномочия Учредителя  </w:t>
      </w:r>
      <w:r w:rsidR="000012D2">
        <w:rPr>
          <w:rStyle w:val="a5"/>
          <w:rFonts w:ascii="Liberation Serif" w:hAnsi="Liberation Serif"/>
          <w:sz w:val="28"/>
          <w:szCs w:val="28"/>
        </w:rPr>
        <w:t xml:space="preserve">осуществляются </w:t>
      </w:r>
      <w:r w:rsidR="000012D2"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0012D2">
        <w:rPr>
          <w:rStyle w:val="a5"/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0012D2">
        <w:rPr>
          <w:rStyle w:val="a5"/>
          <w:rFonts w:ascii="Liberation Serif" w:hAnsi="Liberation Serif"/>
          <w:sz w:val="28"/>
          <w:szCs w:val="28"/>
        </w:rPr>
        <w:t>Усть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-</w:t>
      </w:r>
    </w:p>
    <w:p w:rsidR="000012D2" w:rsidRPr="001E1BED" w:rsidRDefault="00BD5436" w:rsidP="000012D2">
      <w:pPr>
        <w:pStyle w:val="ac"/>
        <w:spacing w:after="0"/>
        <w:ind w:hanging="45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</w:t>
      </w:r>
      <w:proofErr w:type="spellStart"/>
      <w:r w:rsidR="000012D2">
        <w:rPr>
          <w:rStyle w:val="a5"/>
          <w:rFonts w:ascii="Liberation Serif" w:hAnsi="Liberation Serif"/>
          <w:sz w:val="28"/>
          <w:szCs w:val="28"/>
        </w:rPr>
        <w:t>Ницинского</w:t>
      </w:r>
      <w:proofErr w:type="spellEnd"/>
      <w:r w:rsidR="000012D2">
        <w:rPr>
          <w:rStyle w:val="a5"/>
          <w:rFonts w:ascii="Liberation Serif" w:hAnsi="Liberation Serif"/>
          <w:sz w:val="28"/>
          <w:szCs w:val="28"/>
        </w:rPr>
        <w:t xml:space="preserve">   сельского поселения, порядок осуществления которых утвержден </w:t>
      </w:r>
    </w:p>
    <w:p w:rsidR="000012D2" w:rsidRDefault="000012D2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сельского поселения 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от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BD5436" w:rsidRDefault="000012D2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10.02.2015гда  №38 «О порядке осуществления Администрацией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Усть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>-</w:t>
      </w:r>
    </w:p>
    <w:p w:rsidR="00BD5436" w:rsidRDefault="00BD5436" w:rsidP="000012D2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 w:rsidR="000012D2">
        <w:rPr>
          <w:rStyle w:val="a5"/>
          <w:rFonts w:ascii="Liberation Serif" w:hAnsi="Liberation Serif"/>
          <w:sz w:val="28"/>
          <w:szCs w:val="28"/>
        </w:rPr>
        <w:t>Ницинского</w:t>
      </w:r>
      <w:proofErr w:type="spellEnd"/>
      <w:r w:rsidR="000012D2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с</w:t>
      </w:r>
      <w:r w:rsidR="000012D2">
        <w:rPr>
          <w:rStyle w:val="a5"/>
          <w:rFonts w:ascii="Liberation Serif" w:hAnsi="Liberation Serif"/>
          <w:sz w:val="28"/>
          <w:szCs w:val="28"/>
        </w:rPr>
        <w:t>ельского поселения функций и полномочий Учредителя</w:t>
      </w:r>
    </w:p>
    <w:p w:rsidR="00BD5436" w:rsidRDefault="00BD5436" w:rsidP="00BD5436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м</w:t>
      </w:r>
      <w:r w:rsidR="000012D2">
        <w:rPr>
          <w:rStyle w:val="a5"/>
          <w:rFonts w:ascii="Liberation Serif" w:hAnsi="Liberation Serif"/>
          <w:sz w:val="28"/>
          <w:szCs w:val="28"/>
        </w:rPr>
        <w:t>униципального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="000012D2">
        <w:rPr>
          <w:rStyle w:val="a5"/>
          <w:rFonts w:ascii="Liberation Serif" w:hAnsi="Liberation Serif"/>
          <w:sz w:val="28"/>
          <w:szCs w:val="28"/>
        </w:rPr>
        <w:t>бюджетного учреждения».</w:t>
      </w:r>
    </w:p>
    <w:p w:rsidR="00BD5436" w:rsidRDefault="000012D2" w:rsidP="00BD5436">
      <w:pPr>
        <w:pStyle w:val="ac"/>
        <w:spacing w:after="0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Муниципальные задания для Учреждения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 xml:space="preserve"> ,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 xml:space="preserve"> в соответствии с </w:t>
      </w:r>
      <w:r w:rsidR="00BD5436">
        <w:rPr>
          <w:rStyle w:val="a5"/>
          <w:rFonts w:ascii="Liberation Serif" w:hAnsi="Liberation Serif"/>
          <w:sz w:val="28"/>
          <w:szCs w:val="28"/>
        </w:rPr>
        <w:t>предусмотрен-</w:t>
      </w:r>
    </w:p>
    <w:p w:rsidR="000012D2" w:rsidRPr="001E1BED" w:rsidRDefault="00BD5436" w:rsidP="00BD5436">
      <w:pPr>
        <w:pStyle w:val="ac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</w:t>
      </w:r>
      <w:proofErr w:type="spellStart"/>
      <w:r w:rsidR="000012D2">
        <w:rPr>
          <w:rStyle w:val="a5"/>
          <w:rFonts w:ascii="Liberation Serif" w:hAnsi="Liberation Serif"/>
          <w:sz w:val="28"/>
          <w:szCs w:val="28"/>
        </w:rPr>
        <w:t>ными</w:t>
      </w:r>
      <w:proofErr w:type="spellEnd"/>
      <w:r w:rsidR="000012D2">
        <w:rPr>
          <w:rStyle w:val="a5"/>
          <w:rFonts w:ascii="Liberation Serif" w:hAnsi="Liberation Serif"/>
          <w:sz w:val="28"/>
          <w:szCs w:val="28"/>
        </w:rPr>
        <w:t xml:space="preserve"> его основными видами деятельности, утверждает Учредитель. </w:t>
      </w:r>
    </w:p>
    <w:p w:rsidR="000012D2" w:rsidRDefault="000012D2" w:rsidP="00BD5436">
      <w:pPr>
        <w:pStyle w:val="ab"/>
        <w:spacing w:after="0"/>
        <w:ind w:left="510"/>
        <w:rPr>
          <w:rStyle w:val="a5"/>
          <w:rFonts w:ascii="Liberation Serif" w:hAnsi="Liberation Serif"/>
          <w:color w:val="000000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</w:t>
      </w:r>
      <w:r w:rsidRPr="001E1BED">
        <w:rPr>
          <w:rFonts w:ascii="Liberation Serif" w:hAnsi="Liberation Serif"/>
          <w:sz w:val="28"/>
          <w:szCs w:val="28"/>
        </w:rPr>
        <w:t xml:space="preserve">Учреждение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>является юридическим лицом, имеет самостоятельн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ый баланс, </w:t>
      </w:r>
    </w:p>
    <w:p w:rsidR="00BD5436" w:rsidRDefault="000012D2" w:rsidP="00BD5436">
      <w:pPr>
        <w:pStyle w:val="ab"/>
        <w:spacing w:after="0"/>
        <w:ind w:left="510"/>
        <w:rPr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lastRenderedPageBreak/>
        <w:t xml:space="preserve">    обособленное имущество, лицевые счета, открытые в установленном порядке в  соответствии с положениями Бюджетного Кодекса РФ в финансовом управлении   </w:t>
      </w:r>
      <w:proofErr w:type="spellStart"/>
      <w:r>
        <w:rPr>
          <w:rStyle w:val="a5"/>
          <w:rFonts w:ascii="Liberation Serif" w:hAnsi="Liberation Serif"/>
          <w:color w:val="000000"/>
          <w:sz w:val="28"/>
          <w:szCs w:val="28"/>
        </w:rPr>
        <w:t>Слободо-Туринского</w:t>
      </w:r>
      <w:proofErr w:type="spellEnd"/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муниципального района (</w:t>
      </w:r>
      <w:r w:rsidRPr="001E1BED">
        <w:rPr>
          <w:rFonts w:ascii="Liberation Serif" w:hAnsi="Liberation Serif"/>
          <w:sz w:val="28"/>
          <w:szCs w:val="28"/>
          <w:lang w:eastAsia="en-US"/>
        </w:rPr>
        <w:t>№</w:t>
      </w:r>
      <w:r>
        <w:rPr>
          <w:rFonts w:ascii="Liberation Serif" w:hAnsi="Liberation Serif"/>
          <w:bCs/>
          <w:sz w:val="28"/>
          <w:szCs w:val="28"/>
        </w:rPr>
        <w:t>20920471420</w:t>
      </w:r>
      <w:r w:rsidRPr="001E1BED">
        <w:rPr>
          <w:rFonts w:ascii="Liberation Serif" w:hAnsi="Liberation Serif"/>
          <w:bCs/>
          <w:sz w:val="28"/>
          <w:szCs w:val="28"/>
        </w:rPr>
        <w:t>; №</w:t>
      </w:r>
      <w:r>
        <w:rPr>
          <w:rFonts w:ascii="Liberation Serif" w:hAnsi="Liberation Serif"/>
          <w:bCs/>
          <w:sz w:val="28"/>
          <w:szCs w:val="28"/>
        </w:rPr>
        <w:t>21920471430</w:t>
      </w:r>
      <w:r w:rsidRPr="001E1BED">
        <w:rPr>
          <w:rFonts w:ascii="Liberation Serif" w:hAnsi="Liberation Serif"/>
          <w:bCs/>
          <w:sz w:val="28"/>
          <w:szCs w:val="28"/>
        </w:rPr>
        <w:t>;   №</w:t>
      </w:r>
      <w:r>
        <w:rPr>
          <w:rFonts w:ascii="Liberation Serif" w:hAnsi="Liberation Serif"/>
          <w:bCs/>
          <w:sz w:val="28"/>
          <w:szCs w:val="28"/>
        </w:rPr>
        <w:t>23920471440)</w:t>
      </w:r>
      <w:r w:rsidRPr="001E1BED">
        <w:rPr>
          <w:rFonts w:ascii="Liberation Serif" w:hAnsi="Liberation Serif"/>
          <w:sz w:val="28"/>
          <w:szCs w:val="28"/>
        </w:rPr>
        <w:t>, имеет печать со своим</w:t>
      </w:r>
      <w:r>
        <w:rPr>
          <w:rFonts w:ascii="Liberation Serif" w:hAnsi="Liberation Serif"/>
          <w:sz w:val="28"/>
          <w:szCs w:val="28"/>
        </w:rPr>
        <w:t xml:space="preserve"> официальным н</w:t>
      </w:r>
      <w:r w:rsidRPr="001E1BED">
        <w:rPr>
          <w:rFonts w:ascii="Liberation Serif" w:hAnsi="Liberation Serif"/>
          <w:sz w:val="28"/>
          <w:szCs w:val="28"/>
        </w:rPr>
        <w:t>аименовани</w:t>
      </w:r>
      <w:r>
        <w:rPr>
          <w:rFonts w:ascii="Liberation Serif" w:hAnsi="Liberation Serif"/>
          <w:sz w:val="28"/>
          <w:szCs w:val="28"/>
        </w:rPr>
        <w:t>е</w:t>
      </w:r>
      <w:r w:rsidRPr="001E1BED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, необходимые для осуществления деятельности штампы и бланки, символику и другую атрибутику.</w:t>
      </w:r>
    </w:p>
    <w:p w:rsidR="000012D2" w:rsidRPr="001E1BED" w:rsidRDefault="000012D2" w:rsidP="00BD5436">
      <w:pPr>
        <w:pStyle w:val="ab"/>
        <w:spacing w:after="0"/>
        <w:ind w:left="51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На дату проведения камеральной проверки директором 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 КДЦ» является С.А.Дорошенко, назначенный на эту должность с 13.02.2020 года  Распоряжением   администрации 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12.02.2020г.,№ 9-о.</w:t>
      </w:r>
    </w:p>
    <w:p w:rsidR="00BD5436" w:rsidRDefault="000012D2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В </w:t>
      </w:r>
      <w:r>
        <w:rPr>
          <w:rFonts w:ascii="Liberation Serif" w:hAnsi="Liberation Serif"/>
          <w:sz w:val="28"/>
          <w:szCs w:val="28"/>
        </w:rPr>
        <w:t>проверяемом периоде, директором</w:t>
      </w:r>
      <w:r w:rsidRPr="00E17A2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</w:t>
      </w:r>
    </w:p>
    <w:p w:rsidR="00BD5436" w:rsidRDefault="00BD5436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012D2">
        <w:rPr>
          <w:rFonts w:ascii="Liberation Serif" w:hAnsi="Liberation Serif"/>
          <w:sz w:val="28"/>
          <w:szCs w:val="28"/>
        </w:rPr>
        <w:t xml:space="preserve">являлась </w:t>
      </w:r>
      <w:r>
        <w:rPr>
          <w:rFonts w:ascii="Liberation Serif" w:hAnsi="Liberation Serif"/>
          <w:sz w:val="28"/>
          <w:szCs w:val="28"/>
        </w:rPr>
        <w:t>М</w:t>
      </w:r>
      <w:r w:rsidR="000012D2">
        <w:rPr>
          <w:rFonts w:ascii="Liberation Serif" w:hAnsi="Liberation Serif"/>
          <w:sz w:val="28"/>
          <w:szCs w:val="28"/>
        </w:rPr>
        <w:t xml:space="preserve">.Е.Галкина, которая на эту должность была назначена </w:t>
      </w:r>
      <w:proofErr w:type="gramStart"/>
      <w:r w:rsidR="000012D2">
        <w:rPr>
          <w:rFonts w:ascii="Liberation Serif" w:hAnsi="Liberation Serif"/>
          <w:sz w:val="28"/>
          <w:szCs w:val="28"/>
        </w:rPr>
        <w:t>в</w:t>
      </w:r>
      <w:proofErr w:type="gramEnd"/>
      <w:r w:rsidR="000012D2">
        <w:rPr>
          <w:rFonts w:ascii="Liberation Serif" w:hAnsi="Liberation Serif"/>
          <w:sz w:val="28"/>
          <w:szCs w:val="28"/>
        </w:rPr>
        <w:t xml:space="preserve"> </w:t>
      </w:r>
    </w:p>
    <w:p w:rsidR="00BD5436" w:rsidRDefault="00BD5436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012D2">
        <w:rPr>
          <w:rFonts w:ascii="Liberation Serif" w:hAnsi="Liberation Serif"/>
          <w:sz w:val="28"/>
          <w:szCs w:val="28"/>
        </w:rPr>
        <w:t>с</w:t>
      </w:r>
      <w:r w:rsidR="000012D2" w:rsidRPr="001E1BED">
        <w:rPr>
          <w:rFonts w:ascii="Liberation Serif" w:hAnsi="Liberation Serif"/>
          <w:sz w:val="28"/>
          <w:szCs w:val="28"/>
        </w:rPr>
        <w:t xml:space="preserve">оответствии с </w:t>
      </w:r>
      <w:r>
        <w:rPr>
          <w:rFonts w:ascii="Liberation Serif" w:hAnsi="Liberation Serif"/>
          <w:sz w:val="28"/>
          <w:szCs w:val="28"/>
        </w:rPr>
        <w:t>Р</w:t>
      </w:r>
      <w:r w:rsidR="000012D2">
        <w:rPr>
          <w:rFonts w:ascii="Liberation Serif" w:hAnsi="Liberation Serif"/>
          <w:sz w:val="28"/>
          <w:szCs w:val="28"/>
        </w:rPr>
        <w:t>аспоряжением</w:t>
      </w:r>
      <w:r w:rsidR="000012D2" w:rsidRPr="00061F32"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0012D2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0012D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012D2">
        <w:rPr>
          <w:rFonts w:ascii="Liberation Serif" w:hAnsi="Liberation Serif"/>
          <w:sz w:val="28"/>
          <w:szCs w:val="28"/>
        </w:rPr>
        <w:t>сельского</w:t>
      </w:r>
      <w:proofErr w:type="gramEnd"/>
    </w:p>
    <w:p w:rsidR="000012D2" w:rsidRDefault="00BD5436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 xml:space="preserve"> поселения от  31.12.2013г. №97-о.</w:t>
      </w:r>
    </w:p>
    <w:p w:rsidR="000012D2" w:rsidRDefault="000012D2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соответствии с Приказом от 16.03.2016г. № 21-Л директора МБУК «</w:t>
      </w:r>
      <w:proofErr w:type="spellStart"/>
      <w:r>
        <w:rPr>
          <w:rFonts w:ascii="Liberation Serif" w:hAnsi="Liberation Serif"/>
          <w:sz w:val="28"/>
          <w:szCs w:val="28"/>
        </w:rPr>
        <w:t>Усть</w:t>
      </w:r>
      <w:proofErr w:type="spellEnd"/>
      <w:r>
        <w:rPr>
          <w:rFonts w:ascii="Liberation Serif" w:hAnsi="Liberation Serif"/>
          <w:sz w:val="28"/>
          <w:szCs w:val="28"/>
        </w:rPr>
        <w:t>-</w:t>
      </w:r>
    </w:p>
    <w:p w:rsidR="00BD5436" w:rsidRDefault="000012D2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proofErr w:type="gramStart"/>
      <w:r>
        <w:rPr>
          <w:rFonts w:ascii="Liberation Serif" w:hAnsi="Liberation Serif"/>
          <w:sz w:val="28"/>
          <w:szCs w:val="28"/>
        </w:rPr>
        <w:t>»М</w:t>
      </w:r>
      <w:proofErr w:type="gramEnd"/>
      <w:r>
        <w:rPr>
          <w:rFonts w:ascii="Liberation Serif" w:hAnsi="Liberation Serif"/>
          <w:sz w:val="28"/>
          <w:szCs w:val="28"/>
        </w:rPr>
        <w:t xml:space="preserve">.Е.Галкиной, на должность главного бухгалтера </w:t>
      </w:r>
    </w:p>
    <w:p w:rsidR="000012D2" w:rsidRPr="001E1BED" w:rsidRDefault="00BD5436" w:rsidP="00BD5436">
      <w:pPr>
        <w:pStyle w:val="ac"/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012D2">
        <w:rPr>
          <w:rFonts w:ascii="Liberation Serif" w:hAnsi="Liberation Serif"/>
          <w:sz w:val="28"/>
          <w:szCs w:val="28"/>
        </w:rPr>
        <w:t>назначена   Г.Н.Попова.</w:t>
      </w:r>
    </w:p>
    <w:p w:rsidR="000012D2" w:rsidRPr="001E1BED" w:rsidRDefault="000012D2" w:rsidP="00BD5436">
      <w:pPr>
        <w:pStyle w:val="ac"/>
        <w:spacing w:after="0"/>
        <w:ind w:left="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1E1BED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0012D2" w:rsidRPr="001E1BED" w:rsidRDefault="000012D2" w:rsidP="00BD5436">
      <w:pPr>
        <w:pStyle w:val="ac"/>
        <w:tabs>
          <w:tab w:val="left" w:pos="284"/>
        </w:tabs>
        <w:spacing w:after="0"/>
        <w:ind w:left="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1E1BED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являлись: </w:t>
      </w:r>
    </w:p>
    <w:p w:rsidR="000012D2" w:rsidRDefault="000012D2" w:rsidP="00BD5436">
      <w:pPr>
        <w:pStyle w:val="ac"/>
        <w:spacing w:after="0"/>
        <w:ind w:left="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Pr="001E1BED">
        <w:rPr>
          <w:rFonts w:ascii="Liberation Serif" w:hAnsi="Liberation Serif"/>
          <w:sz w:val="28"/>
          <w:szCs w:val="28"/>
        </w:rPr>
        <w:t>с правом первой подписи:</w:t>
      </w:r>
    </w:p>
    <w:p w:rsidR="000012D2" w:rsidRPr="001E1BED" w:rsidRDefault="000012D2" w:rsidP="00BD5436">
      <w:pPr>
        <w:pStyle w:val="ac"/>
        <w:spacing w:after="0"/>
        <w:ind w:left="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директор</w:t>
      </w:r>
      <w:r w:rsidRPr="001E1BED">
        <w:rPr>
          <w:rFonts w:ascii="Liberation Serif" w:hAnsi="Liberation Serif"/>
          <w:sz w:val="28"/>
          <w:szCs w:val="28"/>
        </w:rPr>
        <w:t xml:space="preserve"> М</w:t>
      </w:r>
      <w:r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 Галкина Марина Евгеньевна</w:t>
      </w:r>
      <w:r w:rsidRPr="001E1BED">
        <w:rPr>
          <w:rFonts w:ascii="Liberation Serif" w:hAnsi="Liberation Serif"/>
          <w:sz w:val="28"/>
          <w:szCs w:val="28"/>
        </w:rPr>
        <w:t>.</w:t>
      </w:r>
    </w:p>
    <w:p w:rsidR="000012D2" w:rsidRPr="001E1BED" w:rsidRDefault="000012D2" w:rsidP="00BD5436">
      <w:pPr>
        <w:spacing w:after="0"/>
        <w:ind w:lef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D54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 </w:t>
      </w:r>
      <w:r w:rsidRPr="001E1BED">
        <w:rPr>
          <w:rFonts w:ascii="Liberation Serif" w:hAnsi="Liberation Serif"/>
          <w:sz w:val="28"/>
          <w:szCs w:val="28"/>
        </w:rPr>
        <w:t>правом второй подписи:</w:t>
      </w:r>
    </w:p>
    <w:p w:rsidR="00BD5436" w:rsidRDefault="000012D2" w:rsidP="00BD5436">
      <w:pPr>
        <w:pStyle w:val="ac"/>
        <w:spacing w:after="0"/>
        <w:ind w:left="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-  главный бухгалтер М</w:t>
      </w:r>
      <w:r>
        <w:rPr>
          <w:rFonts w:ascii="Liberation Serif" w:hAnsi="Liberation Serif"/>
          <w:sz w:val="28"/>
          <w:szCs w:val="28"/>
        </w:rPr>
        <w:t>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 Попова Галина </w:t>
      </w:r>
    </w:p>
    <w:p w:rsidR="000012D2" w:rsidRPr="001E1BED" w:rsidRDefault="00BD5436" w:rsidP="00BD5436">
      <w:pPr>
        <w:pStyle w:val="ac"/>
        <w:spacing w:after="0"/>
        <w:ind w:left="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012D2">
        <w:rPr>
          <w:rFonts w:ascii="Liberation Serif" w:hAnsi="Liberation Serif"/>
          <w:sz w:val="28"/>
          <w:szCs w:val="28"/>
        </w:rPr>
        <w:t>Николаевна.</w:t>
      </w:r>
    </w:p>
    <w:p w:rsidR="00E93323" w:rsidRDefault="00E93323" w:rsidP="00EF10EF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C63A2D" w:rsidRDefault="00862BD9" w:rsidP="00EF10EF">
      <w:pPr>
        <w:pStyle w:val="ac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E7893">
        <w:rPr>
          <w:rFonts w:ascii="Liberation Serif" w:hAnsi="Liberation Serif"/>
          <w:b/>
          <w:sz w:val="28"/>
          <w:szCs w:val="28"/>
        </w:rPr>
        <w:t xml:space="preserve">       </w:t>
      </w:r>
      <w:r w:rsidR="00F24D5A" w:rsidRPr="007E7893">
        <w:rPr>
          <w:rFonts w:ascii="Liberation Serif" w:hAnsi="Liberation Serif"/>
          <w:b/>
          <w:sz w:val="28"/>
          <w:szCs w:val="28"/>
        </w:rPr>
        <w:t xml:space="preserve">     </w:t>
      </w:r>
      <w:r w:rsidRPr="007E7893">
        <w:rPr>
          <w:rFonts w:ascii="Liberation Serif" w:hAnsi="Liberation Serif"/>
          <w:b/>
          <w:sz w:val="28"/>
          <w:szCs w:val="28"/>
        </w:rPr>
        <w:t xml:space="preserve"> </w:t>
      </w:r>
      <w:r w:rsidR="00C63A2D" w:rsidRPr="007E7893">
        <w:rPr>
          <w:rFonts w:ascii="Liberation Serif" w:hAnsi="Liberation Serif"/>
          <w:b/>
          <w:sz w:val="28"/>
          <w:szCs w:val="28"/>
        </w:rPr>
        <w:t>В ходе проверки установлены следующие нарушения:</w:t>
      </w:r>
    </w:p>
    <w:p w:rsidR="001A7C73" w:rsidRPr="007E7893" w:rsidRDefault="001A7C73" w:rsidP="00E93323">
      <w:pPr>
        <w:pStyle w:val="ac"/>
        <w:spacing w:after="0"/>
        <w:ind w:left="-57"/>
        <w:jc w:val="both"/>
        <w:rPr>
          <w:rFonts w:ascii="Liberation Serif" w:hAnsi="Liberation Serif"/>
          <w:b/>
          <w:sz w:val="28"/>
          <w:szCs w:val="28"/>
        </w:rPr>
      </w:pPr>
    </w:p>
    <w:p w:rsidR="00E93323" w:rsidRDefault="008551A1" w:rsidP="006A4CEB">
      <w:pPr>
        <w:pStyle w:val="af2"/>
        <w:spacing w:after="0"/>
        <w:ind w:left="-57"/>
        <w:jc w:val="both"/>
        <w:rPr>
          <w:rFonts w:ascii="Liberation Serif" w:hAnsi="Liberation Serif" w:cs="Arial"/>
          <w:sz w:val="28"/>
          <w:szCs w:val="28"/>
        </w:rPr>
      </w:pPr>
      <w:r w:rsidRPr="006A437E">
        <w:rPr>
          <w:rFonts w:ascii="Liberation Serif" w:hAnsi="Liberation Serif"/>
          <w:sz w:val="28"/>
          <w:szCs w:val="28"/>
        </w:rPr>
        <w:t xml:space="preserve">   </w:t>
      </w:r>
      <w:r w:rsidR="006A437E" w:rsidRPr="006A437E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="00E93323" w:rsidRPr="00DE013F">
        <w:rPr>
          <w:rFonts w:ascii="Liberation Serif" w:hAnsi="Liberation Serif"/>
          <w:sz w:val="28"/>
          <w:szCs w:val="28"/>
        </w:rPr>
        <w:t xml:space="preserve">   </w:t>
      </w:r>
      <w:r w:rsidR="00E93323">
        <w:rPr>
          <w:rFonts w:ascii="Liberation Serif" w:hAnsi="Liberation Serif"/>
          <w:sz w:val="28"/>
          <w:szCs w:val="28"/>
        </w:rPr>
        <w:t xml:space="preserve">1. В нарушение </w:t>
      </w:r>
      <w:hyperlink r:id="rId8" w:history="1">
        <w:proofErr w:type="gramStart"/>
        <w:r w:rsidR="00E93323" w:rsidRPr="003C1F63">
          <w:rPr>
            <w:rFonts w:ascii="Liberation Serif" w:hAnsi="Liberation Serif" w:cs="Arial"/>
            <w:sz w:val="28"/>
            <w:szCs w:val="28"/>
          </w:rPr>
          <w:t>ч</w:t>
        </w:r>
        <w:proofErr w:type="gramEnd"/>
        <w:r w:rsidR="00E93323" w:rsidRPr="003C1F63">
          <w:rPr>
            <w:rFonts w:ascii="Liberation Serif" w:hAnsi="Liberation Serif" w:cs="Arial"/>
            <w:sz w:val="28"/>
            <w:szCs w:val="28"/>
          </w:rPr>
          <w:t>. 1 ст. 9</w:t>
        </w:r>
      </w:hyperlink>
      <w:r w:rsidR="00E93323" w:rsidRPr="003C1F63">
        <w:rPr>
          <w:rFonts w:ascii="Liberation Serif" w:hAnsi="Liberation Serif" w:cs="Arial"/>
          <w:sz w:val="28"/>
          <w:szCs w:val="28"/>
        </w:rPr>
        <w:t xml:space="preserve"> Закона N 402-ФЗ, </w:t>
      </w:r>
      <w:hyperlink r:id="rId9" w:history="1">
        <w:r w:rsidR="00E93323" w:rsidRPr="003C1F63">
          <w:rPr>
            <w:rFonts w:ascii="Liberation Serif" w:hAnsi="Liberation Serif" w:cs="Arial"/>
            <w:sz w:val="28"/>
            <w:szCs w:val="28"/>
          </w:rPr>
          <w:t>п. 23</w:t>
        </w:r>
      </w:hyperlink>
      <w:r w:rsidR="00E93323" w:rsidRPr="003C1F63">
        <w:rPr>
          <w:rFonts w:ascii="Liberation Serif" w:hAnsi="Liberation Serif" w:cs="Arial"/>
          <w:sz w:val="28"/>
          <w:szCs w:val="28"/>
        </w:rPr>
        <w:t xml:space="preserve"> Федерального</w:t>
      </w:r>
      <w:r w:rsidR="00E93323">
        <w:rPr>
          <w:rFonts w:ascii="Liberation Serif" w:hAnsi="Liberation Serif" w:cs="Arial"/>
          <w:sz w:val="28"/>
          <w:szCs w:val="28"/>
        </w:rPr>
        <w:t xml:space="preserve"> стандарта</w:t>
      </w:r>
    </w:p>
    <w:p w:rsidR="00E93323" w:rsidRDefault="00E93323" w:rsidP="00E93323">
      <w:pPr>
        <w:autoSpaceDE w:val="0"/>
        <w:autoSpaceDN w:val="0"/>
        <w:adjustRightInd w:val="0"/>
        <w:spacing w:after="0"/>
        <w:ind w:left="-5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</w:t>
      </w:r>
      <w:r w:rsidR="006A4CEB">
        <w:rPr>
          <w:rFonts w:ascii="Liberation Serif" w:hAnsi="Liberation Serif" w:cs="Arial"/>
          <w:sz w:val="28"/>
          <w:szCs w:val="28"/>
        </w:rPr>
        <w:t xml:space="preserve">№ </w:t>
      </w:r>
      <w:r>
        <w:rPr>
          <w:rFonts w:ascii="Liberation Serif" w:hAnsi="Liberation Serif" w:cs="Arial"/>
          <w:sz w:val="28"/>
          <w:szCs w:val="28"/>
        </w:rPr>
        <w:t>256н</w:t>
      </w:r>
      <w:r w:rsidRPr="003C1F63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р</w:t>
      </w:r>
      <w:r w:rsidRPr="003C1F63">
        <w:rPr>
          <w:rFonts w:ascii="Liberation Serif" w:hAnsi="Liberation Serif" w:cs="Arial"/>
          <w:sz w:val="28"/>
          <w:szCs w:val="28"/>
        </w:rPr>
        <w:t xml:space="preserve">асходы на проведение капитального ремонта основных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3C1F63">
        <w:rPr>
          <w:rFonts w:ascii="Liberation Serif" w:hAnsi="Liberation Serif" w:cs="Arial"/>
          <w:sz w:val="28"/>
          <w:szCs w:val="28"/>
        </w:rPr>
        <w:t xml:space="preserve">средств </w:t>
      </w:r>
      <w:r>
        <w:rPr>
          <w:rFonts w:ascii="Liberation Serif" w:hAnsi="Liberation Serif" w:cs="Arial"/>
          <w:sz w:val="28"/>
          <w:szCs w:val="28"/>
        </w:rPr>
        <w:t xml:space="preserve">не </w:t>
      </w:r>
    </w:p>
    <w:p w:rsidR="00E93323" w:rsidRDefault="00E93323" w:rsidP="00E93323">
      <w:pPr>
        <w:autoSpaceDE w:val="0"/>
        <w:autoSpaceDN w:val="0"/>
        <w:adjustRightInd w:val="0"/>
        <w:spacing w:after="0"/>
        <w:ind w:left="-5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</w:t>
      </w:r>
      <w:r w:rsidRPr="003C1F63">
        <w:rPr>
          <w:rFonts w:ascii="Liberation Serif" w:hAnsi="Liberation Serif" w:cs="Arial"/>
          <w:sz w:val="28"/>
          <w:szCs w:val="28"/>
        </w:rPr>
        <w:t xml:space="preserve"> обоснованы и документально</w:t>
      </w:r>
      <w:r>
        <w:rPr>
          <w:rFonts w:ascii="Liberation Serif" w:hAnsi="Liberation Serif" w:cs="Arial"/>
          <w:sz w:val="28"/>
          <w:szCs w:val="28"/>
        </w:rPr>
        <w:t xml:space="preserve"> не</w:t>
      </w:r>
      <w:r w:rsidRPr="003C1F63">
        <w:rPr>
          <w:rFonts w:ascii="Liberation Serif" w:hAnsi="Liberation Serif" w:cs="Arial"/>
          <w:sz w:val="28"/>
          <w:szCs w:val="28"/>
        </w:rPr>
        <w:t xml:space="preserve"> подтверждены</w:t>
      </w:r>
      <w:r>
        <w:rPr>
          <w:rFonts w:ascii="Liberation Serif" w:hAnsi="Liberation Serif" w:cs="Arial"/>
          <w:sz w:val="28"/>
          <w:szCs w:val="28"/>
        </w:rPr>
        <w:t>.</w:t>
      </w:r>
    </w:p>
    <w:p w:rsidR="006A4CEB" w:rsidRDefault="00E93323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</w:t>
      </w:r>
      <w:r w:rsidR="006A4CEB">
        <w:rPr>
          <w:rFonts w:ascii="Liberation Serif" w:hAnsi="Liberation Serif" w:cs="Arial"/>
          <w:sz w:val="28"/>
          <w:szCs w:val="28"/>
        </w:rPr>
        <w:t xml:space="preserve">    </w:t>
      </w:r>
      <w:r>
        <w:rPr>
          <w:rFonts w:ascii="Liberation Serif" w:hAnsi="Liberation Serif" w:cs="Arial"/>
          <w:sz w:val="28"/>
          <w:szCs w:val="28"/>
        </w:rPr>
        <w:t xml:space="preserve">   2.</w:t>
      </w:r>
      <w:r w:rsidRPr="006A4CEB">
        <w:rPr>
          <w:rFonts w:ascii="Liberation Serif" w:hAnsi="Liberation Serif" w:cs="Arial"/>
          <w:sz w:val="28"/>
          <w:szCs w:val="28"/>
        </w:rPr>
        <w:t xml:space="preserve">В нарушение </w:t>
      </w:r>
      <w:r w:rsidRPr="006A4CEB">
        <w:rPr>
          <w:rFonts w:ascii="Liberation Serif" w:hAnsi="Liberation Serif"/>
          <w:sz w:val="28"/>
          <w:szCs w:val="28"/>
        </w:rPr>
        <w:t xml:space="preserve"> </w:t>
      </w:r>
      <w:hyperlink r:id="rId10" w:anchor="block_5308" w:history="1">
        <w:r w:rsidRPr="006A4CEB">
          <w:rPr>
            <w:rStyle w:val="af4"/>
            <w:rFonts w:ascii="Liberation Serif" w:hAnsi="Liberation Serif"/>
            <w:color w:val="auto"/>
            <w:sz w:val="28"/>
            <w:szCs w:val="28"/>
            <w:u w:val="none"/>
          </w:rPr>
          <w:t xml:space="preserve"> статьи 53</w:t>
        </w:r>
      </w:hyperlink>
      <w:r w:rsidRPr="006A4CEB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</w:t>
      </w:r>
    </w:p>
    <w:p w:rsid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93323" w:rsidRPr="006A4CEB">
        <w:rPr>
          <w:rFonts w:ascii="Liberation Serif" w:hAnsi="Liberation Serif"/>
          <w:sz w:val="28"/>
          <w:szCs w:val="28"/>
        </w:rPr>
        <w:t xml:space="preserve">Федерации  строительный и технический надзор за ходом и качеством </w:t>
      </w:r>
    </w:p>
    <w:p w:rsid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93323" w:rsidRPr="006A4CEB">
        <w:rPr>
          <w:rFonts w:ascii="Liberation Serif" w:hAnsi="Liberation Serif"/>
          <w:sz w:val="28"/>
          <w:szCs w:val="28"/>
        </w:rPr>
        <w:t xml:space="preserve">выполняемых работ по капитальному ремонту отопительной системы </w:t>
      </w:r>
    </w:p>
    <w:p w:rsid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proofErr w:type="spellStart"/>
      <w:r w:rsidR="00E93323" w:rsidRPr="006A4CEB">
        <w:rPr>
          <w:rFonts w:ascii="Liberation Serif" w:hAnsi="Liberation Serif"/>
          <w:sz w:val="28"/>
          <w:szCs w:val="28"/>
        </w:rPr>
        <w:t>Краснослободского</w:t>
      </w:r>
      <w:proofErr w:type="spellEnd"/>
      <w:r w:rsidR="00E93323" w:rsidRPr="006A4CEB">
        <w:rPr>
          <w:rFonts w:ascii="Liberation Serif" w:hAnsi="Liberation Serif"/>
          <w:sz w:val="28"/>
          <w:szCs w:val="28"/>
        </w:rPr>
        <w:t xml:space="preserve"> дома культуры, надзор за соблюдением сроков </w:t>
      </w:r>
    </w:p>
    <w:p w:rsid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93323" w:rsidRPr="006A4CEB">
        <w:rPr>
          <w:rFonts w:ascii="Liberation Serif" w:hAnsi="Liberation Serif"/>
          <w:sz w:val="28"/>
          <w:szCs w:val="28"/>
        </w:rPr>
        <w:t xml:space="preserve">выполнения работ, качеством и </w:t>
      </w:r>
      <w:r>
        <w:rPr>
          <w:rFonts w:ascii="Liberation Serif" w:hAnsi="Liberation Serif"/>
          <w:sz w:val="28"/>
          <w:szCs w:val="28"/>
        </w:rPr>
        <w:t>п</w:t>
      </w:r>
      <w:r w:rsidR="00E93323" w:rsidRPr="006A4CEB">
        <w:rPr>
          <w:rFonts w:ascii="Liberation Serif" w:hAnsi="Liberation Serif"/>
          <w:sz w:val="28"/>
          <w:szCs w:val="28"/>
        </w:rPr>
        <w:t xml:space="preserve">равильностью использования </w:t>
      </w:r>
    </w:p>
    <w:p w:rsid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93323" w:rsidRPr="006A4CEB">
        <w:rPr>
          <w:rFonts w:ascii="Liberation Serif" w:hAnsi="Liberation Serif"/>
          <w:sz w:val="28"/>
          <w:szCs w:val="28"/>
        </w:rPr>
        <w:t xml:space="preserve">применяемых материалов, изделий и  оборудования, в Учреждении не </w:t>
      </w:r>
    </w:p>
    <w:p w:rsidR="00E93323" w:rsidRPr="006A4CEB" w:rsidRDefault="006A4CEB" w:rsidP="006A4CEB">
      <w:pPr>
        <w:autoSpaceDE w:val="0"/>
        <w:autoSpaceDN w:val="0"/>
        <w:adjustRightInd w:val="0"/>
        <w:spacing w:after="0"/>
        <w:ind w:left="-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E93323" w:rsidRPr="006A4CEB">
        <w:rPr>
          <w:rFonts w:ascii="Liberation Serif" w:hAnsi="Liberation Serif"/>
          <w:sz w:val="28"/>
          <w:szCs w:val="28"/>
        </w:rPr>
        <w:t>осуществлялся.</w:t>
      </w:r>
    </w:p>
    <w:p w:rsidR="00E93323" w:rsidRPr="006A4CEB" w:rsidRDefault="00E93323" w:rsidP="006A4CE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57"/>
        <w:contextualSpacing/>
        <w:jc w:val="both"/>
        <w:rPr>
          <w:rFonts w:ascii="Liberation Serif" w:hAnsi="Liberation Serif"/>
          <w:sz w:val="28"/>
          <w:szCs w:val="28"/>
        </w:rPr>
      </w:pPr>
      <w:r w:rsidRPr="006A4CEB">
        <w:rPr>
          <w:rFonts w:ascii="Liberation Serif" w:hAnsi="Liberation Serif"/>
          <w:sz w:val="28"/>
          <w:szCs w:val="28"/>
        </w:rPr>
        <w:t xml:space="preserve">       3. В нарушение </w:t>
      </w:r>
      <w:proofErr w:type="gramStart"/>
      <w:r w:rsidRPr="006A4CEB">
        <w:rPr>
          <w:rFonts w:ascii="Liberation Serif" w:hAnsi="Liberation Serif"/>
          <w:sz w:val="28"/>
          <w:szCs w:val="28"/>
        </w:rPr>
        <w:t>ч</w:t>
      </w:r>
      <w:proofErr w:type="gramEnd"/>
      <w:r w:rsidRPr="006A4CEB">
        <w:rPr>
          <w:rFonts w:ascii="Liberation Serif" w:hAnsi="Liberation Serif"/>
          <w:sz w:val="28"/>
          <w:szCs w:val="28"/>
        </w:rPr>
        <w:t>.5 ст.34 Закона №44-ФЗ, п.п.3.5 п.3 контракта  №1/2019-</w:t>
      </w:r>
    </w:p>
    <w:p w:rsidR="006A4CEB" w:rsidRDefault="00E93323" w:rsidP="006A4CE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57"/>
        <w:contextualSpacing/>
        <w:jc w:val="both"/>
        <w:rPr>
          <w:rFonts w:ascii="Liberation Serif" w:hAnsi="Liberation Serif"/>
          <w:sz w:val="28"/>
          <w:szCs w:val="28"/>
        </w:rPr>
      </w:pPr>
      <w:r w:rsidRPr="006A4CEB">
        <w:rPr>
          <w:rFonts w:ascii="Liberation Serif" w:hAnsi="Liberation Serif"/>
          <w:sz w:val="28"/>
          <w:szCs w:val="28"/>
        </w:rPr>
        <w:t xml:space="preserve">       ОАЭФ на выполнение работ по замене системы отопления </w:t>
      </w:r>
      <w:proofErr w:type="spellStart"/>
      <w:r w:rsidR="006A4CEB">
        <w:rPr>
          <w:rFonts w:ascii="Liberation Serif" w:hAnsi="Liberation Serif"/>
          <w:sz w:val="28"/>
          <w:szCs w:val="28"/>
        </w:rPr>
        <w:t>Краснослобод</w:t>
      </w:r>
      <w:proofErr w:type="spellEnd"/>
      <w:r w:rsidR="006A4CEB">
        <w:rPr>
          <w:rFonts w:ascii="Liberation Serif" w:hAnsi="Liberation Serif"/>
          <w:sz w:val="28"/>
          <w:szCs w:val="28"/>
        </w:rPr>
        <w:t>-</w:t>
      </w:r>
    </w:p>
    <w:p w:rsidR="00E93323" w:rsidRPr="00F52882" w:rsidRDefault="006A4CEB" w:rsidP="006A4CE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9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93323" w:rsidRPr="006A4CEB">
        <w:rPr>
          <w:rFonts w:ascii="Liberation Serif" w:hAnsi="Liberation Serif"/>
          <w:sz w:val="28"/>
          <w:szCs w:val="28"/>
        </w:rPr>
        <w:t>ского</w:t>
      </w:r>
      <w:proofErr w:type="spellEnd"/>
      <w:r w:rsidR="00E93323" w:rsidRPr="006A4CEB">
        <w:rPr>
          <w:rFonts w:ascii="Liberation Serif" w:hAnsi="Liberation Serif"/>
          <w:sz w:val="28"/>
          <w:szCs w:val="28"/>
        </w:rPr>
        <w:t xml:space="preserve">  ДК, оплата по платежным поручениям № 529 от 14.10.2019г., №549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E93323" w:rsidRPr="006A4CEB">
        <w:rPr>
          <w:rFonts w:ascii="Liberation Serif" w:hAnsi="Liberation Serif"/>
          <w:sz w:val="28"/>
          <w:szCs w:val="28"/>
        </w:rPr>
        <w:t xml:space="preserve">от  06.11.2019г., за фактически выполненные работы превысила </w:t>
      </w:r>
      <w:r w:rsidR="00E93323" w:rsidRPr="006A4CEB">
        <w:rPr>
          <w:rFonts w:ascii="Liberation Serif" w:hAnsi="Liberation Serif"/>
          <w:sz w:val="28"/>
          <w:szCs w:val="28"/>
        </w:rPr>
        <w:lastRenderedPageBreak/>
        <w:t xml:space="preserve">30(тридцать) дней  </w:t>
      </w:r>
      <w:proofErr w:type="gramStart"/>
      <w:r w:rsidR="00E93323" w:rsidRPr="006A4CEB">
        <w:rPr>
          <w:rFonts w:ascii="Liberation Serif" w:hAnsi="Liberation Serif"/>
          <w:sz w:val="28"/>
          <w:szCs w:val="28"/>
        </w:rPr>
        <w:t>с даты подписания</w:t>
      </w:r>
      <w:proofErr w:type="gramEnd"/>
      <w:r w:rsidR="00E93323" w:rsidRPr="006A4CEB">
        <w:rPr>
          <w:rFonts w:ascii="Liberation Serif" w:hAnsi="Liberation Serif"/>
          <w:sz w:val="28"/>
          <w:szCs w:val="28"/>
        </w:rPr>
        <w:t xml:space="preserve"> документа о приемке (акт приемки выполненных работ по </w:t>
      </w:r>
      <w:r w:rsidR="00E93323">
        <w:rPr>
          <w:rFonts w:ascii="Liberation Serif" w:hAnsi="Liberation Serif"/>
          <w:sz w:val="28"/>
          <w:szCs w:val="28"/>
        </w:rPr>
        <w:t xml:space="preserve"> </w:t>
      </w:r>
      <w:r w:rsidR="00E93323" w:rsidRPr="00F52882">
        <w:rPr>
          <w:rFonts w:ascii="Liberation Serif" w:hAnsi="Liberation Serif"/>
          <w:sz w:val="28"/>
          <w:szCs w:val="28"/>
        </w:rPr>
        <w:t xml:space="preserve">форме КС-2,справки о стоимости выполненных </w:t>
      </w:r>
      <w:r w:rsidR="00E93323">
        <w:rPr>
          <w:rFonts w:ascii="Liberation Serif" w:hAnsi="Liberation Serif"/>
          <w:sz w:val="28"/>
          <w:szCs w:val="28"/>
        </w:rPr>
        <w:t xml:space="preserve"> </w:t>
      </w:r>
      <w:r w:rsidR="00E93323" w:rsidRPr="00F52882">
        <w:rPr>
          <w:rFonts w:ascii="Liberation Serif" w:hAnsi="Liberation Serif"/>
          <w:sz w:val="28"/>
          <w:szCs w:val="28"/>
        </w:rPr>
        <w:t>работ по форме КС-3).</w:t>
      </w:r>
    </w:p>
    <w:p w:rsidR="00E93323" w:rsidRDefault="00E93323" w:rsidP="006A4CE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40"/>
        <w:contextualSpacing/>
        <w:jc w:val="both"/>
        <w:rPr>
          <w:rFonts w:ascii="Liberation Serif" w:hAnsi="Liberation Serif"/>
          <w:sz w:val="28"/>
          <w:szCs w:val="28"/>
        </w:rPr>
      </w:pPr>
      <w:r w:rsidRPr="00436E53"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Неэффективное расходование бюджетных средств в виде оплаты  н</w:t>
      </w:r>
      <w:r w:rsidRPr="00436E53">
        <w:rPr>
          <w:rFonts w:ascii="Liberation Serif" w:hAnsi="Liberation Serif"/>
          <w:sz w:val="28"/>
          <w:szCs w:val="28"/>
        </w:rPr>
        <w:t>еобоснованно предъявленн</w:t>
      </w:r>
      <w:r>
        <w:rPr>
          <w:rFonts w:ascii="Liberation Serif" w:hAnsi="Liberation Serif"/>
          <w:sz w:val="28"/>
          <w:szCs w:val="28"/>
        </w:rPr>
        <w:t>ой</w:t>
      </w:r>
      <w:r w:rsidRPr="00436E53">
        <w:rPr>
          <w:rFonts w:ascii="Liberation Serif" w:hAnsi="Liberation Serif"/>
          <w:sz w:val="28"/>
          <w:szCs w:val="28"/>
        </w:rPr>
        <w:t xml:space="preserve"> к оплате сумм</w:t>
      </w:r>
      <w:r>
        <w:rPr>
          <w:rFonts w:ascii="Liberation Serif" w:hAnsi="Liberation Serif"/>
          <w:sz w:val="28"/>
          <w:szCs w:val="28"/>
        </w:rPr>
        <w:t>ы</w:t>
      </w:r>
      <w:r w:rsidRPr="00436E5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размере 457 650,18 рублей, </w:t>
      </w:r>
      <w:r w:rsidRPr="00436E53">
        <w:rPr>
          <w:rFonts w:ascii="Liberation Serif" w:hAnsi="Liberation Serif"/>
          <w:sz w:val="28"/>
          <w:szCs w:val="28"/>
        </w:rPr>
        <w:t>за работы, которые не были выполнены и материалы, которые не были использованы в ходе проведения ремонтных работ ООО</w:t>
      </w:r>
      <w:r>
        <w:rPr>
          <w:rFonts w:ascii="Liberation Serif" w:hAnsi="Liberation Serif"/>
          <w:sz w:val="28"/>
          <w:szCs w:val="28"/>
        </w:rPr>
        <w:t xml:space="preserve"> «С</w:t>
      </w:r>
      <w:proofErr w:type="gramStart"/>
      <w:r>
        <w:rPr>
          <w:rFonts w:ascii="Liberation Serif" w:hAnsi="Liberation Serif"/>
          <w:sz w:val="28"/>
          <w:szCs w:val="28"/>
        </w:rPr>
        <w:t>Ц»</w:t>
      </w:r>
      <w:proofErr w:type="spellStart"/>
      <w:proofErr w:type="gramEnd"/>
      <w:r>
        <w:rPr>
          <w:rFonts w:ascii="Liberation Serif" w:hAnsi="Liberation Serif"/>
          <w:sz w:val="28"/>
          <w:szCs w:val="28"/>
        </w:rPr>
        <w:t>Амега</w:t>
      </w:r>
      <w:proofErr w:type="spellEnd"/>
      <w:r>
        <w:rPr>
          <w:rFonts w:ascii="Liberation Serif" w:hAnsi="Liberation Serif"/>
          <w:sz w:val="28"/>
          <w:szCs w:val="28"/>
        </w:rPr>
        <w:t xml:space="preserve">». </w:t>
      </w:r>
    </w:p>
    <w:p w:rsidR="00E93323" w:rsidRDefault="00E93323" w:rsidP="006A4CEB">
      <w:pPr>
        <w:pStyle w:val="a6"/>
        <w:spacing w:before="0" w:beforeAutospacing="0" w:after="0" w:afterAutospacing="0"/>
        <w:ind w:left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Нарушена</w:t>
      </w:r>
      <w:proofErr w:type="gramEnd"/>
      <w:r>
        <w:rPr>
          <w:rFonts w:ascii="Liberation Serif" w:hAnsi="Liberation Serif"/>
          <w:sz w:val="28"/>
          <w:szCs w:val="28"/>
        </w:rPr>
        <w:t xml:space="preserve"> ч.2, п.2.4, п.п.2.4.1 договора №1 от 06.02.2008г., «О предоставлении муниципального имущества на праве оперативного управления», согласно которого- списание имущества осуществляется с согласия Учредителя. Согласования с Учредителем, в части дальнейшего использования демонтированных труб, Учреждением не проведено.</w:t>
      </w:r>
    </w:p>
    <w:p w:rsidR="00E93323" w:rsidRPr="008C6D5B" w:rsidRDefault="00E93323" w:rsidP="006A4CEB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40"/>
        <w:contextualSpacing/>
        <w:jc w:val="both"/>
        <w:rPr>
          <w:rFonts w:ascii="Liberation Serif" w:hAnsi="Liberation Serif"/>
          <w:color w:val="C0504D" w:themeColor="accent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gramStart"/>
      <w:r>
        <w:rPr>
          <w:rFonts w:ascii="Liberation Serif" w:hAnsi="Liberation Serif"/>
          <w:sz w:val="28"/>
          <w:szCs w:val="28"/>
        </w:rPr>
        <w:t>Нарушен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806780">
        <w:rPr>
          <w:rFonts w:ascii="Liberation Serif" w:hAnsi="Liberation Serif"/>
          <w:sz w:val="28"/>
          <w:szCs w:val="28"/>
        </w:rPr>
        <w:t>п. 34 Инструкции № 174н</w:t>
      </w:r>
      <w:r>
        <w:rPr>
          <w:rFonts w:ascii="Liberation Serif" w:hAnsi="Liberation Serif"/>
          <w:sz w:val="28"/>
          <w:szCs w:val="28"/>
        </w:rPr>
        <w:t>, полученные, в ходе демонтажа,</w:t>
      </w:r>
      <w:r w:rsidRPr="00EE576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материальные ценности оприходованы не были.</w:t>
      </w:r>
    </w:p>
    <w:p w:rsidR="00912DB7" w:rsidRPr="006A4CEB" w:rsidRDefault="00F400C0" w:rsidP="006A4CEB">
      <w:pPr>
        <w:pStyle w:val="af2"/>
        <w:spacing w:after="0"/>
        <w:ind w:left="340"/>
        <w:rPr>
          <w:rFonts w:ascii="Times New Roman" w:hAnsi="Times New Roman"/>
          <w:sz w:val="28"/>
          <w:szCs w:val="28"/>
        </w:rPr>
      </w:pPr>
      <w:r w:rsidRPr="006A4CEB">
        <w:rPr>
          <w:rFonts w:ascii="Liberation Serif" w:hAnsi="Liberation Serif"/>
          <w:sz w:val="28"/>
          <w:szCs w:val="28"/>
        </w:rPr>
        <w:t xml:space="preserve">Объекту контроля выдано </w:t>
      </w:r>
      <w:r w:rsidR="000679D7" w:rsidRPr="006A4CEB">
        <w:rPr>
          <w:rFonts w:ascii="Liberation Serif" w:hAnsi="Liberation Serif"/>
          <w:sz w:val="28"/>
          <w:szCs w:val="28"/>
        </w:rPr>
        <w:t>ПРЕДСТАВЛЕНИЕ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от </w:t>
      </w:r>
      <w:r w:rsidR="00EF10EF" w:rsidRPr="006A4CEB">
        <w:rPr>
          <w:rFonts w:ascii="Liberation Serif" w:hAnsi="Liberation Serif"/>
          <w:color w:val="C0504D" w:themeColor="accent2"/>
          <w:sz w:val="28"/>
          <w:szCs w:val="28"/>
        </w:rPr>
        <w:t>06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>.0</w:t>
      </w:r>
      <w:r w:rsidR="00EF10EF" w:rsidRPr="006A4CEB">
        <w:rPr>
          <w:rFonts w:ascii="Liberation Serif" w:hAnsi="Liberation Serif"/>
          <w:color w:val="C0504D" w:themeColor="accent2"/>
          <w:sz w:val="28"/>
          <w:szCs w:val="28"/>
        </w:rPr>
        <w:t>9</w:t>
      </w:r>
      <w:r w:rsidR="006062C1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.2019 № </w:t>
      </w:r>
      <w:r w:rsidR="005C4651" w:rsidRPr="006A4CEB">
        <w:rPr>
          <w:rFonts w:ascii="Liberation Serif" w:hAnsi="Liberation Serif"/>
          <w:color w:val="C0504D" w:themeColor="accent2"/>
          <w:sz w:val="28"/>
          <w:szCs w:val="28"/>
        </w:rPr>
        <w:t>261</w:t>
      </w:r>
      <w:r w:rsidR="006062C1" w:rsidRPr="006A4CEB">
        <w:rPr>
          <w:rFonts w:ascii="Liberation Serif" w:hAnsi="Liberation Serif"/>
          <w:sz w:val="28"/>
          <w:szCs w:val="28"/>
        </w:rPr>
        <w:t>,</w:t>
      </w:r>
      <w:r w:rsidRPr="006A4CEB">
        <w:rPr>
          <w:rFonts w:ascii="Liberation Serif" w:hAnsi="Liberation Serif"/>
          <w:sz w:val="28"/>
          <w:szCs w:val="28"/>
        </w:rPr>
        <w:t xml:space="preserve"> об</w:t>
      </w:r>
      <w:r w:rsidR="00912DB7" w:rsidRPr="006A4CEB">
        <w:rPr>
          <w:rFonts w:ascii="Liberation Serif" w:hAnsi="Liberation Serif"/>
          <w:color w:val="C0504D" w:themeColor="accent2"/>
          <w:sz w:val="28"/>
          <w:szCs w:val="28"/>
        </w:rPr>
        <w:t xml:space="preserve">      </w:t>
      </w:r>
      <w:r w:rsidRPr="006A4CEB">
        <w:rPr>
          <w:rFonts w:ascii="Liberation Serif" w:hAnsi="Liberation Serif"/>
          <w:sz w:val="28"/>
          <w:szCs w:val="28"/>
        </w:rPr>
        <w:t>устранении выявленных нарушений бюджетного законодательства Российской Федерации и иных нормативных право</w:t>
      </w:r>
      <w:r w:rsidR="00912DB7" w:rsidRPr="006A4CEB">
        <w:rPr>
          <w:rFonts w:ascii="Times New Roman" w:hAnsi="Times New Roman"/>
          <w:sz w:val="28"/>
          <w:szCs w:val="28"/>
        </w:rPr>
        <w:t xml:space="preserve"> Копии Акта проверки направлены</w:t>
      </w:r>
      <w:r w:rsidR="006A4CEB" w:rsidRPr="006A4CEB">
        <w:rPr>
          <w:rFonts w:ascii="Times New Roman" w:hAnsi="Times New Roman"/>
          <w:sz w:val="28"/>
          <w:szCs w:val="28"/>
        </w:rPr>
        <w:t xml:space="preserve"> </w:t>
      </w:r>
      <w:r w:rsidR="00912DB7" w:rsidRPr="006A4CEB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6A4CEB" w:rsidRPr="006A4CEB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6A4CEB" w:rsidRPr="006A4C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2DB7" w:rsidRPr="006A4CEB">
        <w:rPr>
          <w:rFonts w:ascii="Times New Roman" w:hAnsi="Times New Roman"/>
          <w:sz w:val="28"/>
          <w:szCs w:val="28"/>
        </w:rPr>
        <w:t xml:space="preserve">  и в Прокуратуру </w:t>
      </w:r>
      <w:proofErr w:type="spellStart"/>
      <w:r w:rsidR="00912DB7" w:rsidRPr="006A4CEB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912DB7" w:rsidRPr="006A4CEB">
        <w:rPr>
          <w:rFonts w:ascii="Times New Roman" w:hAnsi="Times New Roman"/>
          <w:sz w:val="28"/>
          <w:szCs w:val="28"/>
        </w:rPr>
        <w:t xml:space="preserve"> района.</w:t>
      </w:r>
    </w:p>
    <w:sectPr w:rsidR="00912DB7" w:rsidRPr="006A4CEB" w:rsidSect="000012D2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D7" w:rsidRDefault="00BA56D7" w:rsidP="00862BD9">
      <w:pPr>
        <w:spacing w:after="0" w:line="240" w:lineRule="auto"/>
      </w:pPr>
      <w:r>
        <w:separator/>
      </w:r>
    </w:p>
  </w:endnote>
  <w:endnote w:type="continuationSeparator" w:id="0">
    <w:p w:rsidR="00BA56D7" w:rsidRDefault="00BA56D7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8739A5">
        <w:pPr>
          <w:pStyle w:val="af0"/>
          <w:jc w:val="center"/>
        </w:pPr>
        <w:fldSimple w:instr=" PAGE   \* MERGEFORMAT ">
          <w:r w:rsidR="00CA79BA">
            <w:rPr>
              <w:noProof/>
            </w:rPr>
            <w:t>1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D7" w:rsidRDefault="00BA56D7" w:rsidP="00862BD9">
      <w:pPr>
        <w:spacing w:after="0" w:line="240" w:lineRule="auto"/>
      </w:pPr>
      <w:r>
        <w:separator/>
      </w:r>
    </w:p>
  </w:footnote>
  <w:footnote w:type="continuationSeparator" w:id="0">
    <w:p w:rsidR="00BA56D7" w:rsidRDefault="00BA56D7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A0FB4"/>
    <w:rsid w:val="0011287E"/>
    <w:rsid w:val="001164CF"/>
    <w:rsid w:val="00154E28"/>
    <w:rsid w:val="001A7C73"/>
    <w:rsid w:val="001C6C04"/>
    <w:rsid w:val="001E01DF"/>
    <w:rsid w:val="002431F0"/>
    <w:rsid w:val="00335E57"/>
    <w:rsid w:val="00373C3C"/>
    <w:rsid w:val="003F2B66"/>
    <w:rsid w:val="0046472D"/>
    <w:rsid w:val="00552306"/>
    <w:rsid w:val="00552416"/>
    <w:rsid w:val="005543E6"/>
    <w:rsid w:val="00565A23"/>
    <w:rsid w:val="00585384"/>
    <w:rsid w:val="005C4651"/>
    <w:rsid w:val="006062C1"/>
    <w:rsid w:val="006222D5"/>
    <w:rsid w:val="00673ED0"/>
    <w:rsid w:val="00676E27"/>
    <w:rsid w:val="006A437E"/>
    <w:rsid w:val="006A4CEB"/>
    <w:rsid w:val="006E3199"/>
    <w:rsid w:val="007B7670"/>
    <w:rsid w:val="007E7893"/>
    <w:rsid w:val="00826F11"/>
    <w:rsid w:val="00852600"/>
    <w:rsid w:val="00853967"/>
    <w:rsid w:val="008551A1"/>
    <w:rsid w:val="00862BD9"/>
    <w:rsid w:val="008739A5"/>
    <w:rsid w:val="008C3A64"/>
    <w:rsid w:val="00912DB7"/>
    <w:rsid w:val="00931C87"/>
    <w:rsid w:val="00976208"/>
    <w:rsid w:val="00A17EA3"/>
    <w:rsid w:val="00AB5A43"/>
    <w:rsid w:val="00AD240E"/>
    <w:rsid w:val="00B11D12"/>
    <w:rsid w:val="00B55D17"/>
    <w:rsid w:val="00B61F46"/>
    <w:rsid w:val="00BA56D7"/>
    <w:rsid w:val="00BC2150"/>
    <w:rsid w:val="00BC21CC"/>
    <w:rsid w:val="00BD5436"/>
    <w:rsid w:val="00C533F9"/>
    <w:rsid w:val="00C63A2D"/>
    <w:rsid w:val="00CA79BA"/>
    <w:rsid w:val="00CB3267"/>
    <w:rsid w:val="00CD39AA"/>
    <w:rsid w:val="00D244D5"/>
    <w:rsid w:val="00D55542"/>
    <w:rsid w:val="00D61AA4"/>
    <w:rsid w:val="00D84EAA"/>
    <w:rsid w:val="00DA13DE"/>
    <w:rsid w:val="00E04C94"/>
    <w:rsid w:val="00E93323"/>
    <w:rsid w:val="00ED0302"/>
    <w:rsid w:val="00EF10EF"/>
    <w:rsid w:val="00F24D5A"/>
    <w:rsid w:val="00F400C0"/>
    <w:rsid w:val="00F51E0C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775FFEBAD1FE5747121E01D7B4802013A9F386EA68A4432159343AABF6A6A2E562572653A040E56FB22AE416255A74C95D97060AB6DFd2T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38258/9d6506b7354f91b33cd5839dca900db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9775FFEBAD1FE5747121E01D7B4802013A6FE87EA68A4432159343AABF6A6A2E562572653A344E86FB22AE416255A74C95D97060AB6DFd2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5C04-4015-4D40-9279-F412B2D3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30</cp:revision>
  <cp:lastPrinted>2019-09-05T05:24:00Z</cp:lastPrinted>
  <dcterms:created xsi:type="dcterms:W3CDTF">2019-04-24T10:22:00Z</dcterms:created>
  <dcterms:modified xsi:type="dcterms:W3CDTF">2020-03-16T09:47:00Z</dcterms:modified>
</cp:coreProperties>
</file>