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9" w:type="dxa"/>
        <w:tblLayout w:type="fixed"/>
        <w:tblLook w:val="04A0" w:firstRow="1" w:lastRow="0" w:firstColumn="1" w:lastColumn="0" w:noHBand="0" w:noVBand="1"/>
      </w:tblPr>
      <w:tblGrid>
        <w:gridCol w:w="4677"/>
        <w:gridCol w:w="5103"/>
      </w:tblGrid>
      <w:tr w:rsidR="00C51BEB" w:rsidRPr="00C51BEB" w:rsidTr="00C51BEB">
        <w:trPr>
          <w:cantSplit/>
          <w:trHeight w:val="719"/>
        </w:trPr>
        <w:tc>
          <w:tcPr>
            <w:tcW w:w="9780" w:type="dxa"/>
            <w:gridSpan w:val="2"/>
          </w:tcPr>
          <w:p w:rsidR="00C51BEB" w:rsidRPr="00C51BEB" w:rsidRDefault="00C51BEB" w:rsidP="00C51BEB">
            <w:pPr>
              <w:widowControl w:val="0"/>
              <w:jc w:val="center"/>
              <w:rPr>
                <w:lang w:eastAsia="zh-CN"/>
              </w:rPr>
            </w:pPr>
            <w:r w:rsidRPr="00C51BEB"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6A2BB65C" wp14:editId="29FFDEC9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675640" cy="72199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t="3001" r="635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72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C51BEB" w:rsidRPr="00C51BEB" w:rsidRDefault="00C51BEB" w:rsidP="00C51BEB">
            <w:pPr>
              <w:widowControl w:val="0"/>
              <w:jc w:val="center"/>
              <w:rPr>
                <w:lang w:eastAsia="zh-CN"/>
              </w:rPr>
            </w:pPr>
          </w:p>
          <w:p w:rsidR="00C51BEB" w:rsidRPr="00C51BEB" w:rsidRDefault="00C51BEB" w:rsidP="00C51BEB">
            <w:pPr>
              <w:widowControl w:val="0"/>
              <w:jc w:val="center"/>
              <w:rPr>
                <w:lang w:eastAsia="zh-CN"/>
              </w:rPr>
            </w:pPr>
          </w:p>
          <w:p w:rsidR="00C51BEB" w:rsidRPr="00C51BEB" w:rsidRDefault="00C51BEB" w:rsidP="00C51BEB">
            <w:pPr>
              <w:widowControl w:val="0"/>
              <w:jc w:val="center"/>
              <w:rPr>
                <w:lang w:eastAsia="zh-CN"/>
              </w:rPr>
            </w:pPr>
          </w:p>
        </w:tc>
      </w:tr>
      <w:tr w:rsidR="00C51BEB" w:rsidRPr="00C51BEB" w:rsidTr="00C51BEB">
        <w:trPr>
          <w:cantSplit/>
          <w:trHeight w:val="1155"/>
        </w:trPr>
        <w:tc>
          <w:tcPr>
            <w:tcW w:w="9780" w:type="dxa"/>
            <w:gridSpan w:val="2"/>
            <w:tcBorders>
              <w:bottom w:val="single" w:sz="12" w:space="0" w:color="000000"/>
            </w:tcBorders>
          </w:tcPr>
          <w:p w:rsidR="00C51BEB" w:rsidRPr="00C51BEB" w:rsidRDefault="00C51BEB" w:rsidP="00C51BE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8"/>
                <w:lang w:eastAsia="zh-CN"/>
              </w:rPr>
            </w:pPr>
            <w:r w:rsidRPr="00C51BEB">
              <w:rPr>
                <w:rFonts w:ascii="Liberation Serif" w:hAnsi="Liberation Serif" w:cs="Liberation Serif"/>
                <w:b/>
                <w:sz w:val="28"/>
                <w:lang w:eastAsia="zh-CN"/>
              </w:rPr>
              <w:t>АДМИНИСТРАЦИЯ СЛОБОДО-ТУРИНСКОГО</w:t>
            </w:r>
          </w:p>
          <w:p w:rsidR="00C51BEB" w:rsidRPr="00C51BEB" w:rsidRDefault="00C51BEB" w:rsidP="00C51BE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  <w:r w:rsidRPr="00C51BEB">
              <w:rPr>
                <w:rFonts w:ascii="Liberation Serif" w:hAnsi="Liberation Serif" w:cs="Liberation Serif"/>
                <w:b/>
                <w:sz w:val="28"/>
                <w:lang w:eastAsia="zh-CN"/>
              </w:rPr>
              <w:t>МУНИЦИПАЛЬНОГО РАЙОНА</w:t>
            </w:r>
          </w:p>
          <w:p w:rsidR="00C51BEB" w:rsidRPr="00C51BEB" w:rsidRDefault="00C51BEB" w:rsidP="00C51BEB">
            <w:pPr>
              <w:keepNext/>
              <w:widowControl w:val="0"/>
              <w:numPr>
                <w:ilvl w:val="2"/>
                <w:numId w:val="3"/>
              </w:numPr>
              <w:tabs>
                <w:tab w:val="left" w:pos="0"/>
              </w:tabs>
              <w:jc w:val="center"/>
              <w:outlineLvl w:val="2"/>
              <w:rPr>
                <w:rFonts w:ascii="Liberation Serif" w:hAnsi="Liberation Serif" w:cs="Liberation Serif"/>
                <w:i/>
                <w:color w:val="000000"/>
                <w:sz w:val="8"/>
                <w:szCs w:val="20"/>
                <w:lang w:eastAsia="zh-CN"/>
              </w:rPr>
            </w:pPr>
            <w:r w:rsidRPr="00C51BEB">
              <w:rPr>
                <w:rFonts w:ascii="Liberation Serif" w:hAnsi="Liberation Serif" w:cs="Liberation Serif"/>
                <w:b/>
                <w:color w:val="000000"/>
                <w:sz w:val="28"/>
                <w:lang w:eastAsia="zh-CN"/>
              </w:rPr>
              <w:t>ПОСТАНОВЛЕНИЕ</w:t>
            </w:r>
          </w:p>
          <w:p w:rsidR="00C51BEB" w:rsidRPr="00C51BEB" w:rsidRDefault="00C51BEB" w:rsidP="00C51BEB">
            <w:pPr>
              <w:widowControl w:val="0"/>
              <w:rPr>
                <w:sz w:val="10"/>
                <w:lang w:eastAsia="zh-CN"/>
              </w:rPr>
            </w:pPr>
          </w:p>
        </w:tc>
      </w:tr>
      <w:tr w:rsidR="00C51BEB" w:rsidRPr="00C51BEB" w:rsidTr="00C51BEB">
        <w:trPr>
          <w:cantSplit/>
          <w:trHeight w:val="270"/>
        </w:trPr>
        <w:tc>
          <w:tcPr>
            <w:tcW w:w="9780" w:type="dxa"/>
            <w:gridSpan w:val="2"/>
            <w:tcBorders>
              <w:top w:val="single" w:sz="12" w:space="0" w:color="000000"/>
            </w:tcBorders>
          </w:tcPr>
          <w:p w:rsidR="00C51BEB" w:rsidRPr="00C51BEB" w:rsidRDefault="00C51BEB" w:rsidP="00C51BEB">
            <w:pPr>
              <w:widowControl w:val="0"/>
              <w:jc w:val="center"/>
              <w:rPr>
                <w:rFonts w:ascii="Liberation Serif" w:hAnsi="Liberation Serif" w:cs="Liberation Serif"/>
                <w:b/>
                <w:sz w:val="20"/>
                <w:lang w:eastAsia="zh-CN"/>
              </w:rPr>
            </w:pPr>
          </w:p>
        </w:tc>
      </w:tr>
      <w:tr w:rsidR="00C51BEB" w:rsidRPr="00C51BEB" w:rsidTr="00C51BEB">
        <w:trPr>
          <w:trHeight w:val="360"/>
        </w:trPr>
        <w:tc>
          <w:tcPr>
            <w:tcW w:w="4677" w:type="dxa"/>
          </w:tcPr>
          <w:p w:rsidR="00C51BEB" w:rsidRPr="00C51BEB" w:rsidRDefault="00C51BEB" w:rsidP="00C51BEB">
            <w:pPr>
              <w:widowControl w:val="0"/>
              <w:jc w:val="both"/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</w:pPr>
            <w:r w:rsidRPr="00C51BEB"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ascii="Liberation Serif" w:hAnsi="Liberation Serif" w:cs="Liberation Serif"/>
                <w:sz w:val="28"/>
                <w:szCs w:val="28"/>
                <w:lang w:eastAsia="zh-CN"/>
              </w:rPr>
              <w:t>19.05.2022</w:t>
            </w:r>
          </w:p>
        </w:tc>
        <w:tc>
          <w:tcPr>
            <w:tcW w:w="5103" w:type="dxa"/>
          </w:tcPr>
          <w:p w:rsidR="00C51BEB" w:rsidRPr="00C51BEB" w:rsidRDefault="00C51BEB" w:rsidP="00C51BEB">
            <w:pPr>
              <w:widowControl w:val="0"/>
              <w:jc w:val="right"/>
              <w:rPr>
                <w:rFonts w:ascii="Liberation Serif" w:hAnsi="Liberation Serif"/>
                <w:sz w:val="28"/>
                <w:szCs w:val="28"/>
                <w:lang w:eastAsia="zh-CN"/>
              </w:rPr>
            </w:pPr>
            <w:r w:rsidRPr="00C51BEB">
              <w:rPr>
                <w:rFonts w:ascii="Liberation Serif" w:hAnsi="Liberation Serif"/>
                <w:sz w:val="28"/>
                <w:szCs w:val="28"/>
                <w:lang w:eastAsia="zh-CN"/>
              </w:rPr>
              <w:t xml:space="preserve">№ </w:t>
            </w:r>
            <w:r>
              <w:rPr>
                <w:rFonts w:ascii="Liberation Serif" w:hAnsi="Liberation Serif"/>
                <w:sz w:val="28"/>
                <w:szCs w:val="28"/>
                <w:lang w:eastAsia="zh-CN"/>
              </w:rPr>
              <w:t>197</w:t>
            </w:r>
          </w:p>
        </w:tc>
      </w:tr>
      <w:tr w:rsidR="00C51BEB" w:rsidRPr="00C51BEB" w:rsidTr="00C51BEB">
        <w:trPr>
          <w:trHeight w:val="275"/>
        </w:trPr>
        <w:tc>
          <w:tcPr>
            <w:tcW w:w="9780" w:type="dxa"/>
            <w:gridSpan w:val="2"/>
          </w:tcPr>
          <w:p w:rsidR="00C51BEB" w:rsidRPr="00C51BEB" w:rsidRDefault="00C51BEB" w:rsidP="00C51BEB">
            <w:pPr>
              <w:widowControl w:val="0"/>
              <w:jc w:val="center"/>
              <w:rPr>
                <w:rFonts w:ascii="Liberation Serif" w:hAnsi="Liberation Serif" w:cs="Calibri"/>
                <w:sz w:val="28"/>
                <w:szCs w:val="28"/>
              </w:rPr>
            </w:pPr>
            <w:proofErr w:type="gramStart"/>
            <w:r w:rsidRPr="00C51BEB">
              <w:rPr>
                <w:rFonts w:ascii="Liberation Serif" w:hAnsi="Liberation Serif" w:cs="Calibri"/>
                <w:sz w:val="28"/>
                <w:szCs w:val="28"/>
              </w:rPr>
              <w:t>с</w:t>
            </w:r>
            <w:proofErr w:type="gramEnd"/>
            <w:r w:rsidRPr="00C51BEB">
              <w:rPr>
                <w:rFonts w:ascii="Liberation Serif" w:hAnsi="Liberation Serif" w:cs="Calibri"/>
                <w:sz w:val="28"/>
                <w:szCs w:val="28"/>
              </w:rPr>
              <w:t>. Туринская Слобода</w:t>
            </w:r>
          </w:p>
        </w:tc>
      </w:tr>
    </w:tbl>
    <w:p w:rsidR="00C12527" w:rsidRDefault="00C12527">
      <w:pPr>
        <w:jc w:val="both"/>
        <w:rPr>
          <w:rFonts w:ascii="Liberation Serif" w:hAnsi="Liberation Serif"/>
          <w:sz w:val="28"/>
          <w:szCs w:val="28"/>
        </w:rPr>
      </w:pPr>
    </w:p>
    <w:p w:rsidR="00C51BEB" w:rsidRPr="00C07EF0" w:rsidRDefault="00C51BEB">
      <w:pPr>
        <w:jc w:val="both"/>
        <w:rPr>
          <w:rFonts w:ascii="Liberation Serif" w:hAnsi="Liberation Serif"/>
          <w:sz w:val="28"/>
          <w:szCs w:val="28"/>
        </w:rPr>
      </w:pPr>
    </w:p>
    <w:p w:rsidR="00811005" w:rsidRPr="00C51BEB" w:rsidRDefault="00C07EF0">
      <w:pPr>
        <w:spacing w:after="1" w:line="280" w:lineRule="atLeast"/>
        <w:jc w:val="center"/>
        <w:rPr>
          <w:rFonts w:ascii="Liberation Serif" w:hAnsi="Liberation Serif"/>
          <w:sz w:val="28"/>
          <w:szCs w:val="28"/>
        </w:rPr>
      </w:pPr>
      <w:r w:rsidRPr="00C51BEB">
        <w:rPr>
          <w:rFonts w:ascii="Liberation Serif" w:hAnsi="Liberation Serif"/>
          <w:b/>
          <w:sz w:val="28"/>
          <w:szCs w:val="28"/>
        </w:rPr>
        <w:t>О</w:t>
      </w:r>
      <w:r w:rsidR="00811005" w:rsidRPr="00C51BEB">
        <w:rPr>
          <w:rFonts w:ascii="Liberation Serif" w:hAnsi="Liberation Serif"/>
          <w:b/>
          <w:sz w:val="28"/>
          <w:szCs w:val="28"/>
        </w:rPr>
        <w:t xml:space="preserve"> признании </w:t>
      </w:r>
      <w:proofErr w:type="gramStart"/>
      <w:r w:rsidR="00811005" w:rsidRPr="00C51BEB">
        <w:rPr>
          <w:rFonts w:ascii="Liberation Serif" w:hAnsi="Liberation Serif"/>
          <w:b/>
          <w:sz w:val="28"/>
          <w:szCs w:val="28"/>
        </w:rPr>
        <w:t>утратившим</w:t>
      </w:r>
      <w:proofErr w:type="gramEnd"/>
      <w:r w:rsidR="00811005" w:rsidRPr="00C51BEB">
        <w:rPr>
          <w:rFonts w:ascii="Liberation Serif" w:hAnsi="Liberation Serif"/>
          <w:b/>
          <w:sz w:val="28"/>
          <w:szCs w:val="28"/>
        </w:rPr>
        <w:t xml:space="preserve"> силу постановления </w:t>
      </w:r>
      <w:r w:rsidRPr="00C51BEB">
        <w:rPr>
          <w:rFonts w:ascii="Liberation Serif" w:hAnsi="Liberation Serif"/>
          <w:b/>
          <w:sz w:val="28"/>
          <w:szCs w:val="28"/>
        </w:rPr>
        <w:t>А</w:t>
      </w:r>
      <w:r w:rsidR="00811005" w:rsidRPr="00C51BEB">
        <w:rPr>
          <w:rFonts w:ascii="Liberation Serif" w:hAnsi="Liberation Serif"/>
          <w:b/>
          <w:sz w:val="28"/>
          <w:szCs w:val="28"/>
        </w:rPr>
        <w:t>дминистрации</w:t>
      </w:r>
    </w:p>
    <w:p w:rsidR="00C51BEB" w:rsidRPr="00C51BEB" w:rsidRDefault="00C07EF0" w:rsidP="00C51BEB">
      <w:pPr>
        <w:spacing w:after="1" w:line="280" w:lineRule="atLeast"/>
        <w:jc w:val="center"/>
        <w:rPr>
          <w:rFonts w:ascii="Liberation Serif" w:hAnsi="Liberation Serif"/>
          <w:b/>
          <w:sz w:val="28"/>
          <w:szCs w:val="28"/>
        </w:rPr>
      </w:pPr>
      <w:r w:rsidRPr="00C51BEB">
        <w:rPr>
          <w:rFonts w:ascii="Liberation Serif" w:hAnsi="Liberation Serif"/>
          <w:b/>
          <w:sz w:val="28"/>
          <w:szCs w:val="28"/>
        </w:rPr>
        <w:t>Слободо-Туринского муниципального района</w:t>
      </w:r>
      <w:r w:rsidR="00811005" w:rsidRPr="00C51BEB">
        <w:rPr>
          <w:rFonts w:ascii="Liberation Serif" w:hAnsi="Liberation Serif"/>
          <w:b/>
          <w:sz w:val="28"/>
          <w:szCs w:val="28"/>
        </w:rPr>
        <w:t xml:space="preserve"> от </w:t>
      </w:r>
      <w:r w:rsidR="0006008F" w:rsidRPr="00C51BEB">
        <w:rPr>
          <w:rFonts w:ascii="Liberation Serif" w:hAnsi="Liberation Serif"/>
          <w:b/>
          <w:sz w:val="28"/>
          <w:szCs w:val="28"/>
        </w:rPr>
        <w:t>21</w:t>
      </w:r>
      <w:r w:rsidR="00811005" w:rsidRPr="00C51BEB">
        <w:rPr>
          <w:rFonts w:ascii="Liberation Serif" w:hAnsi="Liberation Serif"/>
          <w:b/>
          <w:sz w:val="28"/>
          <w:szCs w:val="28"/>
        </w:rPr>
        <w:t>.</w:t>
      </w:r>
      <w:r w:rsidR="0006008F" w:rsidRPr="00C51BEB">
        <w:rPr>
          <w:rFonts w:ascii="Liberation Serif" w:hAnsi="Liberation Serif"/>
          <w:b/>
          <w:sz w:val="28"/>
          <w:szCs w:val="28"/>
        </w:rPr>
        <w:t>10</w:t>
      </w:r>
      <w:r w:rsidR="00811005" w:rsidRPr="00C51BEB">
        <w:rPr>
          <w:rFonts w:ascii="Liberation Serif" w:hAnsi="Liberation Serif"/>
          <w:b/>
          <w:sz w:val="28"/>
          <w:szCs w:val="28"/>
        </w:rPr>
        <w:t>.201</w:t>
      </w:r>
      <w:r w:rsidR="0006008F" w:rsidRPr="00C51BEB">
        <w:rPr>
          <w:rFonts w:ascii="Liberation Serif" w:hAnsi="Liberation Serif"/>
          <w:b/>
          <w:sz w:val="28"/>
          <w:szCs w:val="28"/>
        </w:rPr>
        <w:t>5</w:t>
      </w:r>
      <w:r w:rsidR="00811005" w:rsidRPr="00C51BEB">
        <w:rPr>
          <w:rFonts w:ascii="Liberation Serif" w:hAnsi="Liberation Serif"/>
          <w:b/>
          <w:sz w:val="28"/>
          <w:szCs w:val="28"/>
        </w:rPr>
        <w:t xml:space="preserve"> </w:t>
      </w:r>
      <w:r w:rsidRPr="00C51BEB">
        <w:rPr>
          <w:rFonts w:ascii="Liberation Serif" w:hAnsi="Liberation Serif"/>
          <w:b/>
          <w:sz w:val="28"/>
          <w:szCs w:val="28"/>
        </w:rPr>
        <w:t xml:space="preserve">№ </w:t>
      </w:r>
      <w:r w:rsidR="0006008F" w:rsidRPr="00C51BEB">
        <w:rPr>
          <w:rFonts w:ascii="Liberation Serif" w:hAnsi="Liberation Serif"/>
          <w:b/>
          <w:sz w:val="28"/>
          <w:szCs w:val="28"/>
        </w:rPr>
        <w:t>466</w:t>
      </w:r>
      <w:r w:rsidR="00C51BEB">
        <w:rPr>
          <w:rFonts w:ascii="Liberation Serif" w:hAnsi="Liberation Serif"/>
          <w:b/>
          <w:sz w:val="28"/>
          <w:szCs w:val="28"/>
        </w:rPr>
        <w:t xml:space="preserve"> «О создании рабочей группы по подготовке к внедрению </w:t>
      </w:r>
      <w:proofErr w:type="gramStart"/>
      <w:r w:rsidR="00C51BEB">
        <w:rPr>
          <w:rFonts w:ascii="Liberation Serif" w:hAnsi="Liberation Serif"/>
          <w:b/>
          <w:sz w:val="28"/>
          <w:szCs w:val="28"/>
        </w:rPr>
        <w:t>процедуры оценки регулирующего воздействия проектов нормативных актов</w:t>
      </w:r>
      <w:proofErr w:type="gramEnd"/>
      <w:r w:rsidR="00C51BEB">
        <w:rPr>
          <w:rFonts w:ascii="Liberation Serif" w:hAnsi="Liberation Serif"/>
          <w:b/>
          <w:sz w:val="28"/>
          <w:szCs w:val="28"/>
        </w:rPr>
        <w:t xml:space="preserve"> и экспертизы нормативных актов, затрагивающих вопросы осуществления предпринимательской и инвестиционной деятельности на территории Слободо-Туринского муниципального района» </w:t>
      </w:r>
    </w:p>
    <w:p w:rsidR="00811005" w:rsidRDefault="00811005">
      <w:pPr>
        <w:spacing w:after="1" w:line="280" w:lineRule="atLeast"/>
        <w:outlineLvl w:val="0"/>
        <w:rPr>
          <w:rFonts w:ascii="Liberation Serif" w:hAnsi="Liberation Serif"/>
          <w:sz w:val="28"/>
          <w:szCs w:val="28"/>
        </w:rPr>
      </w:pPr>
    </w:p>
    <w:p w:rsidR="00C51BEB" w:rsidRPr="00C07EF0" w:rsidRDefault="00C51BEB">
      <w:pPr>
        <w:spacing w:after="1" w:line="280" w:lineRule="atLeast"/>
        <w:outlineLvl w:val="0"/>
        <w:rPr>
          <w:rFonts w:ascii="Liberation Serif" w:hAnsi="Liberation Serif"/>
          <w:sz w:val="28"/>
          <w:szCs w:val="28"/>
        </w:rPr>
      </w:pPr>
    </w:p>
    <w:p w:rsidR="00C51BEB" w:rsidRDefault="00811005" w:rsidP="00C51BEB">
      <w:pPr>
        <w:spacing w:before="240" w:line="28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07EF0">
        <w:rPr>
          <w:rFonts w:ascii="Liberation Serif" w:hAnsi="Liberation Serif"/>
          <w:sz w:val="28"/>
          <w:szCs w:val="28"/>
        </w:rPr>
        <w:t xml:space="preserve">В соответствии с Федеральным </w:t>
      </w:r>
      <w:hyperlink r:id="rId10" w:history="1">
        <w:r w:rsidRPr="00C07EF0">
          <w:rPr>
            <w:rFonts w:ascii="Liberation Serif" w:hAnsi="Liberation Serif"/>
            <w:sz w:val="28"/>
            <w:szCs w:val="28"/>
          </w:rPr>
          <w:t>законом</w:t>
        </w:r>
      </w:hyperlink>
      <w:r w:rsidRPr="00C07EF0">
        <w:rPr>
          <w:rFonts w:ascii="Liberation Serif" w:hAnsi="Liberation Serif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Федерации, руководствуясь </w:t>
      </w:r>
      <w:hyperlink r:id="rId11" w:history="1">
        <w:r w:rsidRPr="00C07EF0">
          <w:rPr>
            <w:rFonts w:ascii="Liberation Serif" w:hAnsi="Liberation Serif"/>
            <w:sz w:val="28"/>
            <w:szCs w:val="28"/>
          </w:rPr>
          <w:t>Уставом</w:t>
        </w:r>
      </w:hyperlink>
      <w:r w:rsidRPr="00C07EF0">
        <w:rPr>
          <w:rFonts w:ascii="Liberation Serif" w:hAnsi="Liberation Serif"/>
          <w:sz w:val="28"/>
          <w:szCs w:val="28"/>
        </w:rPr>
        <w:t xml:space="preserve"> </w:t>
      </w:r>
      <w:r w:rsidR="00C07EF0" w:rsidRPr="00C07EF0">
        <w:rPr>
          <w:rFonts w:ascii="Liberation Serif" w:hAnsi="Liberation Serif"/>
          <w:sz w:val="28"/>
          <w:szCs w:val="28"/>
        </w:rPr>
        <w:t>Слободо-Туринского муниципального района</w:t>
      </w:r>
      <w:r w:rsidRPr="00C07EF0">
        <w:rPr>
          <w:rFonts w:ascii="Liberation Serif" w:hAnsi="Liberation Serif"/>
          <w:sz w:val="28"/>
          <w:szCs w:val="28"/>
        </w:rPr>
        <w:t xml:space="preserve">, </w:t>
      </w:r>
    </w:p>
    <w:p w:rsidR="00811005" w:rsidRDefault="00C07EF0" w:rsidP="00C51BEB">
      <w:pPr>
        <w:spacing w:before="240" w:line="280" w:lineRule="atLeast"/>
        <w:jc w:val="both"/>
        <w:rPr>
          <w:rFonts w:ascii="Liberation Serif" w:hAnsi="Liberation Serif"/>
          <w:sz w:val="28"/>
          <w:szCs w:val="28"/>
        </w:rPr>
      </w:pPr>
      <w:r w:rsidRPr="00C51BEB">
        <w:rPr>
          <w:rFonts w:ascii="Liberation Serif" w:hAnsi="Liberation Serif"/>
          <w:sz w:val="28"/>
          <w:szCs w:val="28"/>
        </w:rPr>
        <w:t>ПОСТАНОВЛЯЕТ</w:t>
      </w:r>
      <w:r w:rsidR="00811005" w:rsidRPr="00C51BEB">
        <w:rPr>
          <w:rFonts w:ascii="Liberation Serif" w:hAnsi="Liberation Serif"/>
          <w:sz w:val="28"/>
          <w:szCs w:val="28"/>
        </w:rPr>
        <w:t>:</w:t>
      </w:r>
    </w:p>
    <w:p w:rsidR="00C51BEB" w:rsidRPr="00C07EF0" w:rsidRDefault="00C51BEB" w:rsidP="00C51BEB">
      <w:pPr>
        <w:spacing w:line="280" w:lineRule="atLeast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11005" w:rsidRPr="00C07EF0" w:rsidRDefault="00C07EF0" w:rsidP="00C51BEB">
      <w:pPr>
        <w:spacing w:after="1" w:line="280" w:lineRule="atLeast"/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C07EF0">
        <w:rPr>
          <w:rFonts w:ascii="Liberation Serif" w:hAnsi="Liberation Serif"/>
          <w:sz w:val="28"/>
          <w:szCs w:val="28"/>
        </w:rPr>
        <w:t>1</w:t>
      </w:r>
      <w:r w:rsidR="00811005" w:rsidRPr="00C07EF0">
        <w:rPr>
          <w:rFonts w:ascii="Liberation Serif" w:hAnsi="Liberation Serif"/>
          <w:sz w:val="28"/>
          <w:szCs w:val="28"/>
        </w:rPr>
        <w:t xml:space="preserve">. Признать утратившим силу </w:t>
      </w:r>
      <w:hyperlink r:id="rId12" w:history="1">
        <w:r w:rsidR="00811005" w:rsidRPr="00C07EF0">
          <w:rPr>
            <w:rFonts w:ascii="Liberation Serif" w:hAnsi="Liberation Serif"/>
            <w:sz w:val="28"/>
            <w:szCs w:val="28"/>
          </w:rPr>
          <w:t>Постановление</w:t>
        </w:r>
      </w:hyperlink>
      <w:r w:rsidR="00811005" w:rsidRPr="00C07EF0">
        <w:rPr>
          <w:rFonts w:ascii="Liberation Serif" w:hAnsi="Liberation Serif"/>
          <w:sz w:val="28"/>
          <w:szCs w:val="28"/>
        </w:rPr>
        <w:t xml:space="preserve"> </w:t>
      </w:r>
      <w:r w:rsidRPr="00C07EF0">
        <w:rPr>
          <w:rFonts w:ascii="Liberation Serif" w:hAnsi="Liberation Serif"/>
          <w:sz w:val="28"/>
          <w:szCs w:val="28"/>
        </w:rPr>
        <w:t>А</w:t>
      </w:r>
      <w:r w:rsidR="00811005" w:rsidRPr="00C07EF0">
        <w:rPr>
          <w:rFonts w:ascii="Liberation Serif" w:hAnsi="Liberation Serif"/>
          <w:sz w:val="28"/>
          <w:szCs w:val="28"/>
        </w:rPr>
        <w:t xml:space="preserve">дминистрации </w:t>
      </w:r>
      <w:r w:rsidRPr="00C07EF0">
        <w:rPr>
          <w:rFonts w:ascii="Liberation Serif" w:hAnsi="Liberation Serif"/>
          <w:sz w:val="28"/>
          <w:szCs w:val="28"/>
        </w:rPr>
        <w:t>Слободо-Туринского муниципального района о</w:t>
      </w:r>
      <w:r w:rsidR="0006008F">
        <w:rPr>
          <w:rFonts w:ascii="Liberation Serif" w:hAnsi="Liberation Serif"/>
          <w:sz w:val="28"/>
          <w:szCs w:val="28"/>
        </w:rPr>
        <w:t>т 21.10</w:t>
      </w:r>
      <w:r w:rsidRPr="00C07EF0">
        <w:rPr>
          <w:rFonts w:ascii="Liberation Serif" w:hAnsi="Liberation Serif"/>
          <w:sz w:val="28"/>
          <w:szCs w:val="28"/>
        </w:rPr>
        <w:t>.201</w:t>
      </w:r>
      <w:r w:rsidR="0006008F">
        <w:rPr>
          <w:rFonts w:ascii="Liberation Serif" w:hAnsi="Liberation Serif"/>
          <w:sz w:val="28"/>
          <w:szCs w:val="28"/>
        </w:rPr>
        <w:t>5 № 466</w:t>
      </w:r>
      <w:r w:rsidRPr="00C07EF0">
        <w:rPr>
          <w:rFonts w:ascii="Liberation Serif" w:hAnsi="Liberation Serif"/>
          <w:sz w:val="28"/>
          <w:szCs w:val="28"/>
        </w:rPr>
        <w:t xml:space="preserve"> </w:t>
      </w:r>
      <w:r w:rsidR="00C51BEB">
        <w:rPr>
          <w:rFonts w:ascii="Liberation Serif" w:hAnsi="Liberation Serif"/>
          <w:sz w:val="28"/>
          <w:szCs w:val="28"/>
        </w:rPr>
        <w:t>«</w:t>
      </w:r>
      <w:r w:rsidR="0006008F">
        <w:rPr>
          <w:rFonts w:ascii="Liberation Serif" w:hAnsi="Liberation Serif"/>
          <w:sz w:val="28"/>
          <w:szCs w:val="28"/>
        </w:rPr>
        <w:t xml:space="preserve">О создании рабочей группы по подготовке к внедрению </w:t>
      </w:r>
      <w:proofErr w:type="gramStart"/>
      <w:r w:rsidR="0006008F">
        <w:rPr>
          <w:rFonts w:ascii="Liberation Serif" w:hAnsi="Liberation Serif"/>
          <w:sz w:val="28"/>
          <w:szCs w:val="28"/>
        </w:rPr>
        <w:t>процедуры оценки регулирующего воздействия проектов нормативных актов</w:t>
      </w:r>
      <w:proofErr w:type="gramEnd"/>
      <w:r w:rsidR="0006008F">
        <w:rPr>
          <w:rFonts w:ascii="Liberation Serif" w:hAnsi="Liberation Serif"/>
          <w:sz w:val="28"/>
          <w:szCs w:val="28"/>
        </w:rPr>
        <w:t xml:space="preserve"> и экспертизы нормативных актов, затрагивающих вопросы осуществления предпринимательской и инвестиционной деятельности на территории Слободо-Туринского муниципального района</w:t>
      </w:r>
      <w:r w:rsidR="00C51BEB">
        <w:rPr>
          <w:rFonts w:ascii="Liberation Serif" w:hAnsi="Liberation Serif"/>
          <w:sz w:val="28"/>
          <w:szCs w:val="28"/>
        </w:rPr>
        <w:t>»</w:t>
      </w:r>
      <w:r w:rsidR="00811005" w:rsidRPr="00C07EF0">
        <w:rPr>
          <w:rFonts w:ascii="Liberation Serif" w:hAnsi="Liberation Serif"/>
          <w:sz w:val="28"/>
          <w:szCs w:val="28"/>
        </w:rPr>
        <w:t>.</w:t>
      </w:r>
    </w:p>
    <w:p w:rsidR="00811005" w:rsidRPr="00C51BEB" w:rsidRDefault="00C07EF0" w:rsidP="00C51BEB">
      <w:pPr>
        <w:widowControl w:val="0"/>
        <w:autoSpaceDE w:val="0"/>
        <w:ind w:firstLine="709"/>
        <w:jc w:val="both"/>
      </w:pPr>
      <w:r w:rsidRPr="00C07EF0">
        <w:rPr>
          <w:rFonts w:ascii="Liberation Serif" w:hAnsi="Liberation Serif"/>
          <w:sz w:val="28"/>
          <w:szCs w:val="28"/>
        </w:rPr>
        <w:t>2</w:t>
      </w:r>
      <w:r w:rsidR="00811005" w:rsidRPr="00C07EF0">
        <w:rPr>
          <w:rFonts w:ascii="Liberation Serif" w:hAnsi="Liberation Serif"/>
          <w:sz w:val="28"/>
          <w:szCs w:val="28"/>
        </w:rPr>
        <w:t>.</w:t>
      </w:r>
      <w:r w:rsidR="00C51BEB">
        <w:rPr>
          <w:rFonts w:ascii="Liberation Serif" w:hAnsi="Liberation Serif"/>
          <w:sz w:val="28"/>
          <w:szCs w:val="28"/>
        </w:rPr>
        <w:t> </w:t>
      </w:r>
      <w:proofErr w:type="gramStart"/>
      <w:r w:rsidRPr="00C07EF0">
        <w:rPr>
          <w:rFonts w:ascii="Liberation Serif" w:hAnsi="Liberation Serif"/>
          <w:sz w:val="28"/>
          <w:szCs w:val="28"/>
        </w:rPr>
        <w:t>Разместить</w:t>
      </w:r>
      <w:proofErr w:type="gramEnd"/>
      <w:r w:rsidRPr="00C07EF0">
        <w:rPr>
          <w:rFonts w:ascii="Liberation Serif" w:hAnsi="Liberation Serif"/>
          <w:sz w:val="28"/>
          <w:szCs w:val="28"/>
        </w:rPr>
        <w:t xml:space="preserve"> настоящее постановление на официальном сайте Администрации Слободо-Туринского муниципального района в информационно-телекоммуникационной сети «Интернет»</w:t>
      </w:r>
      <w:r w:rsidR="00C51BEB" w:rsidRPr="00C51BEB">
        <w:rPr>
          <w:rFonts w:ascii="Liberation Serif" w:hAnsi="Liberation Serif" w:cs="Liberation Serif"/>
          <w:sz w:val="28"/>
          <w:szCs w:val="28"/>
        </w:rPr>
        <w:t xml:space="preserve"> </w:t>
      </w:r>
      <w:r w:rsidR="00C51BEB" w:rsidRPr="009C13A2">
        <w:rPr>
          <w:rFonts w:ascii="Liberation Serif" w:hAnsi="Liberation Serif" w:cs="Liberation Serif"/>
          <w:sz w:val="28"/>
          <w:szCs w:val="28"/>
        </w:rPr>
        <w:t>http://slturmr.ru/</w:t>
      </w:r>
      <w:r w:rsidR="00C51BEB">
        <w:rPr>
          <w:rFonts w:ascii="Liberation Serif" w:hAnsi="Liberation Serif" w:cs="Liberation Serif"/>
          <w:sz w:val="28"/>
          <w:szCs w:val="28"/>
        </w:rPr>
        <w:t>.</w:t>
      </w:r>
    </w:p>
    <w:p w:rsidR="00811005" w:rsidRPr="00C07EF0" w:rsidRDefault="00C07EF0" w:rsidP="00C51BEB">
      <w:pPr>
        <w:spacing w:after="1" w:line="280" w:lineRule="atLeast"/>
        <w:ind w:firstLine="709"/>
        <w:jc w:val="both"/>
        <w:rPr>
          <w:rFonts w:ascii="Liberation Serif" w:hAnsi="Liberation Serif"/>
          <w:sz w:val="28"/>
          <w:szCs w:val="28"/>
        </w:rPr>
      </w:pPr>
      <w:r w:rsidRPr="00C07EF0">
        <w:rPr>
          <w:rFonts w:ascii="Liberation Serif" w:hAnsi="Liberation Serif"/>
          <w:sz w:val="28"/>
          <w:szCs w:val="28"/>
        </w:rPr>
        <w:t>3</w:t>
      </w:r>
      <w:r w:rsidR="00811005" w:rsidRPr="00C07EF0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811005" w:rsidRPr="00C07EF0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811005" w:rsidRPr="00C07EF0">
        <w:rPr>
          <w:rFonts w:ascii="Liberation Serif" w:hAnsi="Liberation Serif"/>
          <w:sz w:val="28"/>
          <w:szCs w:val="28"/>
        </w:rPr>
        <w:t xml:space="preserve"> исполнением настоящего Постановления </w:t>
      </w:r>
      <w:r w:rsidRPr="00C07EF0">
        <w:rPr>
          <w:rFonts w:ascii="Liberation Serif" w:hAnsi="Liberation Serif"/>
          <w:sz w:val="28"/>
          <w:szCs w:val="28"/>
        </w:rPr>
        <w:t>оставляю за собой</w:t>
      </w:r>
      <w:r w:rsidR="00811005" w:rsidRPr="00C07EF0">
        <w:rPr>
          <w:rFonts w:ascii="Liberation Serif" w:hAnsi="Liberation Serif"/>
          <w:sz w:val="28"/>
          <w:szCs w:val="28"/>
        </w:rPr>
        <w:t>.</w:t>
      </w:r>
    </w:p>
    <w:p w:rsidR="00C51BEB" w:rsidRDefault="00C51BEB" w:rsidP="006331A1">
      <w:pPr>
        <w:spacing w:after="1"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C51BEB" w:rsidRDefault="00C51BEB" w:rsidP="006331A1">
      <w:pPr>
        <w:spacing w:after="1" w:line="280" w:lineRule="atLeast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</w:p>
    <w:p w:rsidR="00C07EF0" w:rsidRPr="006331A1" w:rsidRDefault="00C07EF0" w:rsidP="00C51BEB">
      <w:pPr>
        <w:spacing w:after="1" w:line="280" w:lineRule="atLeast"/>
        <w:jc w:val="both"/>
        <w:rPr>
          <w:rFonts w:ascii="Liberation Serif" w:hAnsi="Liberation Serif"/>
          <w:sz w:val="28"/>
          <w:szCs w:val="28"/>
        </w:rPr>
      </w:pPr>
      <w:r w:rsidRPr="00C07EF0">
        <w:rPr>
          <w:rFonts w:ascii="Liberation Serif" w:hAnsi="Liberation Serif"/>
          <w:sz w:val="28"/>
          <w:szCs w:val="28"/>
        </w:rPr>
        <w:t>Глава</w:t>
      </w:r>
    </w:p>
    <w:p w:rsidR="006331A1" w:rsidRPr="006331A1" w:rsidRDefault="006331A1" w:rsidP="00C51BEB">
      <w:pPr>
        <w:spacing w:after="1" w:line="280" w:lineRule="atLeast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Слободо-Туринского муниципального района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</w:r>
      <w:r w:rsidR="00C51BEB">
        <w:rPr>
          <w:rFonts w:ascii="Liberation Serif" w:hAnsi="Liberation Serif"/>
          <w:sz w:val="28"/>
          <w:szCs w:val="28"/>
        </w:rPr>
        <w:t xml:space="preserve">        </w:t>
      </w:r>
      <w:r>
        <w:rPr>
          <w:rFonts w:ascii="Liberation Serif" w:hAnsi="Liberation Serif"/>
          <w:sz w:val="28"/>
          <w:szCs w:val="28"/>
        </w:rPr>
        <w:t xml:space="preserve">В.А. </w:t>
      </w:r>
      <w:proofErr w:type="spellStart"/>
      <w:r>
        <w:rPr>
          <w:rFonts w:ascii="Liberation Serif" w:hAnsi="Liberation Serif"/>
          <w:sz w:val="28"/>
          <w:szCs w:val="28"/>
        </w:rPr>
        <w:t>Бедулев</w:t>
      </w:r>
      <w:proofErr w:type="spellEnd"/>
    </w:p>
    <w:sectPr w:rsidR="006331A1" w:rsidRPr="006331A1" w:rsidSect="00C51BEB">
      <w:headerReference w:type="default" r:id="rId13"/>
      <w:pgSz w:w="11906" w:h="16838"/>
      <w:pgMar w:top="1134" w:right="567" w:bottom="1134" w:left="1418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A1" w:rsidRDefault="00340BA1" w:rsidP="006331A1">
      <w:r>
        <w:separator/>
      </w:r>
    </w:p>
  </w:endnote>
  <w:endnote w:type="continuationSeparator" w:id="0">
    <w:p w:rsidR="00340BA1" w:rsidRDefault="00340BA1" w:rsidP="006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A1" w:rsidRDefault="00340BA1" w:rsidP="006331A1">
      <w:r>
        <w:separator/>
      </w:r>
    </w:p>
  </w:footnote>
  <w:footnote w:type="continuationSeparator" w:id="0">
    <w:p w:rsidR="00340BA1" w:rsidRDefault="00340BA1" w:rsidP="00633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1A1" w:rsidRDefault="006331A1" w:rsidP="006331A1">
    <w:pPr>
      <w:pStyle w:val="af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4FEB"/>
    <w:multiLevelType w:val="multilevel"/>
    <w:tmpl w:val="48C07A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AF64FA9"/>
    <w:multiLevelType w:val="multilevel"/>
    <w:tmpl w:val="AD761A1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A2F4AB2"/>
    <w:multiLevelType w:val="multilevel"/>
    <w:tmpl w:val="7382E470"/>
    <w:lvl w:ilvl="0">
      <w:start w:val="1"/>
      <w:numFmt w:val="decimal"/>
      <w:lvlText w:val="%1."/>
      <w:lvlJc w:val="left"/>
      <w:pPr>
        <w:ind w:left="1879" w:hanging="117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2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527"/>
    <w:rsid w:val="0006008F"/>
    <w:rsid w:val="00274B14"/>
    <w:rsid w:val="002B7B9F"/>
    <w:rsid w:val="00340BA1"/>
    <w:rsid w:val="006331A1"/>
    <w:rsid w:val="0070050C"/>
    <w:rsid w:val="008034DA"/>
    <w:rsid w:val="00811005"/>
    <w:rsid w:val="00A221D0"/>
    <w:rsid w:val="00B67570"/>
    <w:rsid w:val="00C07EF0"/>
    <w:rsid w:val="00C12527"/>
    <w:rsid w:val="00C51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9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link w:val="3"/>
    <w:qFormat/>
    <w:rsid w:val="00B65901"/>
    <w:pPr>
      <w:keepNext/>
      <w:jc w:val="center"/>
      <w:outlineLvl w:val="2"/>
    </w:pPr>
    <w:rPr>
      <w:i/>
      <w:color w:val="000000"/>
      <w:sz w:val="32"/>
      <w:szCs w:val="20"/>
    </w:rPr>
  </w:style>
  <w:style w:type="character" w:customStyle="1" w:styleId="3">
    <w:name w:val="Заголовок 3 Знак"/>
    <w:basedOn w:val="a0"/>
    <w:link w:val="31"/>
    <w:qFormat/>
    <w:rsid w:val="00B65901"/>
    <w:rPr>
      <w:rFonts w:ascii="Times New Roman" w:eastAsia="Times New Roman" w:hAnsi="Times New Roman" w:cs="Times New Roman"/>
      <w:i/>
      <w:color w:val="000000"/>
      <w:sz w:val="32"/>
      <w:szCs w:val="20"/>
      <w:lang w:eastAsia="ru-RU"/>
    </w:rPr>
  </w:style>
  <w:style w:type="character" w:customStyle="1" w:styleId="a3">
    <w:name w:val="Текст выноски Знак"/>
    <w:basedOn w:val="a0"/>
    <w:qFormat/>
    <w:rsid w:val="00D967A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с отступом Знак"/>
    <w:basedOn w:val="a0"/>
    <w:qFormat/>
    <w:rsid w:val="005D50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qFormat/>
    <w:rsid w:val="00537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qFormat/>
    <w:rsid w:val="00B15468"/>
    <w:rPr>
      <w:color w:val="808080"/>
    </w:rPr>
  </w:style>
  <w:style w:type="character" w:customStyle="1" w:styleId="a8">
    <w:name w:val="Обычный (веб) Знак"/>
    <w:semiHidden/>
    <w:qFormat/>
    <w:locked/>
    <w:rsid w:val="00650A30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Заголовок"/>
    <w:basedOn w:val="a"/>
    <w:next w:val="aa"/>
    <w:qFormat/>
    <w:rsid w:val="00C1252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C12527"/>
    <w:pPr>
      <w:spacing w:after="140" w:line="276" w:lineRule="auto"/>
    </w:pPr>
  </w:style>
  <w:style w:type="paragraph" w:styleId="ab">
    <w:name w:val="List"/>
    <w:basedOn w:val="aa"/>
    <w:rsid w:val="00C12527"/>
    <w:rPr>
      <w:rFonts w:cs="Mangal"/>
    </w:rPr>
  </w:style>
  <w:style w:type="paragraph" w:customStyle="1" w:styleId="1">
    <w:name w:val="Название объекта1"/>
    <w:basedOn w:val="a"/>
    <w:qFormat/>
    <w:rsid w:val="00C12527"/>
    <w:pPr>
      <w:suppressLineNumbers/>
      <w:spacing w:before="120" w:after="120"/>
    </w:pPr>
    <w:rPr>
      <w:rFonts w:cs="Mangal"/>
      <w:i/>
      <w:iCs/>
    </w:rPr>
  </w:style>
  <w:style w:type="paragraph" w:styleId="ac">
    <w:name w:val="index heading"/>
    <w:basedOn w:val="a"/>
    <w:qFormat/>
    <w:rsid w:val="00C12527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B65901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ConsPlusTitle">
    <w:name w:val="ConsPlusTitle"/>
    <w:qFormat/>
    <w:rsid w:val="00B65901"/>
    <w:pPr>
      <w:widowControl w:val="0"/>
    </w:pPr>
    <w:rPr>
      <w:rFonts w:ascii="Arial" w:eastAsia="Times New Roman" w:hAnsi="Arial" w:cs="Arial"/>
      <w:b/>
      <w:bCs/>
      <w:szCs w:val="20"/>
      <w:lang w:eastAsia="ru-RU"/>
    </w:rPr>
  </w:style>
  <w:style w:type="paragraph" w:styleId="ad">
    <w:name w:val="Balloon Text"/>
    <w:basedOn w:val="a"/>
    <w:unhideWhenUsed/>
    <w:qFormat/>
    <w:rsid w:val="00D967A1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qFormat/>
    <w:rsid w:val="00D967A1"/>
    <w:rPr>
      <w:rFonts w:ascii="Verdana" w:hAnsi="Verdana" w:cs="Verdana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F071B3"/>
    <w:pPr>
      <w:ind w:left="720"/>
      <w:contextualSpacing/>
    </w:pPr>
  </w:style>
  <w:style w:type="paragraph" w:styleId="af0">
    <w:name w:val="Body Text Indent"/>
    <w:basedOn w:val="a"/>
    <w:rsid w:val="005D50AB"/>
    <w:pPr>
      <w:spacing w:after="120"/>
      <w:ind w:left="283"/>
    </w:pPr>
  </w:style>
  <w:style w:type="paragraph" w:customStyle="1" w:styleId="af1">
    <w:name w:val="Верхний и нижний колонтитулы"/>
    <w:basedOn w:val="a"/>
    <w:qFormat/>
    <w:rsid w:val="00C12527"/>
  </w:style>
  <w:style w:type="paragraph" w:customStyle="1" w:styleId="10">
    <w:name w:val="Верхний колонтитул1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customStyle="1" w:styleId="11">
    <w:name w:val="Нижний колонтитул1"/>
    <w:basedOn w:val="a"/>
    <w:uiPriority w:val="99"/>
    <w:unhideWhenUsed/>
    <w:rsid w:val="00537188"/>
    <w:pPr>
      <w:tabs>
        <w:tab w:val="center" w:pos="4677"/>
        <w:tab w:val="right" w:pos="9355"/>
      </w:tabs>
    </w:pPr>
  </w:style>
  <w:style w:type="paragraph" w:styleId="af2">
    <w:name w:val="Normal (Web)"/>
    <w:basedOn w:val="a"/>
    <w:semiHidden/>
    <w:unhideWhenUsed/>
    <w:qFormat/>
    <w:rsid w:val="00650A30"/>
    <w:pPr>
      <w:spacing w:before="150"/>
    </w:pPr>
    <w:rPr>
      <w:color w:val="000000"/>
      <w:lang w:eastAsia="en-US"/>
    </w:rPr>
  </w:style>
  <w:style w:type="paragraph" w:customStyle="1" w:styleId="formattext">
    <w:name w:val="formattext"/>
    <w:basedOn w:val="a"/>
    <w:qFormat/>
    <w:rsid w:val="00650A30"/>
    <w:pPr>
      <w:spacing w:beforeAutospacing="1" w:afterAutospacing="1"/>
    </w:pPr>
  </w:style>
  <w:style w:type="table" w:styleId="af3">
    <w:name w:val="Table Grid"/>
    <w:basedOn w:val="a1"/>
    <w:uiPriority w:val="59"/>
    <w:rsid w:val="008F1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12"/>
    <w:uiPriority w:val="99"/>
    <w:unhideWhenUsed/>
    <w:rsid w:val="006331A1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4"/>
    <w:uiPriority w:val="99"/>
    <w:rsid w:val="006331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13"/>
    <w:uiPriority w:val="99"/>
    <w:unhideWhenUsed/>
    <w:rsid w:val="006331A1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5"/>
    <w:uiPriority w:val="99"/>
    <w:rsid w:val="006331A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DB360358D0AFF04C86C986F9B2BD83269917EE5F46C2017F2A5745BB91FEB63A13F7DF7C1E46BF63B9CBC2FFC5893158De1g3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DB360358D0AFF04C86C986F9B2BD83269917EE5F4652117FAA1745BB91FEB63A13F7DF7C1E46BF63B9CBC2FFC5893158De1g3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DB360358D0AFF04C86C86628D4786386B9F27E9F76A2B49A7F1720CE64FED36F37F23AE91A720FB3985A02FFDe4g7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3E1B4-0670-4B34-9645-A9937AB9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2022-05-20T05:26:00Z</cp:lastPrinted>
  <dcterms:created xsi:type="dcterms:W3CDTF">2022-05-18T06:12:00Z</dcterms:created>
  <dcterms:modified xsi:type="dcterms:W3CDTF">2022-05-20T05:26:00Z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