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5"/>
        <w:gridCol w:w="5105"/>
      </w:tblGrid>
      <w:tr w:rsidR="00E0510F" w:rsidTr="00372768">
        <w:trPr>
          <w:cantSplit/>
          <w:trHeight w:val="1133"/>
        </w:trPr>
        <w:tc>
          <w:tcPr>
            <w:tcW w:w="9779" w:type="dxa"/>
            <w:gridSpan w:val="2"/>
            <w:shd w:val="clear" w:color="auto" w:fill="auto"/>
          </w:tcPr>
          <w:p w:rsidR="00E0510F" w:rsidRDefault="00A100E4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475759E3" wp14:editId="7D20334D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510F" w:rsidRDefault="00E0510F">
            <w:pPr>
              <w:widowControl w:val="0"/>
              <w:jc w:val="center"/>
            </w:pPr>
          </w:p>
          <w:p w:rsidR="00E0510F" w:rsidRDefault="00E0510F">
            <w:pPr>
              <w:widowControl w:val="0"/>
              <w:jc w:val="center"/>
            </w:pPr>
          </w:p>
          <w:p w:rsidR="00E0510F" w:rsidRDefault="00E0510F">
            <w:pPr>
              <w:widowControl w:val="0"/>
              <w:jc w:val="center"/>
            </w:pPr>
          </w:p>
        </w:tc>
      </w:tr>
      <w:tr w:rsidR="00E0510F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0510F" w:rsidRDefault="00A100E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АДМИНИСТРАЦИЯ СЛОБОДО-ТУРИНСКОГО</w:t>
            </w:r>
          </w:p>
          <w:p w:rsidR="00E0510F" w:rsidRDefault="00A100E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МУНИЦИПАЛЬНОГО РАЙОНА</w:t>
            </w:r>
          </w:p>
          <w:p w:rsidR="00E0510F" w:rsidRDefault="00A100E4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ПОСТАНОВЛЕНИЕ</w:t>
            </w:r>
          </w:p>
          <w:p w:rsidR="00E0510F" w:rsidRDefault="00E0510F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E0510F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0510F" w:rsidRDefault="00E0510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0510F">
        <w:trPr>
          <w:trHeight w:val="360"/>
        </w:trPr>
        <w:tc>
          <w:tcPr>
            <w:tcW w:w="4675" w:type="dxa"/>
            <w:shd w:val="clear" w:color="auto" w:fill="auto"/>
          </w:tcPr>
          <w:p w:rsidR="00E0510F" w:rsidRDefault="00A100E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11.05.2022</w:t>
            </w:r>
          </w:p>
        </w:tc>
        <w:tc>
          <w:tcPr>
            <w:tcW w:w="5104" w:type="dxa"/>
            <w:shd w:val="clear" w:color="auto" w:fill="auto"/>
          </w:tcPr>
          <w:p w:rsidR="00E0510F" w:rsidRDefault="00A100E4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184</w:t>
            </w:r>
          </w:p>
        </w:tc>
      </w:tr>
      <w:tr w:rsidR="00E0510F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E0510F" w:rsidRDefault="00A100E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</w:t>
            </w:r>
            <w:proofErr w:type="gramEnd"/>
            <w:r>
              <w:rPr>
                <w:rFonts w:ascii="Liberation Serif" w:hAnsi="Liberation Serif" w:cs="Liberation Serif"/>
              </w:rPr>
              <w:t>. Туринская Слобода</w:t>
            </w:r>
          </w:p>
        </w:tc>
      </w:tr>
    </w:tbl>
    <w:p w:rsidR="00E0510F" w:rsidRDefault="00E0510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0510F" w:rsidRPr="00372768" w:rsidRDefault="00A100E4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состав комиссии по соблюдению требований к служебному поведению лицами, замещающими должности муниципальной </w:t>
      </w:r>
      <w:r w:rsidRPr="00372768">
        <w:rPr>
          <w:rFonts w:ascii="Liberation Serif" w:hAnsi="Liberation Serif" w:cs="Liberation Serif"/>
          <w:b/>
          <w:sz w:val="26"/>
          <w:szCs w:val="26"/>
        </w:rPr>
        <w:t>службы в органах местного самоуправления Слободо-Туринского муниципального района и урегулированию конфликта интересов, утвержденный постановлением Администрации Слободо-Туринского муниципального района от 07.04.2020 № 158</w:t>
      </w:r>
    </w:p>
    <w:p w:rsidR="00E0510F" w:rsidRPr="00372768" w:rsidRDefault="00E0510F">
      <w:pPr>
        <w:pStyle w:val="ConsPlusNormal0"/>
        <w:widowControl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E0510F" w:rsidRPr="00372768" w:rsidRDefault="00A100E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В связи с кадровыми изменениями</w:t>
      </w:r>
    </w:p>
    <w:p w:rsidR="00E0510F" w:rsidRPr="00372768" w:rsidRDefault="00A100E4">
      <w:pPr>
        <w:pStyle w:val="ConsPlusNormal0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E0510F" w:rsidRPr="00372768" w:rsidRDefault="00A100E4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 w:rsidRPr="00372768">
        <w:rPr>
          <w:rFonts w:ascii="Liberation Serif" w:hAnsi="Liberation Serif" w:cs="Liberation Serif"/>
          <w:sz w:val="26"/>
          <w:szCs w:val="26"/>
        </w:rPr>
        <w:t>Внести в состав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 у</w:t>
      </w:r>
      <w:r w:rsidRPr="00372768">
        <w:rPr>
          <w:rFonts w:ascii="Liberation Serif" w:hAnsi="Liberation Serif" w:cs="Liberation Serif"/>
          <w:sz w:val="26"/>
          <w:szCs w:val="26"/>
        </w:rPr>
        <w:t>твержденный постановлением Администрации Слободо-Туринского муниципального района от 07.04.2020 № 158 «О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</w:t>
      </w:r>
      <w:r w:rsidRPr="00372768">
        <w:rPr>
          <w:rFonts w:ascii="Liberation Serif" w:hAnsi="Liberation Serif" w:cs="Liberation Serif"/>
          <w:sz w:val="26"/>
          <w:szCs w:val="26"/>
        </w:rPr>
        <w:t>уринского муниципального района  и урегулированию конфликта интересов» следующие</w:t>
      </w:r>
      <w:proofErr w:type="gramEnd"/>
      <w:r w:rsidRPr="00372768">
        <w:rPr>
          <w:rFonts w:ascii="Liberation Serif" w:hAnsi="Liberation Serif" w:cs="Liberation Serif"/>
          <w:sz w:val="26"/>
          <w:szCs w:val="26"/>
        </w:rPr>
        <w:t xml:space="preserve"> изменения:</w:t>
      </w:r>
    </w:p>
    <w:p w:rsidR="00E0510F" w:rsidRPr="00372768" w:rsidRDefault="00A100E4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sz w:val="26"/>
          <w:szCs w:val="26"/>
        </w:rPr>
        <w:t>1) исключить из состава комиссии:</w:t>
      </w:r>
    </w:p>
    <w:tbl>
      <w:tblPr>
        <w:tblStyle w:val="af2"/>
        <w:tblW w:w="9875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350"/>
        <w:gridCol w:w="575"/>
        <w:gridCol w:w="6950"/>
      </w:tblGrid>
      <w:tr w:rsidR="00E0510F" w:rsidRPr="0037276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Мозырева</w:t>
            </w:r>
            <w:proofErr w:type="spellEnd"/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 xml:space="preserve"> Н.Р.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методист муниципального казенного учреждения «Информационно-методический центр образовательных учреждений Слободо-</w:t>
            </w: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Туринского муниципального района», представитель научных и образовательных учреждений;</w:t>
            </w:r>
          </w:p>
        </w:tc>
      </w:tr>
      <w:tr w:rsidR="00E0510F" w:rsidRPr="00372768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Заровнятных</w:t>
            </w:r>
            <w:proofErr w:type="spellEnd"/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 xml:space="preserve"> Э.П.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председатель Общественной палаты Слободо-Туринского муниципального района (по согласованию).</w:t>
            </w:r>
          </w:p>
        </w:tc>
      </w:tr>
    </w:tbl>
    <w:p w:rsidR="00E0510F" w:rsidRPr="00372768" w:rsidRDefault="00A100E4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sz w:val="26"/>
          <w:szCs w:val="26"/>
        </w:rPr>
        <w:t>2) включить в состав комиссии:</w:t>
      </w:r>
    </w:p>
    <w:tbl>
      <w:tblPr>
        <w:tblStyle w:val="af2"/>
        <w:tblW w:w="9900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2375"/>
        <w:gridCol w:w="575"/>
        <w:gridCol w:w="6950"/>
      </w:tblGrid>
      <w:tr w:rsidR="00E0510F" w:rsidRPr="00372768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Белых Л.Г.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shd w:val="clear" w:color="auto" w:fill="FFFFFF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председатель Общественной палаты Слободо-Туринского муниципального района (по согласованию);</w:t>
            </w:r>
          </w:p>
        </w:tc>
      </w:tr>
      <w:tr w:rsidR="00E0510F" w:rsidRPr="00372768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Зотова М.А.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tabs>
                <w:tab w:val="left" w:pos="68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E0510F" w:rsidRPr="00372768" w:rsidRDefault="00A100E4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2768">
              <w:rPr>
                <w:rFonts w:ascii="Liberation Serif" w:hAnsi="Liberation Serif" w:cs="Liberation Serif"/>
                <w:sz w:val="26"/>
                <w:szCs w:val="26"/>
              </w:rPr>
              <w:t>ведущий специалист Слободо-Туринского муниципального отдела управления образованием.</w:t>
            </w:r>
          </w:p>
        </w:tc>
      </w:tr>
    </w:tbl>
    <w:p w:rsidR="00E0510F" w:rsidRPr="00372768" w:rsidRDefault="00A100E4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sz w:val="26"/>
          <w:szCs w:val="26"/>
        </w:rPr>
        <w:t xml:space="preserve"> </w:t>
      </w:r>
      <w:r w:rsidRPr="00372768">
        <w:rPr>
          <w:rFonts w:ascii="Liberation Serif" w:hAnsi="Liberation Serif" w:cs="Liberation Serif"/>
          <w:sz w:val="26"/>
          <w:szCs w:val="26"/>
        </w:rPr>
        <w:t xml:space="preserve">2. Опубликовать настоящее постановление в </w:t>
      </w:r>
      <w:r w:rsidRPr="00372768">
        <w:rPr>
          <w:rFonts w:ascii="Liberation Serif" w:hAnsi="Liberation Serif" w:cs="Liberation Serif"/>
          <w:sz w:val="26"/>
          <w:szCs w:val="26"/>
        </w:rPr>
        <w:t>общественно-политической газете Слободо-Туринского муниципального района  «Коммунар»  и  разместить на официальном сайте Администрации Слободо-Туринского муниципального района</w:t>
      </w:r>
      <w:r w:rsidRPr="00372768">
        <w:rPr>
          <w:rFonts w:ascii="Liberation Serif" w:hAnsi="Liberation Serif" w:cs="Liberation Serif"/>
          <w:bCs/>
          <w:iCs/>
          <w:sz w:val="26"/>
          <w:szCs w:val="26"/>
        </w:rPr>
        <w:t xml:space="preserve"> в информационно-телекоммуникационной сети «Интернет»</w:t>
      </w:r>
      <w:r w:rsidRPr="00372768">
        <w:rPr>
          <w:rFonts w:ascii="Liberation Serif" w:hAnsi="Liberation Serif" w:cs="Liberation Serif"/>
          <w:sz w:val="26"/>
          <w:szCs w:val="26"/>
        </w:rPr>
        <w:t xml:space="preserve"> </w:t>
      </w:r>
      <w:hyperlink r:id="rId9">
        <w:r w:rsidRPr="00372768">
          <w:rPr>
            <w:rFonts w:ascii="Liberation Serif" w:hAnsi="Liberation Serif" w:cs="Liberation Serif"/>
            <w:sz w:val="26"/>
            <w:szCs w:val="26"/>
          </w:rPr>
          <w:t>http://slturmr.ru/</w:t>
        </w:r>
      </w:hyperlink>
      <w:r w:rsidRPr="00372768">
        <w:rPr>
          <w:rFonts w:ascii="Liberation Serif" w:hAnsi="Liberation Serif" w:cs="Liberation Serif"/>
          <w:sz w:val="26"/>
          <w:szCs w:val="26"/>
        </w:rPr>
        <w:t>.</w:t>
      </w:r>
    </w:p>
    <w:p w:rsidR="00E0510F" w:rsidRPr="00372768" w:rsidRDefault="00E0510F">
      <w:pPr>
        <w:pStyle w:val="ConsPlusNormal0"/>
        <w:widowControl/>
        <w:jc w:val="both"/>
        <w:rPr>
          <w:rFonts w:ascii="Liberation Serif" w:hAnsi="Liberation Serif" w:cs="Liberation Serif"/>
          <w:sz w:val="26"/>
          <w:szCs w:val="26"/>
        </w:rPr>
      </w:pPr>
    </w:p>
    <w:p w:rsidR="00E0510F" w:rsidRPr="00372768" w:rsidRDefault="00E0510F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</w:p>
    <w:p w:rsidR="00E0510F" w:rsidRPr="00372768" w:rsidRDefault="00A100E4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sz w:val="26"/>
          <w:szCs w:val="26"/>
        </w:rPr>
        <w:t xml:space="preserve">Глава </w:t>
      </w:r>
      <w:bookmarkStart w:id="0" w:name="_GoBack"/>
      <w:bookmarkEnd w:id="0"/>
    </w:p>
    <w:p w:rsidR="00E0510F" w:rsidRPr="00372768" w:rsidRDefault="00A100E4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372768"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</w:t>
      </w:r>
      <w:r w:rsidRPr="00372768">
        <w:rPr>
          <w:rFonts w:ascii="Liberation Serif" w:hAnsi="Liberation Serif" w:cs="Liberation Serif"/>
          <w:sz w:val="26"/>
          <w:szCs w:val="26"/>
        </w:rPr>
        <w:tab/>
      </w:r>
      <w:r w:rsidRPr="00372768">
        <w:rPr>
          <w:rFonts w:ascii="Liberation Serif" w:hAnsi="Liberation Serif" w:cs="Liberation Serif"/>
          <w:sz w:val="26"/>
          <w:szCs w:val="26"/>
        </w:rPr>
        <w:tab/>
        <w:t xml:space="preserve">                </w:t>
      </w:r>
      <w:r w:rsidR="00372768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372768">
        <w:rPr>
          <w:rFonts w:ascii="Liberation Serif" w:hAnsi="Liberation Serif" w:cs="Liberation Serif"/>
          <w:sz w:val="26"/>
          <w:szCs w:val="26"/>
        </w:rPr>
        <w:t>В.А. </w:t>
      </w:r>
      <w:proofErr w:type="spellStart"/>
      <w:r w:rsidRPr="00372768">
        <w:rPr>
          <w:rFonts w:ascii="Liberation Serif" w:hAnsi="Liberation Serif" w:cs="Liberation Serif"/>
          <w:sz w:val="26"/>
          <w:szCs w:val="26"/>
        </w:rPr>
        <w:t>Бедулев</w:t>
      </w:r>
      <w:proofErr w:type="spellEnd"/>
      <w:r w:rsidRPr="00372768">
        <w:rPr>
          <w:rFonts w:ascii="Liberation Serif" w:hAnsi="Liberation Serif" w:cs="Liberation Serif"/>
          <w:sz w:val="26"/>
          <w:szCs w:val="26"/>
        </w:rPr>
        <w:tab/>
      </w:r>
    </w:p>
    <w:sectPr w:rsidR="00E0510F" w:rsidRPr="00372768" w:rsidSect="00372768">
      <w:headerReference w:type="default" r:id="rId10"/>
      <w:pgSz w:w="11906" w:h="16838"/>
      <w:pgMar w:top="993" w:right="567" w:bottom="709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E4" w:rsidRDefault="00A100E4">
      <w:r>
        <w:separator/>
      </w:r>
    </w:p>
  </w:endnote>
  <w:endnote w:type="continuationSeparator" w:id="0">
    <w:p w:rsidR="00A100E4" w:rsidRDefault="00A1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E4" w:rsidRDefault="00A100E4">
      <w:r>
        <w:separator/>
      </w:r>
    </w:p>
  </w:footnote>
  <w:footnote w:type="continuationSeparator" w:id="0">
    <w:p w:rsidR="00A100E4" w:rsidRDefault="00A1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78418"/>
      <w:docPartObj>
        <w:docPartGallery w:val="Page Numbers (Top of Page)"/>
        <w:docPartUnique/>
      </w:docPartObj>
    </w:sdtPr>
    <w:sdtEndPr/>
    <w:sdtContent>
      <w:p w:rsidR="00E0510F" w:rsidRDefault="00A100E4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372768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0510F" w:rsidRDefault="00E051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2A9"/>
    <w:multiLevelType w:val="multilevel"/>
    <w:tmpl w:val="1C0417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BC2413"/>
    <w:multiLevelType w:val="multilevel"/>
    <w:tmpl w:val="35A0B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F"/>
    <w:rsid w:val="00372768"/>
    <w:rsid w:val="00A100E4"/>
    <w:rsid w:val="00E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2022-05-13T06:23:00Z</cp:lastPrinted>
  <dcterms:created xsi:type="dcterms:W3CDTF">2017-02-06T10:32:00Z</dcterms:created>
  <dcterms:modified xsi:type="dcterms:W3CDTF">2022-05-13T06:23:00Z</dcterms:modified>
  <dc:language>ru-RU</dc:language>
</cp:coreProperties>
</file>